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7" w:rsidRPr="00D635D4" w:rsidRDefault="009D6987" w:rsidP="009D6987">
      <w:pPr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МИНИСТЕРСТВО ОБРАЗОВАНИЯ ТВЕРСКОЙ ОБЛАСТИ</w:t>
      </w:r>
      <w:r w:rsidRPr="00D635D4">
        <w:rPr>
          <w:b/>
          <w:sz w:val="28"/>
          <w:szCs w:val="28"/>
        </w:rPr>
        <w:br/>
        <w:t>ГОСУДАРСТВЕННОЕ БЮДЖЕТНОЕ ПРОФЕССИОНАЛЬНОЕ ОБРАЗОВАТЕЛЬНОЕ УЧРЕЖДЕНИЕ</w:t>
      </w:r>
    </w:p>
    <w:p w:rsidR="009D6987" w:rsidRPr="00D635D4" w:rsidRDefault="009D6987" w:rsidP="009D6987">
      <w:pPr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ТВЕРСКОЙ МАШИНОСТРОИТЕЛЬНЫЙ КОЛЛЕДЖ</w:t>
      </w: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Pr="009D6987" w:rsidRDefault="003D3B7E" w:rsidP="003D3B7E">
      <w:pPr>
        <w:ind w:firstLine="2160"/>
        <w:rPr>
          <w:sz w:val="28"/>
          <w:szCs w:val="28"/>
        </w:rPr>
      </w:pPr>
      <w:r w:rsidRPr="009D6987">
        <w:rPr>
          <w:sz w:val="28"/>
          <w:szCs w:val="28"/>
        </w:rPr>
        <w:t>Руководство к лабораторным работам</w:t>
      </w:r>
    </w:p>
    <w:p w:rsidR="000C73B2" w:rsidRPr="009D6987" w:rsidRDefault="003D3B7E" w:rsidP="000C73B2">
      <w:pPr>
        <w:ind w:left="1248" w:firstLine="540"/>
        <w:rPr>
          <w:sz w:val="28"/>
          <w:szCs w:val="28"/>
        </w:rPr>
      </w:pPr>
      <w:r w:rsidRPr="009D6987">
        <w:rPr>
          <w:sz w:val="28"/>
          <w:szCs w:val="28"/>
        </w:rPr>
        <w:t>По дисциплине «Технологическое оборудование»</w:t>
      </w:r>
    </w:p>
    <w:p w:rsidR="003D3B7E" w:rsidRPr="009D6987" w:rsidRDefault="000C73B2" w:rsidP="000C73B2">
      <w:pPr>
        <w:ind w:left="708" w:firstLine="540"/>
        <w:rPr>
          <w:sz w:val="28"/>
          <w:szCs w:val="28"/>
        </w:rPr>
      </w:pPr>
      <w:r w:rsidRPr="009D6987">
        <w:rPr>
          <w:sz w:val="28"/>
          <w:szCs w:val="28"/>
        </w:rPr>
        <w:t xml:space="preserve">для </w:t>
      </w:r>
      <w:r w:rsidR="003D3B7E" w:rsidRPr="009D6987">
        <w:rPr>
          <w:sz w:val="28"/>
          <w:szCs w:val="28"/>
        </w:rPr>
        <w:t>специальности 15.02. 08 (Технология машиностроения)</w:t>
      </w:r>
    </w:p>
    <w:p w:rsidR="003D3B7E" w:rsidRDefault="003D3B7E" w:rsidP="003D3B7E">
      <w:pPr>
        <w:rPr>
          <w:sz w:val="24"/>
          <w:szCs w:val="24"/>
        </w:rPr>
      </w:pPr>
    </w:p>
    <w:p w:rsidR="003D3B7E" w:rsidRPr="004752A6" w:rsidRDefault="00CF2B44" w:rsidP="009D6987">
      <w:pPr>
        <w:ind w:firstLine="1418"/>
        <w:rPr>
          <w:sz w:val="24"/>
          <w:szCs w:val="24"/>
        </w:rPr>
      </w:pPr>
      <w:r w:rsidRPr="004752A6">
        <w:rPr>
          <w:sz w:val="24"/>
          <w:szCs w:val="24"/>
        </w:rPr>
        <w:t>Разработал преподаватель ТМК – В.В. Былинкин</w:t>
      </w:r>
    </w:p>
    <w:p w:rsidR="003D3B7E" w:rsidRPr="004752A6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5C3305" w:rsidRDefault="005C3305" w:rsidP="005C3305">
      <w:pPr>
        <w:pStyle w:val="a3"/>
        <w:ind w:firstLine="4500"/>
        <w:rPr>
          <w:sz w:val="24"/>
        </w:rPr>
      </w:pPr>
      <w:r>
        <w:rPr>
          <w:sz w:val="24"/>
        </w:rPr>
        <w:t>Рассмотрено на заседании ЦМК</w:t>
      </w:r>
    </w:p>
    <w:p w:rsidR="005C3305" w:rsidRDefault="005C3305" w:rsidP="005C3305">
      <w:pPr>
        <w:pStyle w:val="a3"/>
        <w:ind w:firstLine="4536"/>
        <w:rPr>
          <w:sz w:val="24"/>
        </w:rPr>
      </w:pPr>
      <w:r>
        <w:rPr>
          <w:sz w:val="24"/>
        </w:rPr>
        <w:t>специальности 15.02.08</w:t>
      </w:r>
    </w:p>
    <w:p w:rsidR="005C3305" w:rsidRDefault="005C3305" w:rsidP="005C3305">
      <w:pPr>
        <w:pStyle w:val="a3"/>
        <w:ind w:firstLine="4500"/>
        <w:rPr>
          <w:sz w:val="24"/>
        </w:rPr>
      </w:pPr>
    </w:p>
    <w:p w:rsidR="005C3305" w:rsidRDefault="005C3305" w:rsidP="005C3305">
      <w:pPr>
        <w:pStyle w:val="a3"/>
        <w:ind w:firstLine="4500"/>
        <w:rPr>
          <w:sz w:val="24"/>
        </w:rPr>
      </w:pPr>
      <w:r>
        <w:rPr>
          <w:sz w:val="24"/>
        </w:rPr>
        <w:t>«___»__________2018г.</w:t>
      </w:r>
    </w:p>
    <w:p w:rsidR="005C3305" w:rsidRDefault="005C3305" w:rsidP="005C3305">
      <w:pPr>
        <w:pStyle w:val="a3"/>
        <w:ind w:firstLine="4500"/>
        <w:rPr>
          <w:sz w:val="24"/>
        </w:rPr>
      </w:pPr>
    </w:p>
    <w:p w:rsidR="005C3305" w:rsidRDefault="005C3305" w:rsidP="005C3305">
      <w:pPr>
        <w:pStyle w:val="a3"/>
        <w:ind w:firstLine="4500"/>
        <w:rPr>
          <w:sz w:val="24"/>
        </w:rPr>
      </w:pPr>
      <w:r>
        <w:rPr>
          <w:sz w:val="24"/>
        </w:rPr>
        <w:t>Протокол №_____</w:t>
      </w:r>
    </w:p>
    <w:p w:rsidR="005C3305" w:rsidRDefault="005C3305" w:rsidP="005C3305">
      <w:pPr>
        <w:pStyle w:val="a3"/>
        <w:ind w:firstLine="4500"/>
        <w:rPr>
          <w:sz w:val="24"/>
        </w:rPr>
      </w:pPr>
    </w:p>
    <w:p w:rsidR="005C3305" w:rsidRDefault="005C3305" w:rsidP="005C3305">
      <w:pPr>
        <w:pStyle w:val="a3"/>
        <w:ind w:firstLine="4500"/>
        <w:rPr>
          <w:sz w:val="24"/>
        </w:rPr>
      </w:pPr>
      <w:r>
        <w:rPr>
          <w:sz w:val="24"/>
        </w:rPr>
        <w:t>Председатель _____________</w:t>
      </w: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9D6987" w:rsidRDefault="009D6987" w:rsidP="003D3B7E">
      <w:pPr>
        <w:rPr>
          <w:sz w:val="24"/>
          <w:szCs w:val="24"/>
        </w:rPr>
      </w:pPr>
      <w:bookmarkStart w:id="0" w:name="_GoBack"/>
      <w:bookmarkEnd w:id="0"/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001B5B" w:rsidRDefault="00001B5B" w:rsidP="003D3B7E">
      <w:pPr>
        <w:rPr>
          <w:sz w:val="24"/>
          <w:szCs w:val="24"/>
        </w:rPr>
      </w:pPr>
    </w:p>
    <w:p w:rsidR="00001B5B" w:rsidRDefault="00001B5B" w:rsidP="003D3B7E">
      <w:pPr>
        <w:rPr>
          <w:sz w:val="24"/>
          <w:szCs w:val="24"/>
        </w:rPr>
      </w:pPr>
    </w:p>
    <w:p w:rsidR="00001B5B" w:rsidRDefault="00001B5B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3D3B7E" w:rsidRPr="009D6987" w:rsidRDefault="009D6987" w:rsidP="009D6987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Тверь</w:t>
      </w:r>
    </w:p>
    <w:p w:rsidR="003D3B7E" w:rsidRPr="004F6015" w:rsidRDefault="003D3B7E" w:rsidP="009D6987">
      <w:pPr>
        <w:ind w:firstLine="3969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D3B7E" w:rsidRDefault="003D3B7E" w:rsidP="003D3B7E">
      <w:pPr>
        <w:rPr>
          <w:sz w:val="24"/>
          <w:szCs w:val="24"/>
        </w:rPr>
      </w:pPr>
    </w:p>
    <w:p w:rsidR="003D3B7E" w:rsidRDefault="003D3B7E" w:rsidP="003D3B7E">
      <w:pPr>
        <w:rPr>
          <w:sz w:val="24"/>
          <w:szCs w:val="24"/>
        </w:rPr>
      </w:pPr>
    </w:p>
    <w:p w:rsidR="007A31F7" w:rsidRPr="00BD44B2" w:rsidRDefault="007A31F7" w:rsidP="007A31F7">
      <w:pPr>
        <w:ind w:firstLine="3119"/>
        <w:rPr>
          <w:b/>
          <w:sz w:val="28"/>
          <w:szCs w:val="28"/>
        </w:rPr>
      </w:pPr>
      <w:r w:rsidRPr="00BD44B2">
        <w:rPr>
          <w:b/>
          <w:sz w:val="28"/>
          <w:szCs w:val="28"/>
        </w:rPr>
        <w:lastRenderedPageBreak/>
        <w:t>Аннотация</w:t>
      </w:r>
    </w:p>
    <w:p w:rsidR="007A31F7" w:rsidRPr="00BD44B2" w:rsidRDefault="007A31F7" w:rsidP="007A31F7">
      <w:pPr>
        <w:rPr>
          <w:b/>
          <w:sz w:val="28"/>
          <w:szCs w:val="28"/>
        </w:rPr>
      </w:pPr>
    </w:p>
    <w:p w:rsidR="007A31F7" w:rsidRPr="00BD44B2" w:rsidRDefault="00BD44B2" w:rsidP="00F73225">
      <w:pPr>
        <w:ind w:firstLine="851"/>
        <w:jc w:val="both"/>
        <w:rPr>
          <w:b/>
          <w:sz w:val="24"/>
          <w:szCs w:val="24"/>
        </w:rPr>
      </w:pPr>
      <w:r w:rsidRPr="00BD44B2">
        <w:rPr>
          <w:sz w:val="24"/>
          <w:szCs w:val="24"/>
        </w:rPr>
        <w:t>Руководство к лабораторным работам</w:t>
      </w:r>
      <w:r>
        <w:rPr>
          <w:sz w:val="24"/>
          <w:szCs w:val="24"/>
        </w:rPr>
        <w:t xml:space="preserve"> предназначено для студентов дневного отделения специальности 15.02.08 (Технология машиностроения) при изучении дисциплины «Технологическое оборудование»</w:t>
      </w:r>
      <w:r w:rsidR="00F73225">
        <w:rPr>
          <w:sz w:val="24"/>
          <w:szCs w:val="24"/>
        </w:rPr>
        <w:t>. Содержание руководства соответствует рабочей программе дисциплины и материально-технической базы колледжа.</w:t>
      </w:r>
    </w:p>
    <w:p w:rsidR="009D6987" w:rsidRDefault="009D6987" w:rsidP="00280151">
      <w:pPr>
        <w:rPr>
          <w:sz w:val="24"/>
          <w:szCs w:val="24"/>
        </w:rPr>
      </w:pPr>
    </w:p>
    <w:p w:rsidR="00BD488B" w:rsidRDefault="00BD488B" w:rsidP="00280151">
      <w:pPr>
        <w:rPr>
          <w:sz w:val="24"/>
          <w:szCs w:val="24"/>
        </w:rPr>
      </w:pPr>
    </w:p>
    <w:p w:rsidR="00BD488B" w:rsidRDefault="00BD488B" w:rsidP="00BD488B">
      <w:pPr>
        <w:ind w:firstLine="3119"/>
        <w:rPr>
          <w:b/>
          <w:sz w:val="28"/>
          <w:szCs w:val="28"/>
        </w:rPr>
      </w:pPr>
      <w:r w:rsidRPr="00BD488B">
        <w:rPr>
          <w:b/>
          <w:sz w:val="28"/>
          <w:szCs w:val="28"/>
        </w:rPr>
        <w:t>Рецензенты</w:t>
      </w:r>
    </w:p>
    <w:p w:rsidR="00BD488B" w:rsidRDefault="00BD488B" w:rsidP="00BD488B">
      <w:pPr>
        <w:ind w:firstLine="1134"/>
        <w:rPr>
          <w:b/>
          <w:sz w:val="24"/>
          <w:szCs w:val="24"/>
        </w:rPr>
      </w:pPr>
    </w:p>
    <w:p w:rsidR="00BD488B" w:rsidRDefault="00BD488B" w:rsidP="00BD488B">
      <w:pPr>
        <w:ind w:firstLine="1134"/>
        <w:rPr>
          <w:sz w:val="24"/>
          <w:szCs w:val="24"/>
        </w:rPr>
      </w:pPr>
      <w:r w:rsidRPr="00BD488B">
        <w:rPr>
          <w:sz w:val="24"/>
          <w:szCs w:val="24"/>
        </w:rPr>
        <w:t>Г.Б.</w:t>
      </w:r>
      <w:r>
        <w:rPr>
          <w:sz w:val="24"/>
          <w:szCs w:val="24"/>
        </w:rPr>
        <w:t xml:space="preserve"> Иванова, председатель ЦМК 15.02.08 ТМК</w:t>
      </w:r>
    </w:p>
    <w:p w:rsidR="005C3305" w:rsidRDefault="00BD488B" w:rsidP="005C3305">
      <w:pPr>
        <w:ind w:firstLine="1134"/>
        <w:rPr>
          <w:sz w:val="24"/>
          <w:szCs w:val="24"/>
        </w:rPr>
      </w:pPr>
      <w:r>
        <w:rPr>
          <w:sz w:val="24"/>
          <w:szCs w:val="24"/>
        </w:rPr>
        <w:t>А.Л. Новиков, зам. гл. технолога</w:t>
      </w:r>
      <w:r w:rsidR="005C3305">
        <w:rPr>
          <w:sz w:val="24"/>
          <w:szCs w:val="24"/>
        </w:rPr>
        <w:t xml:space="preserve"> ОАО ТВЗ</w:t>
      </w: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Default="005C3305" w:rsidP="005C3305">
      <w:pPr>
        <w:rPr>
          <w:sz w:val="24"/>
          <w:szCs w:val="24"/>
        </w:rPr>
      </w:pPr>
    </w:p>
    <w:p w:rsidR="005C3305" w:rsidRPr="00BD488B" w:rsidRDefault="005C3305" w:rsidP="005C3305">
      <w:pPr>
        <w:rPr>
          <w:sz w:val="24"/>
          <w:szCs w:val="24"/>
        </w:rPr>
      </w:pPr>
    </w:p>
    <w:p w:rsidR="00280151" w:rsidRPr="004752A6" w:rsidRDefault="00280151" w:rsidP="00280151">
      <w:pPr>
        <w:pStyle w:val="1"/>
        <w:ind w:firstLine="3060"/>
        <w:rPr>
          <w:b/>
          <w:szCs w:val="24"/>
          <w:lang w:val="ru-RU"/>
        </w:rPr>
      </w:pPr>
      <w:r w:rsidRPr="004752A6">
        <w:rPr>
          <w:b/>
          <w:szCs w:val="24"/>
          <w:lang w:val="ru-RU"/>
        </w:rPr>
        <w:t>Содержание</w:t>
      </w:r>
    </w:p>
    <w:p w:rsidR="00280151" w:rsidRPr="004752A6" w:rsidRDefault="00280151" w:rsidP="00280151">
      <w:pPr>
        <w:jc w:val="both"/>
        <w:rPr>
          <w:b/>
          <w:sz w:val="24"/>
          <w:szCs w:val="24"/>
        </w:rPr>
      </w:pPr>
    </w:p>
    <w:p w:rsidR="00280151" w:rsidRPr="004752A6" w:rsidRDefault="00280151" w:rsidP="00280151">
      <w:pPr>
        <w:tabs>
          <w:tab w:val="left" w:pos="7920"/>
        </w:tabs>
        <w:ind w:firstLine="540"/>
        <w:rPr>
          <w:sz w:val="24"/>
          <w:szCs w:val="24"/>
        </w:rPr>
      </w:pPr>
      <w:r w:rsidRPr="004752A6">
        <w:rPr>
          <w:sz w:val="24"/>
          <w:szCs w:val="24"/>
        </w:rPr>
        <w:t>1 Введение</w:t>
      </w:r>
      <w:r w:rsidRPr="004752A6">
        <w:rPr>
          <w:sz w:val="24"/>
          <w:szCs w:val="24"/>
        </w:rPr>
        <w:tab/>
        <w:t>3</w:t>
      </w:r>
    </w:p>
    <w:p w:rsidR="00EC5C24" w:rsidRPr="004752A6" w:rsidRDefault="00EC5C24" w:rsidP="00EC5C2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752A6">
        <w:rPr>
          <w:rFonts w:ascii="Times New Roman" w:hAnsi="Times New Roman"/>
          <w:sz w:val="24"/>
          <w:szCs w:val="24"/>
        </w:rPr>
        <w:t>2 Лабораторная работа №1</w:t>
      </w:r>
    </w:p>
    <w:p w:rsidR="00EC5C24" w:rsidRPr="004752A6" w:rsidRDefault="00EC5C24" w:rsidP="00EC5C24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 xml:space="preserve">Составление с натуры кинематической схемы </w:t>
      </w:r>
    </w:p>
    <w:p w:rsidR="00EC5C24" w:rsidRPr="004752A6" w:rsidRDefault="00EC5C24" w:rsidP="00EC5C24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 xml:space="preserve">привода шпинделя токарно-винторезного станка </w:t>
      </w:r>
    </w:p>
    <w:p w:rsidR="00280151" w:rsidRPr="004752A6" w:rsidRDefault="00EC5C24" w:rsidP="00EC5C24">
      <w:pPr>
        <w:pStyle w:val="a3"/>
        <w:tabs>
          <w:tab w:val="left" w:pos="7938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модели 161АМ»</w:t>
      </w:r>
      <w:r w:rsidRPr="004752A6">
        <w:rPr>
          <w:rFonts w:ascii="Times New Roman" w:hAnsi="Times New Roman"/>
          <w:bCs/>
          <w:sz w:val="24"/>
        </w:rPr>
        <w:tab/>
        <w:t>4</w:t>
      </w:r>
    </w:p>
    <w:p w:rsidR="00280151" w:rsidRPr="004752A6" w:rsidRDefault="00EC5C24" w:rsidP="00EC5C24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3 Лабораторная работа №2</w:t>
      </w:r>
    </w:p>
    <w:p w:rsidR="00435E39" w:rsidRPr="004752A6" w:rsidRDefault="00A4769C" w:rsidP="00435E39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«</w:t>
      </w:r>
      <w:r w:rsidR="00435E39" w:rsidRPr="004752A6">
        <w:rPr>
          <w:rFonts w:ascii="Times New Roman" w:hAnsi="Times New Roman"/>
          <w:bCs/>
          <w:sz w:val="24"/>
        </w:rPr>
        <w:t>Настройка токарно-винторезного станка модели</w:t>
      </w:r>
    </w:p>
    <w:p w:rsidR="00A4769C" w:rsidRPr="004752A6" w:rsidRDefault="00435E39" w:rsidP="00435E39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161АМ на выполнение различных работ»</w:t>
      </w:r>
      <w:r w:rsidRPr="004752A6">
        <w:rPr>
          <w:rFonts w:ascii="Times New Roman" w:hAnsi="Times New Roman"/>
          <w:bCs/>
          <w:sz w:val="24"/>
        </w:rPr>
        <w:tab/>
        <w:t>10</w:t>
      </w:r>
    </w:p>
    <w:p w:rsidR="00EC5C24" w:rsidRPr="004752A6" w:rsidRDefault="00435E39" w:rsidP="00435E39">
      <w:pPr>
        <w:pStyle w:val="a3"/>
        <w:tabs>
          <w:tab w:val="left" w:pos="7938"/>
        </w:tabs>
        <w:ind w:firstLine="567"/>
        <w:rPr>
          <w:rFonts w:ascii="Times New Roman" w:hAnsi="Times New Roman"/>
          <w:sz w:val="24"/>
          <w:szCs w:val="24"/>
        </w:rPr>
      </w:pPr>
      <w:r w:rsidRPr="004752A6">
        <w:rPr>
          <w:rFonts w:ascii="Times New Roman" w:hAnsi="Times New Roman"/>
          <w:bCs/>
          <w:sz w:val="24"/>
        </w:rPr>
        <w:t xml:space="preserve">4 </w:t>
      </w:r>
      <w:r w:rsidRPr="004752A6">
        <w:rPr>
          <w:rFonts w:ascii="Times New Roman" w:hAnsi="Times New Roman"/>
          <w:sz w:val="24"/>
          <w:szCs w:val="24"/>
        </w:rPr>
        <w:t>Лабораторная работа №3</w:t>
      </w:r>
    </w:p>
    <w:p w:rsidR="00435E39" w:rsidRPr="004752A6" w:rsidRDefault="00435E39" w:rsidP="00435E39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 xml:space="preserve">Изучение устройства и работы </w:t>
      </w:r>
    </w:p>
    <w:p w:rsidR="00435E39" w:rsidRPr="004752A6" w:rsidRDefault="00435E39" w:rsidP="00435E39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токарно-револьверного станка модели 1Г340ПЦ.</w:t>
      </w:r>
    </w:p>
    <w:p w:rsidR="00435E39" w:rsidRPr="004752A6" w:rsidRDefault="00435E39" w:rsidP="00435E39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Наладка станка»</w:t>
      </w:r>
      <w:r w:rsidRPr="004752A6">
        <w:rPr>
          <w:rFonts w:ascii="Times New Roman" w:hAnsi="Times New Roman"/>
          <w:bCs/>
          <w:sz w:val="24"/>
        </w:rPr>
        <w:tab/>
      </w:r>
      <w:r w:rsidR="006F6754" w:rsidRPr="004752A6">
        <w:rPr>
          <w:rFonts w:ascii="Times New Roman" w:hAnsi="Times New Roman"/>
          <w:bCs/>
          <w:sz w:val="24"/>
        </w:rPr>
        <w:t>20</w:t>
      </w:r>
    </w:p>
    <w:p w:rsidR="006F6754" w:rsidRPr="004752A6" w:rsidRDefault="006F6754" w:rsidP="00435E39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 xml:space="preserve">5 </w:t>
      </w:r>
      <w:r w:rsidRPr="004752A6">
        <w:rPr>
          <w:rFonts w:ascii="Times New Roman" w:hAnsi="Times New Roman"/>
          <w:sz w:val="24"/>
          <w:szCs w:val="24"/>
        </w:rPr>
        <w:t>Лабораторная работа №4</w:t>
      </w:r>
    </w:p>
    <w:p w:rsidR="006F6754" w:rsidRPr="004752A6" w:rsidRDefault="006F6754" w:rsidP="006F6754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 xml:space="preserve">«Изучение устройства и работы токарного </w:t>
      </w:r>
    </w:p>
    <w:p w:rsidR="006F6754" w:rsidRPr="004752A6" w:rsidRDefault="006F6754" w:rsidP="006F6754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автомата 1Е125. Наладка автомата на обработку</w:t>
      </w:r>
    </w:p>
    <w:p w:rsidR="00EC5C24" w:rsidRPr="004752A6" w:rsidRDefault="00115873" w:rsidP="006F6754">
      <w:pPr>
        <w:tabs>
          <w:tab w:val="left" w:pos="7797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детали»</w:t>
      </w:r>
      <w:r w:rsidR="006F6754" w:rsidRPr="004752A6">
        <w:rPr>
          <w:sz w:val="24"/>
          <w:szCs w:val="24"/>
        </w:rPr>
        <w:tab/>
        <w:t>30</w:t>
      </w:r>
    </w:p>
    <w:p w:rsidR="00EC5C24" w:rsidRPr="004752A6" w:rsidRDefault="006F6754" w:rsidP="006F6754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6 Лабораторная работа №5</w:t>
      </w:r>
    </w:p>
    <w:p w:rsidR="006F6754" w:rsidRPr="004752A6" w:rsidRDefault="006F6754" w:rsidP="006F6754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«Изучение устройства и работы токарного</w:t>
      </w:r>
    </w:p>
    <w:p w:rsidR="00EC5C24" w:rsidRPr="004752A6" w:rsidRDefault="006F6754" w:rsidP="00115873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станка с ЧПУ модели 16К20Ф3С32</w:t>
      </w:r>
      <w:r w:rsidR="00115873" w:rsidRPr="004752A6">
        <w:rPr>
          <w:rFonts w:ascii="Times New Roman" w:hAnsi="Times New Roman"/>
          <w:bCs/>
          <w:sz w:val="24"/>
        </w:rPr>
        <w:t>»</w:t>
      </w:r>
      <w:r w:rsidR="00115873" w:rsidRPr="004752A6">
        <w:rPr>
          <w:rFonts w:ascii="Times New Roman" w:hAnsi="Times New Roman"/>
          <w:bCs/>
          <w:sz w:val="24"/>
        </w:rPr>
        <w:tab/>
        <w:t>40</w:t>
      </w:r>
    </w:p>
    <w:p w:rsidR="00EC5C24" w:rsidRPr="004752A6" w:rsidRDefault="00115873" w:rsidP="00115873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7 Лабораторная работа №6</w:t>
      </w:r>
    </w:p>
    <w:p w:rsidR="00115873" w:rsidRPr="004752A6" w:rsidRDefault="00115873" w:rsidP="00115873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>Изучение устройства и работы сверлильного</w:t>
      </w:r>
    </w:p>
    <w:p w:rsidR="00EC5C24" w:rsidRPr="004752A6" w:rsidRDefault="00115873" w:rsidP="00115873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станка с ЧПУ модели 2Р135Ф2»</w:t>
      </w:r>
      <w:r w:rsidRPr="004752A6">
        <w:rPr>
          <w:rFonts w:ascii="Times New Roman" w:hAnsi="Times New Roman"/>
          <w:bCs/>
          <w:sz w:val="24"/>
        </w:rPr>
        <w:tab/>
        <w:t>49</w:t>
      </w:r>
    </w:p>
    <w:p w:rsidR="00EC5C24" w:rsidRPr="004752A6" w:rsidRDefault="00115873" w:rsidP="00115873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8 Лабораторная работа №7</w:t>
      </w:r>
    </w:p>
    <w:p w:rsidR="00115873" w:rsidRPr="004752A6" w:rsidRDefault="00115873" w:rsidP="00115873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 xml:space="preserve">Настройка УДГ-Д250 на простое и </w:t>
      </w:r>
    </w:p>
    <w:p w:rsidR="00EC5C24" w:rsidRPr="004752A6" w:rsidRDefault="00115873" w:rsidP="00AC427D">
      <w:pPr>
        <w:tabs>
          <w:tab w:val="left" w:pos="7797"/>
        </w:tabs>
        <w:ind w:firstLine="567"/>
        <w:rPr>
          <w:sz w:val="24"/>
          <w:szCs w:val="24"/>
        </w:rPr>
      </w:pPr>
      <w:r w:rsidRPr="004752A6">
        <w:rPr>
          <w:bCs/>
          <w:sz w:val="24"/>
        </w:rPr>
        <w:t>дифференциальное деление</w:t>
      </w:r>
      <w:r w:rsidR="00AC427D" w:rsidRPr="004752A6">
        <w:rPr>
          <w:bCs/>
          <w:sz w:val="24"/>
        </w:rPr>
        <w:t>»</w:t>
      </w:r>
      <w:r w:rsidR="00AC427D" w:rsidRPr="004752A6">
        <w:rPr>
          <w:bCs/>
          <w:sz w:val="24"/>
        </w:rPr>
        <w:tab/>
        <w:t>57</w:t>
      </w:r>
    </w:p>
    <w:p w:rsidR="00EC5C24" w:rsidRPr="004752A6" w:rsidRDefault="00AC427D" w:rsidP="00AC427D">
      <w:pPr>
        <w:tabs>
          <w:tab w:val="left" w:pos="7920"/>
        </w:tabs>
        <w:ind w:firstLine="567"/>
        <w:rPr>
          <w:sz w:val="24"/>
          <w:szCs w:val="24"/>
        </w:rPr>
      </w:pPr>
      <w:r w:rsidRPr="004752A6">
        <w:rPr>
          <w:sz w:val="24"/>
          <w:szCs w:val="24"/>
        </w:rPr>
        <w:t>9 Лабораторная работа №8</w:t>
      </w:r>
    </w:p>
    <w:p w:rsidR="00AC427D" w:rsidRPr="004752A6" w:rsidRDefault="00AC427D" w:rsidP="00AC427D">
      <w:pPr>
        <w:tabs>
          <w:tab w:val="left" w:pos="7920"/>
        </w:tabs>
        <w:ind w:firstLine="567"/>
        <w:rPr>
          <w:bCs/>
          <w:sz w:val="24"/>
        </w:rPr>
      </w:pPr>
      <w:r w:rsidRPr="004752A6">
        <w:rPr>
          <w:sz w:val="24"/>
          <w:szCs w:val="24"/>
        </w:rPr>
        <w:t>«</w:t>
      </w:r>
      <w:r w:rsidRPr="004752A6">
        <w:rPr>
          <w:bCs/>
          <w:sz w:val="24"/>
        </w:rPr>
        <w:t>Настройка горизонтального консольно-фрезерного</w:t>
      </w:r>
    </w:p>
    <w:p w:rsidR="00EC5C24" w:rsidRPr="004752A6" w:rsidRDefault="00AC427D" w:rsidP="00AC427D">
      <w:pPr>
        <w:tabs>
          <w:tab w:val="left" w:pos="7797"/>
        </w:tabs>
        <w:ind w:firstLine="567"/>
        <w:rPr>
          <w:sz w:val="24"/>
          <w:szCs w:val="24"/>
        </w:rPr>
      </w:pPr>
      <w:r w:rsidRPr="004752A6">
        <w:rPr>
          <w:bCs/>
          <w:sz w:val="24"/>
        </w:rPr>
        <w:t>станка 6Р81 на фрезерование винтовых канавок»</w:t>
      </w:r>
      <w:r w:rsidRPr="004752A6">
        <w:rPr>
          <w:bCs/>
          <w:sz w:val="24"/>
        </w:rPr>
        <w:tab/>
        <w:t>65</w:t>
      </w:r>
    </w:p>
    <w:p w:rsidR="00EC5C24" w:rsidRPr="004752A6" w:rsidRDefault="00AC427D" w:rsidP="00AC427D">
      <w:pPr>
        <w:tabs>
          <w:tab w:val="left" w:pos="7797"/>
        </w:tabs>
        <w:ind w:firstLine="426"/>
        <w:rPr>
          <w:sz w:val="24"/>
          <w:szCs w:val="24"/>
        </w:rPr>
      </w:pPr>
      <w:r w:rsidRPr="004752A6">
        <w:rPr>
          <w:sz w:val="24"/>
          <w:szCs w:val="24"/>
        </w:rPr>
        <w:t>10 Лабораторная работа №9</w:t>
      </w:r>
    </w:p>
    <w:p w:rsidR="00ED2342" w:rsidRPr="004752A6" w:rsidRDefault="00AC427D" w:rsidP="00AC427D">
      <w:pPr>
        <w:pStyle w:val="a3"/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>Изучение устройства и работы зубодолбёжного</w:t>
      </w:r>
    </w:p>
    <w:p w:rsidR="00EC5C24" w:rsidRPr="004752A6" w:rsidRDefault="00ED2342" w:rsidP="00ED2342">
      <w:pPr>
        <w:pStyle w:val="a3"/>
        <w:tabs>
          <w:tab w:val="left" w:pos="7797"/>
        </w:tabs>
        <w:ind w:firstLine="567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 xml:space="preserve">полуавтомата </w:t>
      </w:r>
      <w:r w:rsidR="00AC427D" w:rsidRPr="004752A6">
        <w:rPr>
          <w:rFonts w:ascii="Times New Roman" w:hAnsi="Times New Roman"/>
          <w:bCs/>
          <w:sz w:val="24"/>
        </w:rPr>
        <w:t>модели 5122. Расчёт наладки</w:t>
      </w:r>
      <w:r w:rsidRPr="004752A6">
        <w:rPr>
          <w:rFonts w:ascii="Times New Roman" w:hAnsi="Times New Roman"/>
          <w:bCs/>
          <w:sz w:val="24"/>
        </w:rPr>
        <w:t>»</w:t>
      </w:r>
      <w:r w:rsidRPr="004752A6">
        <w:rPr>
          <w:rFonts w:ascii="Times New Roman" w:hAnsi="Times New Roman"/>
          <w:bCs/>
          <w:sz w:val="24"/>
        </w:rPr>
        <w:tab/>
        <w:t>73</w:t>
      </w:r>
    </w:p>
    <w:p w:rsidR="00EC5C24" w:rsidRPr="004752A6" w:rsidRDefault="00ED2342" w:rsidP="00ED2342">
      <w:pPr>
        <w:tabs>
          <w:tab w:val="left" w:pos="7920"/>
        </w:tabs>
        <w:ind w:firstLine="426"/>
        <w:rPr>
          <w:sz w:val="24"/>
          <w:szCs w:val="24"/>
        </w:rPr>
      </w:pPr>
      <w:r w:rsidRPr="004752A6">
        <w:rPr>
          <w:sz w:val="24"/>
          <w:szCs w:val="24"/>
        </w:rPr>
        <w:t>11 Лабораторная работа №10</w:t>
      </w:r>
    </w:p>
    <w:p w:rsidR="009B4D11" w:rsidRPr="004752A6" w:rsidRDefault="00ED2342" w:rsidP="009B4D11">
      <w:pPr>
        <w:pStyle w:val="a3"/>
        <w:ind w:firstLine="567"/>
        <w:outlineLvl w:val="0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="009B4D11" w:rsidRPr="004752A6">
        <w:rPr>
          <w:rFonts w:ascii="Times New Roman" w:hAnsi="Times New Roman"/>
          <w:bCs/>
          <w:sz w:val="24"/>
        </w:rPr>
        <w:t>Изучение устройства и работы зубофрезерного</w:t>
      </w:r>
    </w:p>
    <w:p w:rsidR="00EC5C24" w:rsidRPr="004752A6" w:rsidRDefault="009B4D11" w:rsidP="009B4D11">
      <w:pPr>
        <w:pStyle w:val="a3"/>
        <w:tabs>
          <w:tab w:val="left" w:pos="7797"/>
        </w:tabs>
        <w:ind w:firstLine="567"/>
        <w:outlineLvl w:val="0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Полуавтомата модели 53А30П. Расчёт наладки</w:t>
      </w:r>
      <w:r w:rsidR="00283977" w:rsidRPr="004752A6">
        <w:rPr>
          <w:rFonts w:ascii="Times New Roman" w:hAnsi="Times New Roman"/>
          <w:bCs/>
          <w:sz w:val="24"/>
        </w:rPr>
        <w:t>»</w:t>
      </w:r>
      <w:r w:rsidRPr="004752A6">
        <w:rPr>
          <w:rFonts w:ascii="Times New Roman" w:hAnsi="Times New Roman"/>
          <w:bCs/>
          <w:sz w:val="24"/>
        </w:rPr>
        <w:tab/>
        <w:t>86</w:t>
      </w:r>
    </w:p>
    <w:p w:rsidR="00EC5C24" w:rsidRPr="004752A6" w:rsidRDefault="009B4D11" w:rsidP="009B4D11">
      <w:pPr>
        <w:tabs>
          <w:tab w:val="left" w:pos="7920"/>
        </w:tabs>
        <w:ind w:firstLine="426"/>
        <w:rPr>
          <w:sz w:val="24"/>
          <w:szCs w:val="24"/>
        </w:rPr>
      </w:pPr>
      <w:r w:rsidRPr="004752A6">
        <w:rPr>
          <w:sz w:val="24"/>
          <w:szCs w:val="24"/>
        </w:rPr>
        <w:t>12 Лабораторная работа №11</w:t>
      </w:r>
    </w:p>
    <w:p w:rsidR="00283977" w:rsidRPr="004752A6" w:rsidRDefault="009B4D11" w:rsidP="009B4D11">
      <w:pPr>
        <w:pStyle w:val="a3"/>
        <w:ind w:firstLine="567"/>
        <w:outlineLvl w:val="0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bCs/>
          <w:sz w:val="24"/>
        </w:rPr>
        <w:t>Изучение устройства и работы многоцелевого</w:t>
      </w:r>
    </w:p>
    <w:p w:rsidR="00EC5C24" w:rsidRPr="004752A6" w:rsidRDefault="009B4D11" w:rsidP="00283977">
      <w:pPr>
        <w:pStyle w:val="a3"/>
        <w:tabs>
          <w:tab w:val="left" w:pos="7797"/>
        </w:tabs>
        <w:ind w:firstLine="567"/>
        <w:outlineLvl w:val="0"/>
        <w:rPr>
          <w:rFonts w:ascii="Times New Roman" w:hAnsi="Times New Roman"/>
          <w:bCs/>
          <w:sz w:val="24"/>
        </w:rPr>
      </w:pPr>
      <w:r w:rsidRPr="004752A6">
        <w:rPr>
          <w:rFonts w:ascii="Times New Roman" w:hAnsi="Times New Roman"/>
          <w:bCs/>
          <w:sz w:val="24"/>
        </w:rPr>
        <w:t>станка с ЧПУмодели 6Р11МФ3</w:t>
      </w:r>
      <w:r w:rsidR="00283977" w:rsidRPr="004752A6">
        <w:rPr>
          <w:rFonts w:ascii="Times New Roman" w:hAnsi="Times New Roman"/>
          <w:bCs/>
          <w:sz w:val="24"/>
        </w:rPr>
        <w:t>»</w:t>
      </w:r>
      <w:r w:rsidR="00283977" w:rsidRPr="004752A6">
        <w:rPr>
          <w:rFonts w:ascii="Times New Roman" w:hAnsi="Times New Roman"/>
          <w:bCs/>
          <w:sz w:val="24"/>
        </w:rPr>
        <w:tab/>
        <w:t>99</w:t>
      </w:r>
    </w:p>
    <w:p w:rsidR="00EC5C24" w:rsidRPr="004752A6" w:rsidRDefault="00283977" w:rsidP="00283977">
      <w:pPr>
        <w:tabs>
          <w:tab w:val="left" w:pos="7920"/>
        </w:tabs>
        <w:ind w:firstLine="426"/>
        <w:rPr>
          <w:sz w:val="24"/>
          <w:szCs w:val="24"/>
        </w:rPr>
      </w:pPr>
      <w:r w:rsidRPr="004752A6">
        <w:rPr>
          <w:sz w:val="24"/>
          <w:szCs w:val="24"/>
        </w:rPr>
        <w:t>13 Лабораторная работа №12</w:t>
      </w:r>
    </w:p>
    <w:p w:rsidR="00283977" w:rsidRPr="004752A6" w:rsidRDefault="00283977" w:rsidP="00283977">
      <w:pPr>
        <w:pStyle w:val="a3"/>
        <w:ind w:firstLine="567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  <w:szCs w:val="24"/>
        </w:rPr>
        <w:t>«</w:t>
      </w:r>
      <w:r w:rsidRPr="004752A6">
        <w:rPr>
          <w:rFonts w:ascii="Times New Roman" w:hAnsi="Times New Roman"/>
          <w:sz w:val="24"/>
        </w:rPr>
        <w:t>Проверка токарно-винторезного станка на</w:t>
      </w:r>
    </w:p>
    <w:p w:rsidR="00EC5C24" w:rsidRPr="004752A6" w:rsidRDefault="00283977" w:rsidP="00283977">
      <w:pPr>
        <w:pStyle w:val="a3"/>
        <w:tabs>
          <w:tab w:val="left" w:pos="7655"/>
        </w:tabs>
        <w:ind w:firstLine="567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</w:rPr>
        <w:t>геометрическую точность»</w:t>
      </w:r>
      <w:r w:rsidRPr="004752A6">
        <w:rPr>
          <w:rFonts w:ascii="Times New Roman" w:hAnsi="Times New Roman"/>
          <w:sz w:val="24"/>
        </w:rPr>
        <w:tab/>
        <w:t>110</w:t>
      </w:r>
    </w:p>
    <w:p w:rsidR="00EC5C24" w:rsidRPr="004752A6" w:rsidRDefault="0021424D" w:rsidP="0021424D">
      <w:pPr>
        <w:tabs>
          <w:tab w:val="left" w:pos="7655"/>
        </w:tabs>
        <w:ind w:firstLine="426"/>
        <w:rPr>
          <w:sz w:val="24"/>
          <w:szCs w:val="24"/>
        </w:rPr>
      </w:pPr>
      <w:r w:rsidRPr="004752A6">
        <w:rPr>
          <w:sz w:val="24"/>
          <w:szCs w:val="24"/>
        </w:rPr>
        <w:t xml:space="preserve">14 </w:t>
      </w:r>
      <w:r w:rsidRPr="004752A6">
        <w:rPr>
          <w:bCs/>
          <w:sz w:val="24"/>
        </w:rPr>
        <w:t>Список источников</w:t>
      </w:r>
      <w:r w:rsidRPr="004752A6">
        <w:rPr>
          <w:bCs/>
          <w:sz w:val="24"/>
        </w:rPr>
        <w:tab/>
        <w:t>117</w:t>
      </w: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EC5C24" w:rsidRPr="004752A6" w:rsidRDefault="00EC5C24" w:rsidP="00EC5C24">
      <w:pPr>
        <w:tabs>
          <w:tab w:val="left" w:pos="7920"/>
        </w:tabs>
        <w:rPr>
          <w:sz w:val="24"/>
          <w:szCs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Default="00B02496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Pr="004752A6" w:rsidRDefault="00001B5B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001B5B">
      <w:pPr>
        <w:pStyle w:val="a3"/>
        <w:ind w:firstLine="1843"/>
        <w:rPr>
          <w:rFonts w:ascii="Times New Roman" w:hAnsi="Times New Roman"/>
          <w:b/>
          <w:bCs/>
          <w:sz w:val="28"/>
        </w:rPr>
      </w:pPr>
      <w:r w:rsidRPr="004752A6">
        <w:rPr>
          <w:rFonts w:ascii="Times New Roman" w:hAnsi="Times New Roman"/>
          <w:b/>
          <w:bCs/>
          <w:sz w:val="28"/>
        </w:rPr>
        <w:t>МЕТОДИЧЕСКИЕ УКАЗАНИЯ</w:t>
      </w:r>
    </w:p>
    <w:p w:rsidR="00B02496" w:rsidRPr="004752A6" w:rsidRDefault="00B02496" w:rsidP="00B02496">
      <w:pPr>
        <w:pStyle w:val="a3"/>
        <w:rPr>
          <w:rFonts w:ascii="Times New Roman" w:hAnsi="Times New Roman"/>
          <w:b/>
          <w:bCs/>
          <w:sz w:val="24"/>
        </w:rPr>
      </w:pPr>
    </w:p>
    <w:p w:rsidR="00B02496" w:rsidRPr="004752A6" w:rsidRDefault="00B02496" w:rsidP="00B02496">
      <w:pPr>
        <w:pStyle w:val="a3"/>
        <w:ind w:firstLine="1800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</w:rPr>
        <w:t>к выполнению лабораторной работы №1</w:t>
      </w:r>
    </w:p>
    <w:p w:rsidR="001A20DC" w:rsidRPr="004752A6" w:rsidRDefault="001A20DC" w:rsidP="001A20DC">
      <w:pPr>
        <w:pStyle w:val="a3"/>
        <w:ind w:firstLine="567"/>
        <w:rPr>
          <w:rFonts w:ascii="Times New Roman" w:hAnsi="Times New Roman"/>
          <w:b/>
          <w:bCs/>
          <w:sz w:val="24"/>
        </w:rPr>
      </w:pPr>
      <w:r w:rsidRPr="004752A6">
        <w:rPr>
          <w:rFonts w:ascii="Times New Roman" w:hAnsi="Times New Roman"/>
          <w:b/>
          <w:bCs/>
          <w:sz w:val="24"/>
        </w:rPr>
        <w:t>Составление с натуры кинематической схемы привода шпинделя</w:t>
      </w:r>
    </w:p>
    <w:p w:rsidR="00B02496" w:rsidRPr="004752A6" w:rsidRDefault="001A20DC" w:rsidP="001A20DC">
      <w:pPr>
        <w:pStyle w:val="a3"/>
        <w:ind w:firstLine="1800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b/>
          <w:bCs/>
          <w:sz w:val="24"/>
        </w:rPr>
        <w:t>токарно-винторезного станка модели 161АМ</w:t>
      </w:r>
    </w:p>
    <w:p w:rsidR="00B02496" w:rsidRPr="004752A6" w:rsidRDefault="00B02496" w:rsidP="00B02496">
      <w:pPr>
        <w:pStyle w:val="a3"/>
        <w:ind w:firstLine="1440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</w:rPr>
        <w:t>по дисциплине «Технологическое оборудование»</w:t>
      </w:r>
    </w:p>
    <w:p w:rsidR="00B02496" w:rsidRPr="004752A6" w:rsidRDefault="00B02496" w:rsidP="00B02496">
      <w:pPr>
        <w:pStyle w:val="a3"/>
        <w:ind w:firstLine="1440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ind w:firstLine="2268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</w:rPr>
        <w:t>Составил:</w:t>
      </w:r>
      <w:r w:rsidRPr="004752A6">
        <w:rPr>
          <w:rFonts w:ascii="Times New Roman" w:hAnsi="Times New Roman"/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393" name="Рисунок 39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2A6">
        <w:rPr>
          <w:rFonts w:ascii="Times New Roman" w:hAnsi="Times New Roman"/>
          <w:sz w:val="24"/>
        </w:rPr>
        <w:t xml:space="preserve">   В.В. Былинкин</w:t>
      </w:r>
    </w:p>
    <w:p w:rsidR="00B02496" w:rsidRPr="004752A6" w:rsidRDefault="00B02496" w:rsidP="00A836AD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B02496" w:rsidRDefault="00B02496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001B5B" w:rsidRDefault="00001B5B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ind w:firstLine="3969"/>
        <w:rPr>
          <w:rFonts w:ascii="Times New Roman" w:hAnsi="Times New Roman"/>
          <w:sz w:val="24"/>
        </w:rPr>
      </w:pPr>
      <w:r w:rsidRPr="004752A6">
        <w:rPr>
          <w:rFonts w:ascii="Times New Roman" w:hAnsi="Times New Roman"/>
          <w:sz w:val="24"/>
        </w:rPr>
        <w:t>2019</w:t>
      </w: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A836AD" w:rsidRPr="004752A6" w:rsidRDefault="00A836AD" w:rsidP="00B02496">
      <w:pPr>
        <w:pStyle w:val="a3"/>
        <w:rPr>
          <w:rFonts w:ascii="Times New Roman" w:hAnsi="Times New Roman"/>
          <w:sz w:val="24"/>
        </w:rPr>
      </w:pPr>
    </w:p>
    <w:p w:rsidR="00B02496" w:rsidRPr="004752A6" w:rsidRDefault="00B02496" w:rsidP="00B02496">
      <w:pPr>
        <w:pStyle w:val="a3"/>
        <w:rPr>
          <w:rFonts w:ascii="Times New Roman" w:hAnsi="Times New Roman"/>
          <w:sz w:val="24"/>
        </w:rPr>
      </w:pPr>
    </w:p>
    <w:p w:rsidR="00B02496" w:rsidRDefault="00B02496" w:rsidP="00B02496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</w:t>
      </w:r>
      <w:r w:rsidR="00846C2A">
        <w:rPr>
          <w:sz w:val="24"/>
        </w:rPr>
        <w:t>рукция по технике безопасности</w:t>
      </w:r>
      <w:r w:rsidR="00846C2A">
        <w:rPr>
          <w:sz w:val="24"/>
        </w:rPr>
        <w:tab/>
        <w:t>5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№1</w:t>
      </w:r>
      <w:r>
        <w:rPr>
          <w:sz w:val="24"/>
        </w:rPr>
        <w:tab/>
        <w:t>6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6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</w:t>
      </w:r>
      <w:r w:rsidR="00846C2A">
        <w:rPr>
          <w:sz w:val="24"/>
        </w:rPr>
        <w:t>Содержание отчёта</w:t>
      </w:r>
      <w:r w:rsidR="00846C2A">
        <w:rPr>
          <w:sz w:val="24"/>
        </w:rPr>
        <w:tab/>
        <w:t>6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Методические указания по составлению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кинема</w:t>
      </w:r>
      <w:r w:rsidR="00846C2A">
        <w:rPr>
          <w:sz w:val="24"/>
        </w:rPr>
        <w:t>тической схемы приводов станка</w:t>
      </w:r>
      <w:r w:rsidR="00846C2A">
        <w:rPr>
          <w:sz w:val="24"/>
        </w:rPr>
        <w:tab/>
        <w:t>7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</w:t>
      </w:r>
      <w:r w:rsidR="00846C2A">
        <w:rPr>
          <w:sz w:val="24"/>
        </w:rPr>
        <w:t xml:space="preserve"> для самопроверки</w:t>
      </w:r>
      <w:r w:rsidR="00846C2A">
        <w:rPr>
          <w:sz w:val="24"/>
        </w:rPr>
        <w:tab/>
        <w:t>8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8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B02496" w:rsidRDefault="00B02496" w:rsidP="00B02496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161АМ, а также к его наладке и ремонту обязан:</w:t>
      </w:r>
    </w:p>
    <w:p w:rsidR="00B02496" w:rsidRDefault="00B02496" w:rsidP="00B02496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B02496" w:rsidRDefault="00B02496" w:rsidP="00B02496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УКАЗАНИЯ МЕР БЕЗОПАСНОСТИ ПРИ ВЫПОЛНЕНИИ</w:t>
      </w:r>
    </w:p>
    <w:p w:rsidR="00B02496" w:rsidRDefault="00B02496" w:rsidP="00B02496">
      <w:pPr>
        <w:pStyle w:val="a3"/>
        <w:tabs>
          <w:tab w:val="left" w:pos="7938"/>
        </w:tabs>
        <w:ind w:firstLine="2835"/>
        <w:rPr>
          <w:sz w:val="24"/>
        </w:rPr>
      </w:pPr>
      <w:r>
        <w:rPr>
          <w:sz w:val="24"/>
        </w:rPr>
        <w:t>ЛАБОРАТОРНОЙ РАБОТЫ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>1 Отключить станок от электрической сети и убедится, что станок отключен.</w:t>
      </w:r>
    </w:p>
    <w:p w:rsidR="00B02496" w:rsidRDefault="00B02496" w:rsidP="00B02496">
      <w:pPr>
        <w:pStyle w:val="a3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>2 При составлении с натуры кинематической схемы и определении параметров звеньев кинематической цепи привода необходимо:</w:t>
      </w:r>
    </w:p>
    <w:p w:rsidR="00B02496" w:rsidRDefault="00B02496" w:rsidP="001D41F9">
      <w:pPr>
        <w:pStyle w:val="a3"/>
        <w:numPr>
          <w:ilvl w:val="0"/>
          <w:numId w:val="2"/>
        </w:numPr>
        <w:tabs>
          <w:tab w:val="left" w:pos="7938"/>
        </w:tabs>
        <w:rPr>
          <w:sz w:val="24"/>
        </w:rPr>
      </w:pPr>
      <w:r>
        <w:rPr>
          <w:sz w:val="24"/>
        </w:rPr>
        <w:t>Соблюдать дисциплину,</w:t>
      </w:r>
    </w:p>
    <w:p w:rsidR="00B02496" w:rsidRDefault="00B02496" w:rsidP="001D41F9">
      <w:pPr>
        <w:pStyle w:val="a3"/>
        <w:numPr>
          <w:ilvl w:val="0"/>
          <w:numId w:val="2"/>
        </w:numPr>
        <w:tabs>
          <w:tab w:val="left" w:pos="7938"/>
        </w:tabs>
        <w:rPr>
          <w:sz w:val="24"/>
        </w:rPr>
      </w:pPr>
      <w:r>
        <w:rPr>
          <w:sz w:val="24"/>
        </w:rPr>
        <w:t>Быть очень внимательными,</w:t>
      </w:r>
    </w:p>
    <w:p w:rsidR="00B02496" w:rsidRDefault="00B02496" w:rsidP="001D41F9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Нельзя открывать и закрывать крышку, переключать передачи, проворачивать валы коробки скоростей, не убедившись в том, что Ваше действие не нанесёт ни кому телесных повреждений.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A836AD" w:rsidRDefault="00A836AD" w:rsidP="00B02496">
      <w:pPr>
        <w:pStyle w:val="a3"/>
        <w:tabs>
          <w:tab w:val="left" w:pos="7938"/>
        </w:tabs>
        <w:rPr>
          <w:sz w:val="24"/>
        </w:rPr>
      </w:pPr>
    </w:p>
    <w:p w:rsidR="00A836AD" w:rsidRDefault="00A836AD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5C3305" w:rsidRDefault="005C3305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№1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567"/>
        <w:rPr>
          <w:b/>
          <w:bCs/>
          <w:sz w:val="24"/>
        </w:rPr>
      </w:pPr>
      <w:r>
        <w:rPr>
          <w:b/>
          <w:bCs/>
          <w:sz w:val="24"/>
        </w:rPr>
        <w:t>Составление с натуры кинематической схемы привода шпинделя</w:t>
      </w:r>
    </w:p>
    <w:p w:rsidR="00B02496" w:rsidRDefault="00B02496" w:rsidP="00B02496">
      <w:pPr>
        <w:pStyle w:val="a3"/>
        <w:ind w:firstLine="1701"/>
        <w:rPr>
          <w:b/>
          <w:bCs/>
          <w:sz w:val="24"/>
        </w:rPr>
      </w:pPr>
      <w:r>
        <w:rPr>
          <w:b/>
          <w:bCs/>
          <w:sz w:val="24"/>
        </w:rPr>
        <w:t>токарно-винторезного станка модели 161АМ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 xml:space="preserve">ЦЕЛЬ РАБОТЫ: </w:t>
      </w:r>
    </w:p>
    <w:p w:rsidR="00B02496" w:rsidRDefault="00B02496" w:rsidP="00B02496">
      <w:pPr>
        <w:pStyle w:val="a3"/>
        <w:ind w:firstLine="567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Ознакомиться с устройством привода шпинделя станка модели 161АМ.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Научиться самостоятельно, разбираться в назначении механизмов и определять их взаимосвязь при работе станка.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Получить практические навыки составления кинематических схем с помощью условных графических обозначений по ГОСТ2.770-68 и СТ СЭВ2519-80.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Закрепить теоретический материал тем 1.2 и 1.3.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B02496" w:rsidRDefault="00B02496" w:rsidP="00B02496">
      <w:pPr>
        <w:pStyle w:val="a3"/>
        <w:ind w:firstLine="567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1 Токарно-винторезный станок модели 161АМ.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 Таблица условных графических обозначений ГОСТ2.770-68.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ind w:left="0" w:firstLine="567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B02496" w:rsidRDefault="00B02496" w:rsidP="001D41F9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jc w:val="both"/>
        <w:rPr>
          <w:sz w:val="24"/>
        </w:rPr>
      </w:pPr>
      <w:r>
        <w:rPr>
          <w:sz w:val="24"/>
        </w:rPr>
        <w:t>Обесточить станок, открыть крышку коробки скоростей.</w:t>
      </w:r>
    </w:p>
    <w:p w:rsidR="00B02496" w:rsidRDefault="00B02496" w:rsidP="001D41F9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ind w:left="993" w:hanging="426"/>
        <w:rPr>
          <w:sz w:val="24"/>
        </w:rPr>
      </w:pPr>
      <w:r>
        <w:rPr>
          <w:sz w:val="24"/>
        </w:rPr>
        <w:t>Ознакомиться с приводом шпинделя станка и системой управления приводом.</w:t>
      </w:r>
    </w:p>
    <w:p w:rsidR="00B02496" w:rsidRDefault="00B02496" w:rsidP="001D41F9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Пользуясь условными графическими обозначениями, последовательно по пути передачи движения от электродвигателя к шпинделю на черновике составить кинематическую схему привода. Для этого студенты делятся на бригады по четыре человека.</w:t>
      </w:r>
    </w:p>
    <w:p w:rsidR="00B02496" w:rsidRDefault="00B02496" w:rsidP="001D41F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Последовательно, начиная от электродвигателя, определяются параметры звеньев кинематической цепи (электродвигателя, расчетные диаметры шкивов, числа зубьев зубчатых колёс) и проставляются на кинематической схеме. Для сокращения времени допускается определить параметры нескольких кинематических пар, а остальные даются преподавателем.</w:t>
      </w:r>
    </w:p>
    <w:p w:rsidR="00B02496" w:rsidRDefault="00B02496" w:rsidP="001D41F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Составить кинематическую схему в отчёте начисто.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B02496" w:rsidRDefault="00B02496" w:rsidP="00B02496">
      <w:pPr>
        <w:pStyle w:val="a3"/>
        <w:jc w:val="both"/>
        <w:rPr>
          <w:b/>
          <w:bCs/>
          <w:sz w:val="24"/>
        </w:rPr>
      </w:pP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Отчёт должен содержать:</w:t>
      </w:r>
    </w:p>
    <w:p w:rsidR="00B02496" w:rsidRDefault="00B02496" w:rsidP="00B02496">
      <w:pPr>
        <w:pStyle w:val="a3"/>
        <w:ind w:left="567"/>
        <w:jc w:val="both"/>
        <w:rPr>
          <w:sz w:val="24"/>
        </w:rPr>
      </w:pPr>
      <w:r>
        <w:rPr>
          <w:sz w:val="24"/>
        </w:rPr>
        <w:t>1 Наименование работы.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2 Цель работы.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3 Материальное обеспечение.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4 Кинематическую схему привода шпинделя станка 161АМ.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7635240"/>
            <wp:effectExtent l="0" t="0" r="0" b="3810"/>
            <wp:docPr id="392" name="Рисунок 392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О 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6"/>
        </w:numPr>
        <w:tabs>
          <w:tab w:val="clear" w:pos="170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Какие элементарные механизмы для ступенчатого регулирования скорости применяются в приводах главного движения резания металлорежущих станков?</w:t>
      </w:r>
    </w:p>
    <w:p w:rsidR="00B02496" w:rsidRDefault="00B02496" w:rsidP="00B02496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Что такое перебор?</w:t>
      </w:r>
    </w:p>
    <w:p w:rsidR="00B02496" w:rsidRDefault="00B02496" w:rsidP="001D41F9">
      <w:pPr>
        <w:pStyle w:val="a3"/>
        <w:numPr>
          <w:ilvl w:val="0"/>
          <w:numId w:val="5"/>
        </w:numPr>
        <w:tabs>
          <w:tab w:val="clear" w:pos="170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Какие элементарные механизмы для ступенчатого регулирования скорости применяются в приводах подачи металлорежущих станков?</w:t>
      </w:r>
    </w:p>
    <w:p w:rsidR="00B02496" w:rsidRDefault="00B02496" w:rsidP="00B02496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Назовите основные типы постоянных муфт.</w:t>
      </w:r>
    </w:p>
    <w:p w:rsidR="00B02496" w:rsidRDefault="00B02496" w:rsidP="001D41F9">
      <w:pPr>
        <w:pStyle w:val="a3"/>
        <w:numPr>
          <w:ilvl w:val="0"/>
          <w:numId w:val="3"/>
        </w:numPr>
        <w:ind w:left="1134" w:hanging="567"/>
        <w:jc w:val="both"/>
        <w:rPr>
          <w:sz w:val="24"/>
        </w:rPr>
      </w:pPr>
      <w:r>
        <w:rPr>
          <w:sz w:val="24"/>
        </w:rPr>
        <w:t>Назовите основные типы сцепных муфт.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кинематическая схема станка?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коробка передач?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вариатор?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Как в приводах скорость движения регулируется плавно, бес ступенчато?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реверс?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Назовите основные способы торможения, применяемые в приводах станков.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планетарный механизм?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Что такое дифференциал?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Охарактеризуйте основные способы электрического торможения.</w:t>
      </w:r>
    </w:p>
    <w:p w:rsidR="00B02496" w:rsidRDefault="00B02496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Из каких звеньев состоит планетарный механизм? Основные достоинства планетарных механизмов,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B02496" w:rsidRDefault="00B02496" w:rsidP="00B02496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B02496" w:rsidRDefault="00B02496" w:rsidP="00B02496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F4350A" w:rsidP="00B02496">
      <w:pPr>
        <w:pStyle w:val="a3"/>
        <w:ind w:firstLine="3402"/>
        <w:jc w:val="both"/>
        <w:rPr>
          <w:sz w:val="24"/>
        </w:rPr>
      </w:pPr>
      <w:r>
        <w:rPr>
          <w:sz w:val="24"/>
        </w:rPr>
        <w:t>02.03 19г</w:t>
      </w:r>
      <w:r w:rsidR="00B02496"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391" name="Рисунок 39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1E084A" w:rsidRPr="0004461A" w:rsidRDefault="001E084A" w:rsidP="001E084A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1E084A" w:rsidRDefault="001E084A" w:rsidP="00FD4385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1E084A" w:rsidRDefault="001E084A" w:rsidP="001E084A">
      <w:pPr>
        <w:pStyle w:val="a3"/>
        <w:rPr>
          <w:b/>
          <w:bCs/>
          <w:sz w:val="24"/>
        </w:rPr>
      </w:pPr>
    </w:p>
    <w:p w:rsidR="001E084A" w:rsidRDefault="001E084A" w:rsidP="001E084A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№2</w:t>
      </w:r>
    </w:p>
    <w:p w:rsidR="001A20DC" w:rsidRPr="00435E39" w:rsidRDefault="001A20DC" w:rsidP="001A20DC">
      <w:pPr>
        <w:pStyle w:val="a3"/>
        <w:ind w:firstLine="567"/>
        <w:rPr>
          <w:b/>
          <w:bCs/>
          <w:sz w:val="24"/>
        </w:rPr>
      </w:pPr>
      <w:r w:rsidRPr="00435E39">
        <w:rPr>
          <w:b/>
          <w:bCs/>
          <w:sz w:val="24"/>
        </w:rPr>
        <w:t xml:space="preserve">Настройка токарно-винторезного станка модели 161АМ </w:t>
      </w:r>
    </w:p>
    <w:p w:rsidR="001E084A" w:rsidRDefault="001A20DC" w:rsidP="001A20DC">
      <w:pPr>
        <w:pStyle w:val="a3"/>
        <w:ind w:firstLine="1800"/>
        <w:rPr>
          <w:sz w:val="24"/>
        </w:rPr>
      </w:pPr>
      <w:r w:rsidRPr="00435E39">
        <w:rPr>
          <w:b/>
          <w:bCs/>
          <w:sz w:val="24"/>
        </w:rPr>
        <w:t>на выполнение различных работ</w:t>
      </w:r>
    </w:p>
    <w:p w:rsidR="001E084A" w:rsidRDefault="001E084A" w:rsidP="001E084A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1E084A" w:rsidRDefault="001E084A" w:rsidP="001E084A">
      <w:pPr>
        <w:pStyle w:val="a3"/>
        <w:ind w:firstLine="1440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01" name="Рисунок 40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A836AD" w:rsidRDefault="00A836AD" w:rsidP="00A836AD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1E084A" w:rsidRDefault="001E084A" w:rsidP="001E084A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</w:t>
      </w:r>
      <w:r w:rsidR="00846C2A">
        <w:rPr>
          <w:sz w:val="24"/>
        </w:rPr>
        <w:t>рукция по технике безопасности</w:t>
      </w:r>
      <w:r w:rsidR="00846C2A">
        <w:rPr>
          <w:sz w:val="24"/>
        </w:rPr>
        <w:tab/>
        <w:t>11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№2</w:t>
      </w:r>
      <w:r>
        <w:rPr>
          <w:sz w:val="24"/>
        </w:rPr>
        <w:tab/>
        <w:t>12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12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отчета</w:t>
      </w:r>
      <w:r>
        <w:rPr>
          <w:sz w:val="24"/>
        </w:rPr>
        <w:tab/>
        <w:t>13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Кинематическая схема токарно-винторезного</w:t>
      </w: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станка 161АМ</w:t>
      </w:r>
      <w:r>
        <w:rPr>
          <w:sz w:val="24"/>
        </w:rPr>
        <w:tab/>
        <w:t>14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Табли</w:t>
      </w:r>
      <w:r w:rsidR="00846C2A">
        <w:rPr>
          <w:sz w:val="24"/>
        </w:rPr>
        <w:t>ца настройки коробки скоростей</w:t>
      </w:r>
      <w:r w:rsidR="00846C2A">
        <w:rPr>
          <w:sz w:val="24"/>
        </w:rPr>
        <w:tab/>
        <w:t>15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Таблица настройки гитары и коробки подач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на точение</w:t>
      </w:r>
      <w:r w:rsidR="00846C2A">
        <w:rPr>
          <w:sz w:val="24"/>
        </w:rPr>
        <w:t xml:space="preserve"> и нарезание метрических резьб</w:t>
      </w:r>
      <w:r w:rsidR="00846C2A">
        <w:rPr>
          <w:sz w:val="24"/>
        </w:rPr>
        <w:tab/>
        <w:t>16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Таблица настройки гитары и коробки подач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на нарезание дюймовых и модуль</w:t>
      </w:r>
      <w:r w:rsidR="00846C2A">
        <w:rPr>
          <w:sz w:val="24"/>
        </w:rPr>
        <w:t>ных резьб</w:t>
      </w:r>
      <w:r w:rsidR="00846C2A">
        <w:rPr>
          <w:sz w:val="24"/>
        </w:rPr>
        <w:tab/>
        <w:t>17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9 Протокол настройки станка</w:t>
      </w:r>
      <w:r>
        <w:rPr>
          <w:sz w:val="24"/>
        </w:rPr>
        <w:tab/>
        <w:t>17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10 Вопросы для самопроверки</w:t>
      </w:r>
      <w:r>
        <w:rPr>
          <w:sz w:val="24"/>
        </w:rPr>
        <w:tab/>
        <w:t>18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846C2A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11 Список источников</w:t>
      </w:r>
      <w:r>
        <w:rPr>
          <w:sz w:val="24"/>
        </w:rPr>
        <w:tab/>
        <w:t>18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Персонал, допущенный к работе на станке 161АМ, а также к его наладке и ремонту обязан: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567"/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УКАЗАНИЯ МЕР БЕЗОПАСНОСТИ ПРИ ВЫПОЛНЕНИИ</w:t>
      </w:r>
    </w:p>
    <w:p w:rsidR="00B02496" w:rsidRDefault="00B02496" w:rsidP="00B02496">
      <w:pPr>
        <w:pStyle w:val="a3"/>
        <w:tabs>
          <w:tab w:val="left" w:pos="7938"/>
        </w:tabs>
        <w:ind w:firstLine="2835"/>
        <w:rPr>
          <w:sz w:val="24"/>
        </w:rPr>
      </w:pPr>
      <w:r>
        <w:rPr>
          <w:sz w:val="24"/>
        </w:rPr>
        <w:t>ЛАБОРАТОРНОЙ РАБОТЫ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7"/>
        </w:numPr>
        <w:tabs>
          <w:tab w:val="clear" w:pos="927"/>
          <w:tab w:val="num" w:pos="993"/>
          <w:tab w:val="left" w:pos="7938"/>
        </w:tabs>
        <w:ind w:left="993" w:hanging="426"/>
        <w:jc w:val="both"/>
        <w:rPr>
          <w:sz w:val="24"/>
        </w:rPr>
      </w:pPr>
      <w:r>
        <w:rPr>
          <w:sz w:val="24"/>
        </w:rPr>
        <w:t>Персонал, допущенный к работе на станке, а также к его наладке обязан:</w:t>
      </w:r>
    </w:p>
    <w:p w:rsidR="00B02496" w:rsidRDefault="00B02496" w:rsidP="001D41F9">
      <w:pPr>
        <w:pStyle w:val="a3"/>
        <w:numPr>
          <w:ilvl w:val="1"/>
          <w:numId w:val="7"/>
        </w:numPr>
        <w:tabs>
          <w:tab w:val="clear" w:pos="1647"/>
          <w:tab w:val="num" w:pos="993"/>
          <w:tab w:val="left" w:pos="7938"/>
        </w:tabs>
        <w:ind w:left="993" w:hanging="426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лаборатории,</w:t>
      </w:r>
    </w:p>
    <w:p w:rsidR="00B02496" w:rsidRDefault="00B02496" w:rsidP="001D41F9">
      <w:pPr>
        <w:pStyle w:val="a3"/>
        <w:numPr>
          <w:ilvl w:val="1"/>
          <w:numId w:val="7"/>
        </w:numPr>
        <w:tabs>
          <w:tab w:val="clear" w:pos="1647"/>
          <w:tab w:val="num" w:pos="993"/>
          <w:tab w:val="left" w:pos="7938"/>
        </w:tabs>
        <w:ind w:left="993" w:hanging="426"/>
        <w:jc w:val="both"/>
        <w:rPr>
          <w:sz w:val="24"/>
        </w:rPr>
      </w:pPr>
      <w:r>
        <w:rPr>
          <w:sz w:val="24"/>
        </w:rPr>
        <w:t>Знать устройство и работу станка и ознакомиться с указаниями по безопасности труда на данном станке.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Перед началом работы – приведите в порядок одежду, уберите волосы под головной убор, приведите в порядок рабочее место, убедитесь в исправности станка, проверьте станок на холостом ходу. О неисправностях станка, приспособлений или инструмента сообщите преподавателю или лаборанту.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Перед выполнением нового задания получите инструктаж о порядке и способе безопасного выполнения.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 допускайте без разрешения преподавателя или лаборанта выполнения на станке других работ.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 удаляйте стружку руками, стружку со станка удаляйте крючком или щеткой.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 промеряйте деталь на ходу станка.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 оставляйте в патроне ключ, при пуске станка он сорвется и может нанести тяжелые ранения или вызвать поломку станка.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Перед пуском станка убедитесь в том, что пуск его не нанесет никому травм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Нельзя облокачиваться и опираться на станок.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В лаборатории необходимо соблюдать дисциплину и быть очень внимательным.</w:t>
      </w:r>
    </w:p>
    <w:p w:rsidR="00B02496" w:rsidRDefault="00B02496" w:rsidP="001D41F9">
      <w:pPr>
        <w:pStyle w:val="a3"/>
        <w:numPr>
          <w:ilvl w:val="0"/>
          <w:numId w:val="7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По окончании работы удалите со станка стружку, протрите его направляющие и смажьте их машинным маслом.</w:t>
      </w: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A836AD" w:rsidRDefault="00A836AD" w:rsidP="00B02496">
      <w:pPr>
        <w:pStyle w:val="a3"/>
        <w:tabs>
          <w:tab w:val="left" w:pos="7938"/>
        </w:tabs>
        <w:rPr>
          <w:sz w:val="24"/>
        </w:rPr>
      </w:pPr>
    </w:p>
    <w:p w:rsidR="00A836AD" w:rsidRDefault="00A836AD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tabs>
          <w:tab w:val="left" w:pos="7938"/>
        </w:tabs>
        <w:rPr>
          <w:sz w:val="24"/>
        </w:rPr>
      </w:pPr>
    </w:p>
    <w:p w:rsidR="00B02496" w:rsidRDefault="00B02496" w:rsidP="00B02496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№2</w:t>
      </w:r>
    </w:p>
    <w:p w:rsidR="00B02496" w:rsidRDefault="00B02496" w:rsidP="00B02496">
      <w:pPr>
        <w:pStyle w:val="a3"/>
        <w:rPr>
          <w:sz w:val="24"/>
        </w:rPr>
      </w:pPr>
    </w:p>
    <w:p w:rsidR="00435E39" w:rsidRPr="00435E39" w:rsidRDefault="00435E39" w:rsidP="00435E39">
      <w:pPr>
        <w:pStyle w:val="a3"/>
        <w:ind w:firstLine="567"/>
        <w:rPr>
          <w:b/>
          <w:bCs/>
          <w:sz w:val="24"/>
        </w:rPr>
      </w:pPr>
      <w:r w:rsidRPr="00435E39">
        <w:rPr>
          <w:b/>
          <w:bCs/>
          <w:sz w:val="24"/>
        </w:rPr>
        <w:t xml:space="preserve">Настройка токарно-винторезного станка модели 161АМ </w:t>
      </w:r>
    </w:p>
    <w:p w:rsidR="00B02496" w:rsidRPr="00435E39" w:rsidRDefault="00435E39" w:rsidP="00435E39">
      <w:pPr>
        <w:pStyle w:val="a3"/>
        <w:ind w:firstLine="1985"/>
        <w:rPr>
          <w:bCs/>
          <w:sz w:val="24"/>
        </w:rPr>
      </w:pPr>
      <w:r w:rsidRPr="00435E39">
        <w:rPr>
          <w:b/>
          <w:bCs/>
          <w:sz w:val="24"/>
        </w:rPr>
        <w:t>на выполнение различных работ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ЦЕЛЬ РАБОТЫ:</w:t>
      </w:r>
    </w:p>
    <w:p w:rsidR="00B02496" w:rsidRDefault="00B02496" w:rsidP="00B02496">
      <w:pPr>
        <w:pStyle w:val="a3"/>
        <w:ind w:firstLine="567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9"/>
        </w:numPr>
        <w:ind w:left="0" w:firstLine="567"/>
        <w:rPr>
          <w:sz w:val="24"/>
        </w:rPr>
      </w:pPr>
      <w:r>
        <w:rPr>
          <w:sz w:val="24"/>
        </w:rPr>
        <w:t>Ознакомиться с устройством и работой токарно-винторезного станка модели 161АМ.</w:t>
      </w:r>
    </w:p>
    <w:p w:rsidR="00B02496" w:rsidRDefault="00B02496" w:rsidP="001D41F9">
      <w:pPr>
        <w:pStyle w:val="a3"/>
        <w:numPr>
          <w:ilvl w:val="0"/>
          <w:numId w:val="9"/>
        </w:numPr>
        <w:ind w:left="0" w:firstLine="567"/>
        <w:jc w:val="both"/>
        <w:rPr>
          <w:sz w:val="24"/>
        </w:rPr>
      </w:pPr>
      <w:r>
        <w:rPr>
          <w:sz w:val="24"/>
        </w:rPr>
        <w:t>Научиться настраивать станок на выполнение следующих работ:</w:t>
      </w:r>
    </w:p>
    <w:p w:rsidR="00B02496" w:rsidRDefault="00B02496" w:rsidP="001D41F9">
      <w:pPr>
        <w:pStyle w:val="a3"/>
        <w:numPr>
          <w:ilvl w:val="1"/>
          <w:numId w:val="9"/>
        </w:numPr>
        <w:ind w:left="0" w:firstLine="567"/>
        <w:jc w:val="both"/>
        <w:rPr>
          <w:sz w:val="24"/>
        </w:rPr>
      </w:pPr>
      <w:r>
        <w:rPr>
          <w:sz w:val="24"/>
        </w:rPr>
        <w:t>Точение с продольной и поперечной подачей;</w:t>
      </w:r>
    </w:p>
    <w:p w:rsidR="00B02496" w:rsidRDefault="00B02496" w:rsidP="001D41F9">
      <w:pPr>
        <w:pStyle w:val="a3"/>
        <w:numPr>
          <w:ilvl w:val="1"/>
          <w:numId w:val="9"/>
        </w:numPr>
        <w:ind w:left="0" w:firstLine="567"/>
        <w:jc w:val="both"/>
        <w:rPr>
          <w:sz w:val="24"/>
        </w:rPr>
      </w:pPr>
      <w:r>
        <w:rPr>
          <w:sz w:val="24"/>
        </w:rPr>
        <w:t>Нарезание резьб резцом;</w:t>
      </w:r>
    </w:p>
    <w:p w:rsidR="00B02496" w:rsidRDefault="00F4350A" w:rsidP="00F4350A">
      <w:pPr>
        <w:pStyle w:val="a3"/>
        <w:ind w:left="1418" w:hanging="851"/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</w:r>
      <w:r w:rsidR="00B02496">
        <w:rPr>
          <w:sz w:val="24"/>
        </w:rPr>
        <w:t>Обработка конических поверхностей двумя способами: поворотом верхнего суппорта,</w:t>
      </w:r>
    </w:p>
    <w:p w:rsidR="00B02496" w:rsidRDefault="00B02496" w:rsidP="00F4350A">
      <w:pPr>
        <w:pStyle w:val="a3"/>
        <w:ind w:left="1418"/>
        <w:jc w:val="both"/>
        <w:rPr>
          <w:sz w:val="24"/>
        </w:rPr>
      </w:pPr>
      <w:r>
        <w:rPr>
          <w:sz w:val="24"/>
        </w:rPr>
        <w:t>смешением корпуса задней бабки.</w:t>
      </w:r>
    </w:p>
    <w:p w:rsidR="00B02496" w:rsidRDefault="00B02496" w:rsidP="001D41F9">
      <w:pPr>
        <w:pStyle w:val="a3"/>
        <w:numPr>
          <w:ilvl w:val="0"/>
          <w:numId w:val="9"/>
        </w:numPr>
        <w:ind w:left="0" w:firstLine="567"/>
        <w:rPr>
          <w:sz w:val="24"/>
        </w:rPr>
      </w:pPr>
      <w:r>
        <w:rPr>
          <w:sz w:val="24"/>
        </w:rPr>
        <w:t>Закрепить теоретический материал темы 2.1.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B02496" w:rsidRDefault="00B02496" w:rsidP="00B02496">
      <w:pPr>
        <w:pStyle w:val="a3"/>
        <w:ind w:firstLine="567"/>
        <w:rPr>
          <w:sz w:val="24"/>
        </w:rPr>
      </w:pP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1 Токарно-винторезный станок модели 161АМ.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 Комплект токарных резцов: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2.1 Проходной с отогнутой головкой;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2.2 Проходной упорный;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2.3 Резьбовой;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2.4 Отрезной.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3 Комплект гаечных ключей.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4 Хомутик с отогнутым хвостовиком.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5 Штангенциркуль 0…125 мм.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6 Центр вращающийся №3.</w:t>
      </w:r>
    </w:p>
    <w:p w:rsidR="00B02496" w:rsidRDefault="00B02496" w:rsidP="00B02496">
      <w:pPr>
        <w:pStyle w:val="a3"/>
        <w:ind w:firstLine="567"/>
        <w:rPr>
          <w:sz w:val="24"/>
        </w:rPr>
      </w:pPr>
      <w:r>
        <w:rPr>
          <w:sz w:val="24"/>
        </w:rPr>
        <w:t>7 Резьбомер.</w:t>
      </w: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rPr>
          <w:sz w:val="24"/>
        </w:rPr>
      </w:pPr>
    </w:p>
    <w:p w:rsidR="00B02496" w:rsidRDefault="00B02496" w:rsidP="00B02496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10"/>
        </w:numPr>
        <w:tabs>
          <w:tab w:val="num" w:pos="851"/>
        </w:tabs>
        <w:ind w:left="851" w:hanging="284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B02496" w:rsidRDefault="001B2DDA" w:rsidP="001B2DDA">
      <w:pPr>
        <w:pStyle w:val="a3"/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B02496">
        <w:rPr>
          <w:sz w:val="24"/>
        </w:rPr>
        <w:t>Изучить устройство станка и органы управления станком:</w:t>
      </w:r>
    </w:p>
    <w:p w:rsidR="00B02496" w:rsidRDefault="00B02496" w:rsidP="001B2DDA">
      <w:pPr>
        <w:pStyle w:val="a3"/>
        <w:ind w:firstLine="567"/>
        <w:rPr>
          <w:sz w:val="24"/>
        </w:rPr>
      </w:pPr>
      <w:r>
        <w:rPr>
          <w:sz w:val="24"/>
        </w:rPr>
        <w:t>Перед изучением станка ОТКЛЮЧИТЬ ЕГО ОТ СЕТИ, снять защитный кожух реверса подачи (трензеля) и гитары сменных зубчатых колёс, поднять крышку шпиндельной бабки.</w:t>
      </w:r>
    </w:p>
    <w:p w:rsidR="00B02496" w:rsidRDefault="00B02496" w:rsidP="001B2DDA">
      <w:pPr>
        <w:pStyle w:val="a3"/>
        <w:ind w:firstLine="567"/>
        <w:rPr>
          <w:sz w:val="24"/>
        </w:rPr>
      </w:pPr>
      <w:r>
        <w:rPr>
          <w:sz w:val="24"/>
        </w:rPr>
        <w:t>Под руководством преподавателя или лаборанта изучить устройство привода шпинделя и привода подачи.</w:t>
      </w:r>
    </w:p>
    <w:p w:rsidR="00B02496" w:rsidRDefault="00B02496" w:rsidP="001B2DDA">
      <w:pPr>
        <w:pStyle w:val="a3"/>
        <w:ind w:firstLine="567"/>
        <w:rPr>
          <w:sz w:val="24"/>
        </w:rPr>
      </w:pPr>
      <w:r>
        <w:rPr>
          <w:sz w:val="24"/>
        </w:rPr>
        <w:t>При изучении привода шпинделя разобраться в устройстве фрикционной муфты, тормоза, механизмов переключения передач коробки скоростей, подшипников шпинделя и системы смазки.</w:t>
      </w:r>
    </w:p>
    <w:p w:rsidR="00B02496" w:rsidRDefault="00B02496" w:rsidP="001B2DDA">
      <w:pPr>
        <w:pStyle w:val="a3"/>
        <w:ind w:firstLine="567"/>
        <w:rPr>
          <w:sz w:val="24"/>
        </w:rPr>
      </w:pPr>
      <w:r>
        <w:rPr>
          <w:sz w:val="24"/>
        </w:rPr>
        <w:t>При изучении привода подачи разобраться в устройстве и работе реверса подачи, гитары сменных зубчатых колёс, коробки подач, ходового винта и ходового валика, механизма фартука.</w:t>
      </w:r>
    </w:p>
    <w:p w:rsidR="00B02496" w:rsidRDefault="00B02496" w:rsidP="001B2DDA">
      <w:pPr>
        <w:pStyle w:val="a3"/>
        <w:ind w:firstLine="567"/>
        <w:rPr>
          <w:sz w:val="24"/>
        </w:rPr>
      </w:pPr>
      <w:r>
        <w:rPr>
          <w:sz w:val="24"/>
        </w:rPr>
        <w:t>Изучая отдельные механизмы привода шпинделя и привода подачи непосредственно  на станке, студенты пользуются кинематической схемой данного станка, изображенной на рис.1.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1"/>
          <w:numId w:val="5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lastRenderedPageBreak/>
        <w:t>Произвести расчет настро</w:t>
      </w:r>
      <w:r w:rsidR="0055131B">
        <w:rPr>
          <w:sz w:val="24"/>
        </w:rPr>
        <w:t>йки станка по заданным: скорость резания, скорость</w:t>
      </w:r>
      <w:r>
        <w:rPr>
          <w:sz w:val="24"/>
        </w:rPr>
        <w:t xml:space="preserve"> подачи и диаметру заготовки на точение с продольной  подачей;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Обработку конических поверхностей поворотом верхнего суппорта и смещением корпуса задней бабки;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Нарезание резьбы резцом.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По таблице настройки коробки скоростей (Рис.2) выбрать необходимую частоту вращения шпинделя и определить положение рукояток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По таблице настройки коробки подач (Рис3) определить положение рукояток.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Составить протокол настройки станка</w:t>
      </w:r>
    </w:p>
    <w:p w:rsidR="00B02496" w:rsidRDefault="00B02496" w:rsidP="00B02496">
      <w:pPr>
        <w:pStyle w:val="a3"/>
        <w:ind w:left="567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5"/>
        </w:numPr>
        <w:tabs>
          <w:tab w:val="clear" w:pos="1707"/>
          <w:tab w:val="num" w:pos="993"/>
        </w:tabs>
        <w:ind w:left="142" w:firstLine="425"/>
        <w:rPr>
          <w:sz w:val="24"/>
        </w:rPr>
      </w:pPr>
      <w:r>
        <w:rPr>
          <w:sz w:val="24"/>
        </w:rPr>
        <w:t>Под руководством преподавателя или лаборанта настроить станок на все вышеуказанные работы и выполнить их.</w:t>
      </w:r>
    </w:p>
    <w:p w:rsidR="00B02496" w:rsidRDefault="00B02496" w:rsidP="001D41F9">
      <w:pPr>
        <w:pStyle w:val="a3"/>
        <w:numPr>
          <w:ilvl w:val="0"/>
          <w:numId w:val="5"/>
        </w:numPr>
        <w:tabs>
          <w:tab w:val="clear" w:pos="1707"/>
          <w:tab w:val="num" w:pos="993"/>
        </w:tabs>
        <w:jc w:val="both"/>
        <w:rPr>
          <w:sz w:val="24"/>
        </w:rPr>
      </w:pPr>
      <w:r>
        <w:rPr>
          <w:sz w:val="24"/>
        </w:rPr>
        <w:t>Составить отчет.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отчета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Отчет должен содержать:</w:t>
      </w:r>
    </w:p>
    <w:p w:rsidR="00B02496" w:rsidRDefault="00B02496" w:rsidP="00B02496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Наименование работы;</w:t>
      </w:r>
    </w:p>
    <w:p w:rsidR="00B02496" w:rsidRDefault="00B02496" w:rsidP="00B02496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Цель работы</w:t>
      </w:r>
    </w:p>
    <w:p w:rsidR="00B02496" w:rsidRDefault="00B02496" w:rsidP="00B02496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Материальное обеспечение;</w:t>
      </w:r>
    </w:p>
    <w:p w:rsidR="00B02496" w:rsidRDefault="00B02496" w:rsidP="001D41F9">
      <w:pPr>
        <w:pStyle w:val="a3"/>
        <w:numPr>
          <w:ilvl w:val="0"/>
          <w:numId w:val="5"/>
        </w:numPr>
        <w:tabs>
          <w:tab w:val="left" w:pos="1134"/>
        </w:tabs>
        <w:ind w:left="21" w:firstLine="546"/>
        <w:jc w:val="both"/>
        <w:rPr>
          <w:sz w:val="24"/>
        </w:rPr>
      </w:pPr>
      <w:r>
        <w:rPr>
          <w:sz w:val="24"/>
        </w:rPr>
        <w:t>Расчет наладки;</w:t>
      </w:r>
    </w:p>
    <w:p w:rsidR="00B02496" w:rsidRDefault="00B02496" w:rsidP="001D41F9">
      <w:pPr>
        <w:pStyle w:val="a3"/>
        <w:numPr>
          <w:ilvl w:val="0"/>
          <w:numId w:val="5"/>
        </w:numPr>
        <w:tabs>
          <w:tab w:val="clear" w:pos="1707"/>
          <w:tab w:val="num" w:pos="1134"/>
        </w:tabs>
        <w:ind w:left="0" w:firstLine="567"/>
        <w:jc w:val="both"/>
        <w:rPr>
          <w:sz w:val="24"/>
        </w:rPr>
      </w:pPr>
      <w:r>
        <w:rPr>
          <w:sz w:val="24"/>
        </w:rPr>
        <w:t>Протокол наладки станка.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1701"/>
        <w:jc w:val="both"/>
        <w:rPr>
          <w:b/>
          <w:bCs/>
          <w:sz w:val="24"/>
        </w:rPr>
      </w:pPr>
      <w:r>
        <w:rPr>
          <w:b/>
          <w:bCs/>
          <w:sz w:val="24"/>
        </w:rPr>
        <w:t>Токарно-винторезный станок модели 161АМ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Относится к универсальным станкам. Высота центров над станиной – </w:t>
      </w:r>
      <w:smartTag w:uri="urn:schemas-microsoft-com:office:smarttags" w:element="metricconverter">
        <w:smartTagPr>
          <w:attr w:name="ProductID" w:val="160 мм"/>
        </w:smartTagPr>
        <w:r>
          <w:rPr>
            <w:sz w:val="24"/>
          </w:rPr>
          <w:t>160 мм</w:t>
        </w:r>
      </w:smartTag>
      <w:r>
        <w:rPr>
          <w:sz w:val="24"/>
        </w:rPr>
        <w:t>. Изготовлялся Ижевским машиностроительным заводом. Предназначен для обработки различных деталей в патроне, в центрах и на планшайбе, а также для нарезания метрических, дюймовых и модульных резьб. Кинематическая схема станка представлена на рис.1.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Привод главного движения резания состоит из трёхфазного асинхронного электродвигателя </w:t>
      </w:r>
      <w:r>
        <w:rPr>
          <w:rFonts w:cs="Courier New"/>
          <w:sz w:val="24"/>
        </w:rPr>
        <w:t>N</w:t>
      </w:r>
      <w:r>
        <w:rPr>
          <w:sz w:val="24"/>
        </w:rPr>
        <w:t xml:space="preserve"> =4,5 квт и </w:t>
      </w:r>
      <w:r>
        <w:rPr>
          <w:rFonts w:cs="Courier New"/>
          <w:sz w:val="24"/>
        </w:rPr>
        <w:t>n</w:t>
      </w:r>
      <w:r>
        <w:rPr>
          <w:sz w:val="24"/>
        </w:rPr>
        <w:t xml:space="preserve"> = 1450 об/мин, клиноремённой передачи 126/290, коробки скоростей на 12 передач и шпинделя. Из 12 передач различными оказались только 9, поэтому шпиндель станка имеет 9 различных частот вращений (См. Рис 2).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Привод подачи включает в себя: шпиндель, реверс 36/36 (трензель), гитару сменных зубчатых колёс 30/60 (60/30), коробку подач на 28 передач, ходовой валик и ходовой винт, механизм фартука.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111240" cy="7597140"/>
            <wp:effectExtent l="0" t="0" r="3810" b="381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7635240"/>
            <wp:effectExtent l="0" t="0" r="0" b="3810"/>
            <wp:docPr id="398" name="Рисунок 398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О 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7635240"/>
            <wp:effectExtent l="0" t="0" r="0" b="3810"/>
            <wp:docPr id="397" name="Рисунок 397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О 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111240" cy="6111240"/>
            <wp:effectExtent l="0" t="0" r="3810" b="381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1240" cy="2636520"/>
            <wp:effectExtent l="0" t="0" r="381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Вопросы для самопроверки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Какие основные работы можно выполнять на токарно-винторезных станках?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В каких условиях производства токарно-винторезные станки могут использоваться наиболее эффективно?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Назовите и охарактеризуйте рабочие движения токарно-винторезных станков.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Назовите и охарактеризуйте вспомогательные движения токарно-винторезных станков.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Расшифруйте марку станка – 1И611П.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Назовите и покажите основные части суппорта токарно-винторезного станка.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Назначение задней бабки токарно-винторезного станка.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Из каких механизмов и устройств состоит привод шпинделя станка 161АМ? Показать их на кинематической схеме.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Из каких механизмов и устройств состоит привод подачи станка 161АМ? Показать их на кинематической схеме.</w:t>
      </w:r>
    </w:p>
    <w:p w:rsidR="00B02496" w:rsidRPr="002F4DD9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 настроить станок 161АМ на нарезание резьб с крупным шагом?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 xml:space="preserve">По кинематической схеме станка 161АМ прочитать уравнение кинематического баланса цепи привода шпинделя на 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16"/>
          <w:lang w:val="en-US"/>
        </w:rPr>
        <w:t>min</w:t>
      </w:r>
      <w:r>
        <w:rPr>
          <w:b/>
          <w:bCs/>
          <w:sz w:val="16"/>
        </w:rPr>
        <w:t>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 xml:space="preserve">По кинематической схеме станка 161АМ прочитать уравнение кинематического баланса цепи привода шпинделя на 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16"/>
          <w:lang w:val="en-US"/>
        </w:rPr>
        <w:t>max</w:t>
      </w:r>
      <w:r>
        <w:rPr>
          <w:b/>
          <w:bCs/>
          <w:sz w:val="16"/>
        </w:rPr>
        <w:t>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По кинематической схеме показать все механизмы и устройства привода подачи.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 настроить станок 161АМ на нарезание дюймовых резьб?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 настроить станок 161АМ на нарезание модульных резьб?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 определяется шаг дюймовой резьбы?</w:t>
      </w:r>
    </w:p>
    <w:p w:rsidR="00B02496" w:rsidRDefault="00B02496" w:rsidP="001D41F9">
      <w:pPr>
        <w:pStyle w:val="a3"/>
        <w:numPr>
          <w:ilvl w:val="0"/>
          <w:numId w:val="8"/>
        </w:numPr>
        <w:tabs>
          <w:tab w:val="clear" w:pos="128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Как определяется шаг модульной резьбы?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B02496" w:rsidRDefault="00B02496" w:rsidP="00B02496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B02496" w:rsidRDefault="00B02496" w:rsidP="00B02496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B02496" w:rsidRDefault="00B02496" w:rsidP="00B02496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B02496" w:rsidRDefault="00B02496" w:rsidP="00B02496">
      <w:pPr>
        <w:pStyle w:val="a3"/>
        <w:jc w:val="both"/>
        <w:rPr>
          <w:sz w:val="24"/>
        </w:rPr>
      </w:pPr>
    </w:p>
    <w:p w:rsidR="00B02496" w:rsidRDefault="0055131B" w:rsidP="0055131B">
      <w:pPr>
        <w:pStyle w:val="a3"/>
        <w:ind w:firstLine="3261"/>
        <w:jc w:val="both"/>
        <w:rPr>
          <w:sz w:val="24"/>
        </w:rPr>
      </w:pPr>
      <w:r>
        <w:rPr>
          <w:sz w:val="24"/>
        </w:rPr>
        <w:t>04.03.19г</w:t>
      </w:r>
      <w:r w:rsidR="00B02496"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394" name="Рисунок 39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Default="00B02496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D9173E" w:rsidRDefault="00D9173E" w:rsidP="00D9173E">
      <w:pPr>
        <w:rPr>
          <w:rFonts w:ascii="Courier New" w:hAnsi="Courier New" w:cs="Courier New"/>
          <w:sz w:val="24"/>
          <w:szCs w:val="24"/>
        </w:rPr>
      </w:pPr>
    </w:p>
    <w:p w:rsidR="00D9173E" w:rsidRPr="0004461A" w:rsidRDefault="00D9173E" w:rsidP="00D9173E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D9173E" w:rsidRDefault="00D9173E" w:rsidP="00D9173E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D9173E" w:rsidRDefault="00D9173E" w:rsidP="00D9173E">
      <w:pPr>
        <w:pStyle w:val="a3"/>
        <w:rPr>
          <w:b/>
          <w:bCs/>
          <w:sz w:val="24"/>
        </w:rPr>
      </w:pPr>
    </w:p>
    <w:p w:rsidR="00D9173E" w:rsidRDefault="00D9173E" w:rsidP="00D9173E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№3</w:t>
      </w:r>
    </w:p>
    <w:p w:rsidR="007A2F0F" w:rsidRDefault="007A2F0F" w:rsidP="007A2F0F">
      <w:pPr>
        <w:pStyle w:val="a3"/>
        <w:ind w:left="1134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токарно-револьверного станка </w:t>
      </w:r>
    </w:p>
    <w:p w:rsidR="00D9173E" w:rsidRDefault="007A2F0F" w:rsidP="007A2F0F">
      <w:pPr>
        <w:pStyle w:val="a3"/>
        <w:ind w:firstLine="1800"/>
        <w:rPr>
          <w:sz w:val="24"/>
        </w:rPr>
      </w:pPr>
      <w:r>
        <w:rPr>
          <w:b/>
          <w:bCs/>
          <w:sz w:val="24"/>
        </w:rPr>
        <w:t>модели 1Г340ПЦ. Наладка станка</w:t>
      </w:r>
    </w:p>
    <w:p w:rsidR="00D9173E" w:rsidRDefault="00D9173E" w:rsidP="00D9173E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D9173E" w:rsidRDefault="00D9173E" w:rsidP="00D9173E">
      <w:pPr>
        <w:pStyle w:val="a3"/>
        <w:ind w:firstLine="1440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8" name="Рисунок 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D9173E" w:rsidRDefault="00D9173E" w:rsidP="00D9173E">
      <w:pPr>
        <w:pStyle w:val="a3"/>
        <w:rPr>
          <w:sz w:val="24"/>
        </w:rPr>
      </w:pP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</w:t>
      </w:r>
      <w:r w:rsidR="008200AE">
        <w:rPr>
          <w:sz w:val="24"/>
        </w:rPr>
        <w:t>рукция по технике безопасности</w:t>
      </w:r>
      <w:r w:rsidR="008200AE">
        <w:rPr>
          <w:sz w:val="24"/>
        </w:rPr>
        <w:tab/>
        <w:t>21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№3</w:t>
      </w:r>
      <w:r>
        <w:rPr>
          <w:sz w:val="24"/>
        </w:rPr>
        <w:tab/>
        <w:t>22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22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отчета</w:t>
      </w:r>
      <w:r>
        <w:rPr>
          <w:sz w:val="24"/>
        </w:rPr>
        <w:tab/>
        <w:t>22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Кинематика станка</w:t>
      </w:r>
      <w:r>
        <w:rPr>
          <w:sz w:val="24"/>
        </w:rPr>
        <w:tab/>
        <w:t>22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Система управления станком</w:t>
      </w:r>
      <w:r>
        <w:rPr>
          <w:sz w:val="24"/>
        </w:rPr>
        <w:tab/>
        <w:t>24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27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8200AE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28</w:t>
      </w: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BF5532" w:rsidRDefault="00BF5532" w:rsidP="00BF5532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1Г340ПЦ, а также к его наладке и ремонту обязан:</w:t>
      </w:r>
    </w:p>
    <w:p w:rsidR="00BF5532" w:rsidRDefault="00BF5532" w:rsidP="00BF5532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BF5532" w:rsidRDefault="00BF5532" w:rsidP="00BF5532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 и указаниями по безопасным приёмам работы на станке 1Г340ПЦ.</w:t>
      </w: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ind w:firstLine="567"/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 xml:space="preserve">УКАЗАНИЯ МЕР БЕЗОПАСНОСТИ ПРИ РАБОТЕ НА СТАНКЕ </w:t>
      </w:r>
    </w:p>
    <w:p w:rsidR="00BF5532" w:rsidRDefault="00BF5532" w:rsidP="00BF5532">
      <w:pPr>
        <w:pStyle w:val="a3"/>
        <w:tabs>
          <w:tab w:val="left" w:pos="7938"/>
        </w:tabs>
        <w:ind w:firstLine="3969"/>
        <w:rPr>
          <w:sz w:val="24"/>
        </w:rPr>
      </w:pPr>
      <w:r>
        <w:rPr>
          <w:sz w:val="24"/>
        </w:rPr>
        <w:t>1Г340ПЦ</w:t>
      </w: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11"/>
        </w:numPr>
        <w:tabs>
          <w:tab w:val="clear" w:pos="360"/>
          <w:tab w:val="num" w:pos="1134"/>
        </w:tabs>
        <w:ind w:left="0" w:firstLine="567"/>
        <w:jc w:val="both"/>
        <w:rPr>
          <w:sz w:val="24"/>
        </w:rPr>
      </w:pPr>
      <w:r>
        <w:rPr>
          <w:sz w:val="24"/>
        </w:rPr>
        <w:t>При подготовке станка к работе:</w:t>
      </w:r>
    </w:p>
    <w:p w:rsidR="00BF5532" w:rsidRDefault="00BF5532" w:rsidP="001D41F9">
      <w:pPr>
        <w:pStyle w:val="a3"/>
        <w:numPr>
          <w:ilvl w:val="1"/>
          <w:numId w:val="12"/>
        </w:numPr>
        <w:tabs>
          <w:tab w:val="clear" w:pos="720"/>
          <w:tab w:val="num" w:pos="1134"/>
        </w:tabs>
        <w:ind w:left="1134" w:firstLine="0"/>
        <w:jc w:val="both"/>
        <w:rPr>
          <w:sz w:val="24"/>
        </w:rPr>
      </w:pPr>
      <w:r>
        <w:rPr>
          <w:sz w:val="24"/>
        </w:rPr>
        <w:t>Проверить установку ограждений; надежность заземления станка, электрошкафа и гидростанции.</w:t>
      </w:r>
    </w:p>
    <w:p w:rsidR="00BF5532" w:rsidRDefault="00BF5532" w:rsidP="001D41F9">
      <w:pPr>
        <w:pStyle w:val="a3"/>
        <w:numPr>
          <w:ilvl w:val="1"/>
          <w:numId w:val="12"/>
        </w:numPr>
        <w:tabs>
          <w:tab w:val="clear" w:pos="720"/>
          <w:tab w:val="num" w:pos="1134"/>
        </w:tabs>
        <w:ind w:left="1134" w:firstLine="0"/>
        <w:jc w:val="both"/>
        <w:rPr>
          <w:sz w:val="24"/>
        </w:rPr>
      </w:pPr>
      <w:r>
        <w:rPr>
          <w:sz w:val="24"/>
        </w:rPr>
        <w:t>Проверить правильность работы блокировочных устройств при работе станка на холостом ходу: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невозможность работы станка при открытой дверце электрошкафа со стороны силовой панели,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невозможность включения главного двигателя при отсутствии масла в гидросистеме,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невозможность разжима патрона переключателем пульта при вращении шпинделя,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невозможность включения цикла в автоматическом режиме при не зажатом патроне,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невозможность включения цикла в автоматическом режиме при открытом экране рабочей зоны,</w:t>
      </w:r>
    </w:p>
    <w:p w:rsidR="00BF5532" w:rsidRDefault="00BF5532" w:rsidP="001D41F9">
      <w:pPr>
        <w:pStyle w:val="a3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выключение рабочей подачи суппорта при открывании экрана рабочей зоны.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12"/>
        </w:numPr>
        <w:tabs>
          <w:tab w:val="num" w:pos="1134"/>
        </w:tabs>
        <w:ind w:left="0" w:firstLine="567"/>
        <w:jc w:val="both"/>
        <w:rPr>
          <w:sz w:val="24"/>
        </w:rPr>
      </w:pPr>
      <w:r>
        <w:rPr>
          <w:sz w:val="24"/>
        </w:rPr>
        <w:t>При работе станка:</w:t>
      </w:r>
    </w:p>
    <w:p w:rsidR="00BF5532" w:rsidRDefault="00BF5532" w:rsidP="001D41F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КАТЕГОРИЧЕСКИ ЗАПРЕЩАЕТСЯ снимать ограждения, нарушать или каким либо другим способом деблокировать, предусмотренные конструкцией станка, блокировки;</w:t>
      </w:r>
    </w:p>
    <w:p w:rsidR="00BF5532" w:rsidRDefault="00BF5532" w:rsidP="001D41F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Производить под наладку, чистку и обтирку станка;</w:t>
      </w:r>
    </w:p>
    <w:p w:rsidR="00BF5532" w:rsidRDefault="00BF5532" w:rsidP="001D41F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Рабочее место у станка должно быть чистым и свободным от посторонних предметов;</w:t>
      </w:r>
    </w:p>
    <w:p w:rsidR="00BF5532" w:rsidRDefault="00BF5532" w:rsidP="001D41F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sz w:val="24"/>
        </w:rPr>
      </w:pPr>
      <w:r>
        <w:rPr>
          <w:sz w:val="24"/>
        </w:rPr>
        <w:t>Необходимо придерживаться установленных для данной работы режимов резания.</w:t>
      </w:r>
    </w:p>
    <w:p w:rsidR="00BF5532" w:rsidRDefault="00BF5532" w:rsidP="00BF5532">
      <w:pPr>
        <w:pStyle w:val="a3"/>
        <w:tabs>
          <w:tab w:val="left" w:pos="1560"/>
        </w:tabs>
        <w:jc w:val="both"/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F5532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F5532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tabs>
          <w:tab w:val="left" w:pos="7938"/>
        </w:tabs>
        <w:rPr>
          <w:sz w:val="24"/>
        </w:rPr>
      </w:pPr>
    </w:p>
    <w:p w:rsidR="00BF5532" w:rsidRDefault="00BF5532" w:rsidP="00BF5532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№3</w:t>
      </w: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ind w:left="1134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токарно-револьверного станка </w:t>
      </w:r>
    </w:p>
    <w:p w:rsidR="00BF5532" w:rsidRDefault="00BF5532" w:rsidP="00BF5532">
      <w:pPr>
        <w:pStyle w:val="a3"/>
        <w:ind w:left="1134" w:firstLine="1134"/>
        <w:rPr>
          <w:b/>
          <w:bCs/>
          <w:sz w:val="24"/>
        </w:rPr>
      </w:pPr>
      <w:r>
        <w:rPr>
          <w:b/>
          <w:bCs/>
          <w:sz w:val="24"/>
        </w:rPr>
        <w:t>модели 1Г340ПЦ. Наладка станка</w:t>
      </w: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ind w:firstLine="567"/>
        <w:rPr>
          <w:sz w:val="24"/>
        </w:rPr>
      </w:pPr>
      <w:r>
        <w:rPr>
          <w:sz w:val="24"/>
        </w:rPr>
        <w:t xml:space="preserve">ЦЕЛЬ РАБОТЫ: </w:t>
      </w:r>
    </w:p>
    <w:p w:rsidR="00BF5532" w:rsidRDefault="00BF5532" w:rsidP="00BF5532">
      <w:pPr>
        <w:pStyle w:val="a3"/>
        <w:ind w:firstLine="567"/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Ознакомиться с устройством и работой токарно-револьверного станка с ЦПУ модели 1Г340ПЦ.</w:t>
      </w:r>
    </w:p>
    <w:p w:rsidR="00BF5532" w:rsidRDefault="00BF5532" w:rsidP="001D41F9">
      <w:pPr>
        <w:pStyle w:val="a3"/>
        <w:numPr>
          <w:ilvl w:val="0"/>
          <w:numId w:val="3"/>
        </w:numPr>
        <w:ind w:hanging="588"/>
        <w:jc w:val="both"/>
        <w:rPr>
          <w:sz w:val="24"/>
        </w:rPr>
      </w:pPr>
      <w:r>
        <w:rPr>
          <w:sz w:val="24"/>
        </w:rPr>
        <w:t>Научиться по операционной карте на штекерной панели станка составлять управляющую программу.</w:t>
      </w:r>
    </w:p>
    <w:p w:rsidR="00BF5532" w:rsidRDefault="00BF5532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Закрепить теоретический материал темы 2.3.</w:t>
      </w: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BF5532" w:rsidRDefault="00BF5532" w:rsidP="00BF5532">
      <w:pPr>
        <w:pStyle w:val="a3"/>
        <w:ind w:firstLine="567"/>
        <w:rPr>
          <w:sz w:val="24"/>
        </w:rPr>
      </w:pPr>
    </w:p>
    <w:p w:rsidR="00BF5532" w:rsidRDefault="00BF5532" w:rsidP="00BF5532">
      <w:pPr>
        <w:pStyle w:val="a3"/>
        <w:ind w:firstLine="567"/>
        <w:rPr>
          <w:sz w:val="24"/>
        </w:rPr>
      </w:pPr>
      <w:r>
        <w:rPr>
          <w:sz w:val="24"/>
        </w:rPr>
        <w:t>1 Токарно-револьверный станок модели 1Г340ПЦ.</w:t>
      </w:r>
    </w:p>
    <w:p w:rsidR="00BF5532" w:rsidRDefault="00BF5532" w:rsidP="00BF5532">
      <w:pPr>
        <w:pStyle w:val="a3"/>
        <w:ind w:firstLine="567"/>
        <w:rPr>
          <w:sz w:val="24"/>
        </w:rPr>
      </w:pPr>
      <w:r>
        <w:rPr>
          <w:sz w:val="24"/>
        </w:rPr>
        <w:t>2 Методические указания к выполнению лабораторной работы №3</w:t>
      </w: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rPr>
          <w:sz w:val="24"/>
        </w:rPr>
      </w:pPr>
    </w:p>
    <w:p w:rsidR="00BF5532" w:rsidRDefault="00BF5532" w:rsidP="00BF5532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ind w:left="0" w:firstLine="567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BF5532" w:rsidRDefault="00BF5532" w:rsidP="001D41F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Изучить кинематику станка по данному руководству.</w:t>
      </w:r>
    </w:p>
    <w:p w:rsidR="00BF5532" w:rsidRDefault="00BF5532" w:rsidP="001D41F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Познакомится с общим устройством и работой станка в лаборатории колледжа.</w:t>
      </w:r>
    </w:p>
    <w:p w:rsidR="00BF5532" w:rsidRDefault="00BF5532" w:rsidP="001D41F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 карте наладки (циклограмме) на штекерной панели составить управляющую программу (УП) для обработки детали.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Отчёт должен содержать:</w:t>
      </w:r>
    </w:p>
    <w:p w:rsidR="00BF5532" w:rsidRDefault="00BF5532" w:rsidP="00BF5532">
      <w:pPr>
        <w:pStyle w:val="a3"/>
        <w:ind w:left="567"/>
        <w:jc w:val="both"/>
        <w:rPr>
          <w:sz w:val="24"/>
        </w:rPr>
      </w:pPr>
      <w:r>
        <w:rPr>
          <w:sz w:val="24"/>
        </w:rPr>
        <w:t>1 Наименование работы.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2 Цель работы.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3 Материальное обеспечение.</w:t>
      </w:r>
    </w:p>
    <w:p w:rsidR="00BF5532" w:rsidRDefault="00BF5532" w:rsidP="00BF5532">
      <w:pPr>
        <w:pStyle w:val="a3"/>
        <w:ind w:left="567"/>
        <w:jc w:val="both"/>
        <w:rPr>
          <w:sz w:val="24"/>
        </w:rPr>
      </w:pPr>
      <w:r>
        <w:rPr>
          <w:sz w:val="24"/>
        </w:rPr>
        <w:t>4 Штекерную панель с разработанной УП.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Кинематика станка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Кинематическая схема токарно-револьверного станка модели 1Г340ПЦ представлена на рис.1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 w:rsidRPr="00337532">
        <w:rPr>
          <w:sz w:val="24"/>
        </w:rPr>
        <w:t>Привод главного движения резания</w:t>
      </w:r>
      <w:r>
        <w:rPr>
          <w:sz w:val="24"/>
        </w:rPr>
        <w:t xml:space="preserve"> состоит из двухскоростного трехфазного асинхронного электродвигателя </w:t>
      </w:r>
      <w:r>
        <w:rPr>
          <w:sz w:val="24"/>
          <w:lang w:val="en-US"/>
        </w:rPr>
        <w:t>N</w:t>
      </w:r>
      <w:r>
        <w:rPr>
          <w:sz w:val="24"/>
        </w:rPr>
        <w:t xml:space="preserve"> = 6,0/6,2 квт и </w:t>
      </w:r>
      <w:r>
        <w:rPr>
          <w:sz w:val="24"/>
          <w:lang w:val="en-US"/>
        </w:rPr>
        <w:t>n</w:t>
      </w:r>
      <w:r>
        <w:rPr>
          <w:sz w:val="24"/>
        </w:rPr>
        <w:t xml:space="preserve"> = 960/1440 об/мин, клиноременной передачи 120/150, автоматической коробки скоростей (АКС), плоскозубчатой ременной передачи 26/30 и шпинделя.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Двухскоростной электродвигатель позволяет иметь два диапазона скоростей, в каждом из которых с помощью АКС можно включить шесть скоростей на рабочее вращение и три на обратное вращение в цикле нарезание резьбы метчиком или плашкой.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8145780"/>
            <wp:effectExtent l="0" t="0" r="0" b="7620"/>
            <wp:docPr id="6" name="Рисунок 6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  <w:r>
        <w:rPr>
          <w:sz w:val="24"/>
        </w:rPr>
        <w:t>Частоты вращения шпинделя на рабочее вращение даны в таблице №1.</w:t>
      </w:r>
    </w:p>
    <w:p w:rsidR="00BF5532" w:rsidRDefault="00BF5532" w:rsidP="00BF5532">
      <w:pPr>
        <w:pStyle w:val="a3"/>
        <w:ind w:firstLine="5387"/>
        <w:jc w:val="both"/>
        <w:rPr>
          <w:sz w:val="24"/>
        </w:rPr>
      </w:pPr>
      <w:r>
        <w:rPr>
          <w:sz w:val="24"/>
        </w:rPr>
        <w:lastRenderedPageBreak/>
        <w:t>Таблица 1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540"/>
        <w:gridCol w:w="720"/>
        <w:gridCol w:w="720"/>
        <w:gridCol w:w="720"/>
        <w:gridCol w:w="844"/>
        <w:gridCol w:w="850"/>
      </w:tblGrid>
      <w:tr w:rsidR="00BF5532" w:rsidTr="004F2D75">
        <w:trPr>
          <w:trHeight w:val="255"/>
        </w:trPr>
        <w:tc>
          <w:tcPr>
            <w:tcW w:w="1805" w:type="dxa"/>
          </w:tcPr>
          <w:p w:rsidR="00BF5532" w:rsidRDefault="00BF5532" w:rsidP="004F2D75">
            <w:pPr>
              <w:pStyle w:val="a3"/>
              <w:ind w:firstLine="138"/>
              <w:jc w:val="both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4394" w:type="dxa"/>
            <w:gridSpan w:val="6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rFonts w:ascii="Courier New" w:hAnsi="Courier New"/>
                <w:lang w:val="ru-RU"/>
              </w:rPr>
              <w:t>Частоты вращения об/мин</w:t>
            </w:r>
          </w:p>
        </w:tc>
      </w:tr>
      <w:tr w:rsidR="00BF5532" w:rsidTr="004F2D75">
        <w:trPr>
          <w:trHeight w:val="270"/>
        </w:trPr>
        <w:tc>
          <w:tcPr>
            <w:tcW w:w="1805" w:type="dxa"/>
          </w:tcPr>
          <w:p w:rsidR="00BF5532" w:rsidRDefault="00BF5532" w:rsidP="004F2D75">
            <w:pPr>
              <w:pStyle w:val="a3"/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BF5532" w:rsidRDefault="00BF5532" w:rsidP="004F2D75">
            <w:pPr>
              <w:pStyle w:val="a3"/>
              <w:jc w:val="both"/>
            </w:pPr>
            <w:r>
              <w:t>45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 xml:space="preserve"> 90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>180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>355</w:t>
            </w:r>
          </w:p>
        </w:tc>
        <w:tc>
          <w:tcPr>
            <w:tcW w:w="844" w:type="dxa"/>
          </w:tcPr>
          <w:p w:rsidR="00BF5532" w:rsidRDefault="00BF5532" w:rsidP="004F2D75">
            <w:pPr>
              <w:pStyle w:val="a3"/>
              <w:jc w:val="both"/>
            </w:pPr>
            <w:r>
              <w:t xml:space="preserve"> 710</w:t>
            </w:r>
          </w:p>
        </w:tc>
        <w:tc>
          <w:tcPr>
            <w:tcW w:w="850" w:type="dxa"/>
          </w:tcPr>
          <w:p w:rsidR="00BF5532" w:rsidRDefault="00BF5532" w:rsidP="004F2D75">
            <w:pPr>
              <w:pStyle w:val="a3"/>
              <w:jc w:val="both"/>
            </w:pPr>
            <w:r>
              <w:t>1400</w:t>
            </w:r>
          </w:p>
        </w:tc>
      </w:tr>
      <w:tr w:rsidR="00BF5532" w:rsidTr="004F2D75">
        <w:trPr>
          <w:trHeight w:val="270"/>
        </w:trPr>
        <w:tc>
          <w:tcPr>
            <w:tcW w:w="1805" w:type="dxa"/>
          </w:tcPr>
          <w:p w:rsidR="00BF5532" w:rsidRDefault="00BF5532" w:rsidP="004F2D75">
            <w:pPr>
              <w:pStyle w:val="a3"/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BF5532" w:rsidRDefault="00BF5532" w:rsidP="004F2D75">
            <w:pPr>
              <w:pStyle w:val="a3"/>
              <w:jc w:val="both"/>
            </w:pPr>
            <w:r>
              <w:t>63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>125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>250</w:t>
            </w:r>
          </w:p>
        </w:tc>
        <w:tc>
          <w:tcPr>
            <w:tcW w:w="720" w:type="dxa"/>
          </w:tcPr>
          <w:p w:rsidR="00BF5532" w:rsidRDefault="00BF5532" w:rsidP="004F2D75">
            <w:pPr>
              <w:pStyle w:val="a3"/>
              <w:jc w:val="both"/>
            </w:pPr>
            <w:r>
              <w:t>500</w:t>
            </w:r>
          </w:p>
        </w:tc>
        <w:tc>
          <w:tcPr>
            <w:tcW w:w="844" w:type="dxa"/>
          </w:tcPr>
          <w:p w:rsidR="00BF5532" w:rsidRDefault="00BF5532" w:rsidP="004F2D75">
            <w:pPr>
              <w:pStyle w:val="a3"/>
              <w:jc w:val="both"/>
            </w:pPr>
            <w:r>
              <w:t>1000</w:t>
            </w:r>
          </w:p>
        </w:tc>
        <w:tc>
          <w:tcPr>
            <w:tcW w:w="850" w:type="dxa"/>
          </w:tcPr>
          <w:p w:rsidR="00BF5532" w:rsidRDefault="00BF5532" w:rsidP="004F2D75">
            <w:pPr>
              <w:pStyle w:val="a3"/>
              <w:jc w:val="both"/>
            </w:pPr>
            <w:r>
              <w:t>2000</w:t>
            </w:r>
          </w:p>
        </w:tc>
      </w:tr>
    </w:tbl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2268"/>
        <w:jc w:val="both"/>
        <w:rPr>
          <w:sz w:val="24"/>
        </w:rPr>
      </w:pPr>
      <w:r>
        <w:rPr>
          <w:sz w:val="24"/>
        </w:rPr>
        <w:t>Привод подачи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Движение снимается с выходного вала АКС плоскозубчатыми ременными передачами 27/36; 27/27 и передается в автоматическую коробку подач. Шесть электромагнитных муфт коробки подач позволяют иметь восемь передач, из которых различными оказываются только семь. Из коробки подач движение ходовым валиком передается в механизм фартука, обеспечивающий продольную подачу револьверного суппорта. С ходового валика цепной передачей 13/26 и скользящим валиком передается в механизм револьверной головки.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Скорости продольной подачи даны в таблице №2.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</w:p>
    <w:p w:rsidR="00BF5532" w:rsidRDefault="00BF5532" w:rsidP="00BF5532">
      <w:pPr>
        <w:pStyle w:val="a3"/>
        <w:ind w:firstLine="6663"/>
        <w:jc w:val="both"/>
        <w:rPr>
          <w:sz w:val="24"/>
        </w:rPr>
      </w:pPr>
      <w:r>
        <w:rPr>
          <w:sz w:val="24"/>
        </w:rPr>
        <w:t>Таблица 2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55"/>
        <w:gridCol w:w="840"/>
        <w:gridCol w:w="10"/>
        <w:gridCol w:w="851"/>
        <w:gridCol w:w="855"/>
        <w:gridCol w:w="710"/>
        <w:gridCol w:w="826"/>
        <w:gridCol w:w="732"/>
      </w:tblGrid>
      <w:tr w:rsidR="00BF5532" w:rsidTr="004F2D75">
        <w:trPr>
          <w:trHeight w:val="255"/>
        </w:trPr>
        <w:tc>
          <w:tcPr>
            <w:tcW w:w="2088" w:type="dxa"/>
          </w:tcPr>
          <w:p w:rsidR="00BF5532" w:rsidRDefault="00BF5532" w:rsidP="004F2D7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№ передачи</w:t>
            </w:r>
          </w:p>
        </w:tc>
        <w:tc>
          <w:tcPr>
            <w:tcW w:w="855" w:type="dxa"/>
          </w:tcPr>
          <w:p w:rsidR="00BF5532" w:rsidRDefault="00BF5532" w:rsidP="004F2D75">
            <w:pPr>
              <w:pStyle w:val="1"/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840" w:type="dxa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lang w:val="ru-RU"/>
              </w:rPr>
              <w:t xml:space="preserve">   2</w:t>
            </w:r>
          </w:p>
        </w:tc>
        <w:tc>
          <w:tcPr>
            <w:tcW w:w="857" w:type="dxa"/>
            <w:gridSpan w:val="2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</w:p>
        </w:tc>
        <w:tc>
          <w:tcPr>
            <w:tcW w:w="855" w:type="dxa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lang w:val="ru-RU"/>
              </w:rPr>
              <w:t xml:space="preserve">   4</w:t>
            </w:r>
          </w:p>
        </w:tc>
        <w:tc>
          <w:tcPr>
            <w:tcW w:w="705" w:type="dxa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lang w:val="ru-RU"/>
              </w:rPr>
              <w:t xml:space="preserve">  5</w:t>
            </w:r>
          </w:p>
        </w:tc>
        <w:tc>
          <w:tcPr>
            <w:tcW w:w="826" w:type="dxa"/>
          </w:tcPr>
          <w:p w:rsidR="00BF5532" w:rsidRDefault="00BF5532" w:rsidP="004F2D75">
            <w:pPr>
              <w:pStyle w:val="1"/>
              <w:ind w:firstLine="77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732" w:type="dxa"/>
          </w:tcPr>
          <w:p w:rsidR="00BF5532" w:rsidRDefault="00BF5532" w:rsidP="004F2D75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  7</w:t>
            </w:r>
          </w:p>
        </w:tc>
      </w:tr>
      <w:tr w:rsidR="00BF5532" w:rsidTr="004F2D75">
        <w:trPr>
          <w:trHeight w:val="270"/>
        </w:trPr>
        <w:tc>
          <w:tcPr>
            <w:tcW w:w="2088" w:type="dxa"/>
          </w:tcPr>
          <w:p w:rsidR="00BF5532" w:rsidRDefault="00BF5532" w:rsidP="004F2D7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Скорость пр. подачи мм/об</w:t>
            </w:r>
          </w:p>
        </w:tc>
        <w:tc>
          <w:tcPr>
            <w:tcW w:w="851" w:type="dxa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0,035</w:t>
            </w:r>
          </w:p>
        </w:tc>
        <w:tc>
          <w:tcPr>
            <w:tcW w:w="850" w:type="dxa"/>
            <w:gridSpan w:val="2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0,067</w:t>
            </w:r>
          </w:p>
        </w:tc>
        <w:tc>
          <w:tcPr>
            <w:tcW w:w="851" w:type="dxa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0,125</w:t>
            </w:r>
          </w:p>
        </w:tc>
        <w:tc>
          <w:tcPr>
            <w:tcW w:w="850" w:type="dxa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0,235</w:t>
            </w:r>
          </w:p>
        </w:tc>
        <w:tc>
          <w:tcPr>
            <w:tcW w:w="710" w:type="dxa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0,45</w:t>
            </w:r>
          </w:p>
        </w:tc>
        <w:tc>
          <w:tcPr>
            <w:tcW w:w="826" w:type="dxa"/>
          </w:tcPr>
          <w:p w:rsidR="00BF5532" w:rsidRDefault="00BF5532" w:rsidP="004F2D75">
            <w:pPr>
              <w:pStyle w:val="a3"/>
              <w:jc w:val="both"/>
            </w:pPr>
          </w:p>
          <w:p w:rsidR="00BF5532" w:rsidRDefault="00BF5532" w:rsidP="004F2D75">
            <w:pPr>
              <w:pStyle w:val="a3"/>
              <w:jc w:val="both"/>
            </w:pPr>
            <w:r>
              <w:t>0,85</w:t>
            </w:r>
          </w:p>
        </w:tc>
        <w:tc>
          <w:tcPr>
            <w:tcW w:w="732" w:type="dxa"/>
          </w:tcPr>
          <w:p w:rsidR="00BF5532" w:rsidRDefault="00BF5532" w:rsidP="004F2D75">
            <w:pPr>
              <w:rPr>
                <w:rFonts w:ascii="Courier New" w:hAnsi="Courier New"/>
              </w:rPr>
            </w:pPr>
          </w:p>
          <w:p w:rsidR="00BF5532" w:rsidRDefault="00BF5532" w:rsidP="004F2D75">
            <w:pPr>
              <w:pStyle w:val="a3"/>
              <w:jc w:val="both"/>
            </w:pPr>
            <w:r>
              <w:t>1,6</w:t>
            </w:r>
          </w:p>
        </w:tc>
      </w:tr>
    </w:tbl>
    <w:p w:rsidR="00BF5532" w:rsidRDefault="00BF5532" w:rsidP="00BF5532">
      <w:pPr>
        <w:pStyle w:val="a3"/>
        <w:ind w:firstLine="567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Скорости круговых подач равны 1/2 от скоростей продольных подач.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Резьбонарезной суппорт для нарезания резьбы резцом получает движение подачи от шпинделя. С помощью передач 40/40 33/33 и 40/40 22/44 движение передается на резьбонарезной копир КР. Три сменных резьбовых копира и две передачи позволяют нарезать на станке резьбы с шагом: 0,5; 0,75; 1,0; 1,5; 2,0; </w:t>
      </w:r>
      <w:smartTag w:uri="urn:schemas-microsoft-com:office:smarttags" w:element="metricconverter">
        <w:smartTagPr>
          <w:attr w:name="ProductID" w:val="3,0 мм"/>
        </w:smartTagPr>
        <w:r>
          <w:rPr>
            <w:sz w:val="24"/>
          </w:rPr>
          <w:t>3,0 мм</w:t>
        </w:r>
      </w:smartTag>
      <w:r>
        <w:rPr>
          <w:sz w:val="24"/>
        </w:rPr>
        <w:t>.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2268"/>
        <w:jc w:val="both"/>
        <w:rPr>
          <w:sz w:val="24"/>
        </w:rPr>
      </w:pPr>
      <w:r>
        <w:rPr>
          <w:b/>
          <w:bCs/>
          <w:sz w:val="24"/>
        </w:rPr>
        <w:t>Система управления станком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Для управления работой станка применяется система циклового программного управления (ЦПУ), выполненная на контактных элементах, в качестве которых используются герметические реле, и бесконтактных тиристорных ключах.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Система ЦПУ станка предусматривает автоматическую смену инструмента, изменение режимов резания и последовательное выполнение цикла обработки детали. В качестве программатора цикла на станке используется штекерная панель.</w:t>
      </w: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CA3088" w:rsidRDefault="00CA3088" w:rsidP="00BF5532">
      <w:pPr>
        <w:pStyle w:val="a3"/>
        <w:ind w:firstLine="567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111240" cy="62712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BF5532">
      <w:pPr>
        <w:pStyle w:val="a3"/>
        <w:jc w:val="both"/>
        <w:rPr>
          <w:sz w:val="24"/>
        </w:rPr>
      </w:pPr>
    </w:p>
    <w:p w:rsidR="00CA3088" w:rsidRDefault="00CA3088" w:rsidP="00CA3088">
      <w:pPr>
        <w:pStyle w:val="a3"/>
        <w:jc w:val="both"/>
        <w:rPr>
          <w:sz w:val="24"/>
        </w:rPr>
      </w:pPr>
    </w:p>
    <w:p w:rsidR="00CA3088" w:rsidRDefault="00CA3088" w:rsidP="00CA3088">
      <w:pPr>
        <w:pStyle w:val="a3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>
            <wp:extent cx="5707380" cy="26670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88" w:rsidRDefault="00CA3088" w:rsidP="00CA3088">
      <w:pPr>
        <w:pStyle w:val="a3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5036820" cy="41833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>Управляющая программа (УП) обработки детали на штекерной панели разрабатывается по карте наладки станка, которая вычерчивается по общим правилам и представляет из собой схему развёртки револьверной головки с установленными в гнёздах инструментами.</w:t>
      </w: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>
            <wp:extent cx="5943600" cy="6789420"/>
            <wp:effectExtent l="0" t="0" r="0" b="0"/>
            <wp:docPr id="2" name="Рисунок 2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О 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32" w:rsidRDefault="00BF5532" w:rsidP="00BF5532">
      <w:pPr>
        <w:pStyle w:val="a3"/>
        <w:jc w:val="both"/>
        <w:rPr>
          <w:b/>
          <w:bCs/>
          <w:sz w:val="24"/>
        </w:rPr>
      </w:pPr>
    </w:p>
    <w:p w:rsidR="00BF5532" w:rsidRDefault="00BF5532" w:rsidP="00BF5532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Кто может быть допущен к работе на станке?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меры безопасности при работе на станке модели 1Г340ПЦ.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Что должны проверить на станке при подготовке его к работе?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Назначение токарно-револьверного станка и область его применения.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части станка и рассказать об их назначении.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Назвать и охарактеризовать рабочие движения станка.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Назвать и охарактеризовать вспомогательные движения станка.</w:t>
      </w:r>
    </w:p>
    <w:p w:rsidR="00BF5532" w:rsidRDefault="00BF5532" w:rsidP="00BF5532">
      <w:pPr>
        <w:pStyle w:val="a3"/>
        <w:ind w:left="567"/>
        <w:jc w:val="both"/>
        <w:rPr>
          <w:sz w:val="24"/>
        </w:rPr>
      </w:pPr>
    </w:p>
    <w:p w:rsidR="00BF5532" w:rsidRDefault="00BF5532" w:rsidP="00BF5532">
      <w:pPr>
        <w:pStyle w:val="a3"/>
        <w:ind w:left="567"/>
        <w:jc w:val="both"/>
        <w:rPr>
          <w:sz w:val="24"/>
        </w:rPr>
      </w:pP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lastRenderedPageBreak/>
        <w:t>Сколько различных частот вращения имеет шпиндель и как регулируется скорость вращения?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1134" w:hanging="567"/>
        <w:jc w:val="both"/>
        <w:rPr>
          <w:sz w:val="24"/>
        </w:rPr>
      </w:pPr>
      <w:r>
        <w:rPr>
          <w:sz w:val="24"/>
        </w:rPr>
        <w:t>Что включает в себя привод главного движения резания станка 1Г340ПЦ?</w:t>
      </w:r>
    </w:p>
    <w:p w:rsidR="00BF5532" w:rsidRDefault="00BF5532" w:rsidP="001D41F9">
      <w:pPr>
        <w:pStyle w:val="a3"/>
        <w:numPr>
          <w:ilvl w:val="0"/>
          <w:numId w:val="14"/>
        </w:numPr>
        <w:tabs>
          <w:tab w:val="clear" w:pos="1002"/>
        </w:tabs>
        <w:ind w:left="567" w:firstLine="0"/>
        <w:jc w:val="both"/>
        <w:rPr>
          <w:sz w:val="24"/>
        </w:rPr>
      </w:pPr>
      <w:r>
        <w:rPr>
          <w:sz w:val="24"/>
        </w:rPr>
        <w:t>Чем изменяется направление вращения шпинделя в цикле «резьбонарезание»?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Устройство привода продольной подачи револьверного суппорта.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Устройство привода круговой подачи револьверной головки.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Как регулируется скорость подачи и сколько всего их на станке 1Г340ПЦ?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Назначение, устройство и принцип работы резьбонарезного суппорта.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Устройство и работа привода перемещений револьверного суппорта на быстром ходу.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Устройство и работа привода быстрого вращения револьверной головки.</w:t>
      </w:r>
    </w:p>
    <w:p w:rsidR="00BF5532" w:rsidRDefault="00BF5532" w:rsidP="001D41F9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Что на станке 1Г340ПЦ является программатором цикла и как разрабатывается УП обработки детали?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BF5532" w:rsidRDefault="00BF5532" w:rsidP="00BF5532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BF5532" w:rsidRDefault="00BF5532" w:rsidP="00BF553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BF5532" w:rsidRDefault="00BF5532" w:rsidP="00BF5532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D9173E" w:rsidRDefault="00D9173E" w:rsidP="00D9173E">
      <w:pPr>
        <w:pStyle w:val="a3"/>
        <w:ind w:firstLine="567"/>
        <w:jc w:val="both"/>
        <w:rPr>
          <w:sz w:val="24"/>
        </w:rPr>
      </w:pPr>
      <w:r>
        <w:rPr>
          <w:sz w:val="24"/>
        </w:rPr>
        <w:t>3 Руководство по эксплуатации 1Г340ПЦ.00.000РЭ</w:t>
      </w:r>
    </w:p>
    <w:p w:rsidR="00D9173E" w:rsidRDefault="00D9173E" w:rsidP="00D9173E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В/О «Станкоимпорт» 1985</w:t>
      </w:r>
    </w:p>
    <w:p w:rsidR="00BF5532" w:rsidRDefault="00BF5532" w:rsidP="00BF5532">
      <w:pPr>
        <w:pStyle w:val="a3"/>
        <w:jc w:val="both"/>
        <w:rPr>
          <w:sz w:val="24"/>
        </w:rPr>
      </w:pPr>
    </w:p>
    <w:p w:rsidR="00BF5532" w:rsidRDefault="00BF5532" w:rsidP="00BF5532">
      <w:pPr>
        <w:pStyle w:val="a3"/>
        <w:ind w:firstLine="3402"/>
        <w:jc w:val="both"/>
        <w:rPr>
          <w:sz w:val="24"/>
        </w:rPr>
      </w:pPr>
      <w:r>
        <w:rPr>
          <w:sz w:val="24"/>
        </w:rPr>
        <w:t xml:space="preserve">06.03.19г  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AD" w:rsidRDefault="00A836AD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4F2D75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04461A" w:rsidRDefault="004F2D75" w:rsidP="004F2D75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4F2D75" w:rsidRDefault="004F2D75" w:rsidP="004F2D75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4F2D75" w:rsidRDefault="004F2D75" w:rsidP="004F2D75">
      <w:pPr>
        <w:pStyle w:val="a3"/>
        <w:rPr>
          <w:b/>
          <w:bCs/>
          <w:sz w:val="24"/>
        </w:rPr>
      </w:pPr>
    </w:p>
    <w:p w:rsidR="004F2D75" w:rsidRDefault="004F2D75" w:rsidP="004F2D75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№4</w:t>
      </w:r>
    </w:p>
    <w:p w:rsidR="007A2F0F" w:rsidRDefault="007A2F0F" w:rsidP="007A2F0F">
      <w:pPr>
        <w:pStyle w:val="a3"/>
        <w:ind w:firstLine="1134"/>
        <w:rPr>
          <w:rFonts w:cs="Courier New"/>
          <w:b/>
          <w:sz w:val="24"/>
          <w:szCs w:val="24"/>
        </w:rPr>
      </w:pPr>
      <w:r w:rsidRPr="007A2F0F">
        <w:rPr>
          <w:rFonts w:cs="Courier New"/>
          <w:b/>
          <w:sz w:val="24"/>
          <w:szCs w:val="24"/>
        </w:rPr>
        <w:t xml:space="preserve">Изучение устройства и работы токарного автомата 1Е125. </w:t>
      </w:r>
    </w:p>
    <w:p w:rsidR="004F2D75" w:rsidRPr="007A2F0F" w:rsidRDefault="007A2F0F" w:rsidP="007A2F0F">
      <w:pPr>
        <w:pStyle w:val="a3"/>
        <w:ind w:firstLine="2268"/>
        <w:rPr>
          <w:rFonts w:cs="Courier New"/>
          <w:b/>
          <w:sz w:val="24"/>
          <w:szCs w:val="24"/>
        </w:rPr>
      </w:pPr>
      <w:r w:rsidRPr="007A2F0F">
        <w:rPr>
          <w:rFonts w:cs="Courier New"/>
          <w:b/>
          <w:sz w:val="24"/>
          <w:szCs w:val="24"/>
        </w:rPr>
        <w:t>Наладка автомата на обработку детали.</w:t>
      </w:r>
    </w:p>
    <w:p w:rsidR="004F2D75" w:rsidRDefault="004F2D75" w:rsidP="004F2D75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4F2D75" w:rsidRDefault="004F2D75" w:rsidP="004F2D75">
      <w:pPr>
        <w:pStyle w:val="a3"/>
        <w:ind w:firstLine="1440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14" name="Рисунок 1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4F2D75" w:rsidRDefault="004F2D75" w:rsidP="004F2D75">
      <w:pPr>
        <w:pStyle w:val="a3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  <w:r w:rsidR="008200AE">
        <w:rPr>
          <w:sz w:val="24"/>
        </w:rPr>
        <w:t>1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8200AE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№4</w:t>
      </w:r>
      <w:r>
        <w:rPr>
          <w:sz w:val="24"/>
        </w:rPr>
        <w:tab/>
        <w:t>32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8200AE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32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8200AE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отчета</w:t>
      </w:r>
      <w:r>
        <w:rPr>
          <w:sz w:val="24"/>
        </w:rPr>
        <w:tab/>
        <w:t>32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8200AE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Кинематика станка</w:t>
      </w:r>
      <w:r>
        <w:rPr>
          <w:sz w:val="24"/>
        </w:rPr>
        <w:tab/>
        <w:t>32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6 </w:t>
      </w:r>
      <w:r w:rsidR="008200AE">
        <w:rPr>
          <w:sz w:val="24"/>
        </w:rPr>
        <w:t>Порядок построения циклограммы</w:t>
      </w:r>
      <w:r w:rsidR="008200AE">
        <w:rPr>
          <w:sz w:val="24"/>
        </w:rPr>
        <w:tab/>
        <w:t>34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8200AE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38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</w:t>
      </w:r>
      <w:r w:rsidR="008200AE">
        <w:rPr>
          <w:sz w:val="24"/>
        </w:rPr>
        <w:t xml:space="preserve"> Список источников</w:t>
      </w:r>
      <w:r w:rsidR="008200AE">
        <w:rPr>
          <w:sz w:val="24"/>
        </w:rPr>
        <w:tab/>
        <w:t>38</w:t>
      </w: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4F2D75" w:rsidRDefault="004F2D75" w:rsidP="004F2D75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1Е125, а также к его наладке и ремонту обязан:</w:t>
      </w:r>
    </w:p>
    <w:p w:rsidR="004F2D75" w:rsidRDefault="004F2D75" w:rsidP="004F2D75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4F2D75" w:rsidRDefault="004F2D75" w:rsidP="004F2D75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 и указаниями по безопасным приёмам работы на станке 1Е125.</w:t>
      </w: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567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 xml:space="preserve">УКАЗАНИЯ МЕР БЕЗОПАСНОСТИ ПРИ РАБОТЕ НА СТАНКЕ </w:t>
      </w:r>
    </w:p>
    <w:p w:rsidR="004F2D75" w:rsidRDefault="004F2D75" w:rsidP="004F2D75">
      <w:pPr>
        <w:pStyle w:val="a3"/>
        <w:tabs>
          <w:tab w:val="left" w:pos="7938"/>
        </w:tabs>
        <w:ind w:firstLine="3969"/>
        <w:rPr>
          <w:sz w:val="24"/>
        </w:rPr>
      </w:pPr>
      <w:r>
        <w:rPr>
          <w:sz w:val="24"/>
        </w:rPr>
        <w:t>1Е125</w:t>
      </w: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ind w:firstLine="540"/>
        <w:jc w:val="both"/>
        <w:rPr>
          <w:sz w:val="24"/>
        </w:rPr>
      </w:pPr>
      <w:r>
        <w:rPr>
          <w:sz w:val="24"/>
        </w:rPr>
        <w:t>1. При подготовке станка к работе:</w:t>
      </w:r>
    </w:p>
    <w:p w:rsidR="004F2D75" w:rsidRDefault="004F2D75" w:rsidP="004F2D75">
      <w:pPr>
        <w:pStyle w:val="a3"/>
        <w:tabs>
          <w:tab w:val="num" w:pos="1134"/>
        </w:tabs>
        <w:ind w:left="900"/>
        <w:jc w:val="both"/>
        <w:rPr>
          <w:sz w:val="24"/>
        </w:rPr>
      </w:pPr>
      <w:r>
        <w:rPr>
          <w:sz w:val="24"/>
        </w:rPr>
        <w:t>Проверить установку ограждений; надежность заземления станка и электрошкафа.</w:t>
      </w:r>
    </w:p>
    <w:p w:rsidR="004F2D75" w:rsidRDefault="004F2D75" w:rsidP="004F2D75">
      <w:pPr>
        <w:pStyle w:val="a3"/>
        <w:tabs>
          <w:tab w:val="num" w:pos="0"/>
        </w:tabs>
        <w:ind w:firstLine="540"/>
        <w:jc w:val="both"/>
        <w:rPr>
          <w:sz w:val="24"/>
        </w:rPr>
      </w:pPr>
      <w:r>
        <w:rPr>
          <w:sz w:val="24"/>
        </w:rPr>
        <w:t>2. В процессе работы автомата необходимо соблюдать общие требования безопасности при работе на металлорежущих станках, при этом:</w:t>
      </w:r>
    </w:p>
    <w:p w:rsidR="004F2D75" w:rsidRDefault="004F2D75" w:rsidP="004F2D75">
      <w:pPr>
        <w:pStyle w:val="a3"/>
        <w:ind w:left="900"/>
        <w:jc w:val="both"/>
        <w:rPr>
          <w:sz w:val="24"/>
        </w:rPr>
      </w:pPr>
      <w:r>
        <w:rPr>
          <w:sz w:val="24"/>
        </w:rPr>
        <w:t>- следить за предупредительной световой сигнализацией пульта настройки;</w:t>
      </w:r>
    </w:p>
    <w:p w:rsidR="004F2D75" w:rsidRDefault="004F2D75" w:rsidP="004F2D75">
      <w:pPr>
        <w:pStyle w:val="a3"/>
        <w:ind w:left="900"/>
        <w:jc w:val="both"/>
        <w:rPr>
          <w:sz w:val="24"/>
        </w:rPr>
      </w:pPr>
      <w:r>
        <w:rPr>
          <w:sz w:val="24"/>
        </w:rPr>
        <w:t>- запрещено во время работы автомата производить регулирование его механизмов;</w:t>
      </w:r>
    </w:p>
    <w:p w:rsidR="004F2D75" w:rsidRDefault="004F2D75" w:rsidP="004F2D75">
      <w:pPr>
        <w:pStyle w:val="a3"/>
        <w:ind w:left="900"/>
        <w:jc w:val="both"/>
        <w:rPr>
          <w:sz w:val="24"/>
        </w:rPr>
      </w:pPr>
      <w:r>
        <w:rPr>
          <w:sz w:val="24"/>
        </w:rPr>
        <w:t>- необходимо руководствоваться режимами резания</w:t>
      </w:r>
    </w:p>
    <w:p w:rsidR="004F2D75" w:rsidRDefault="004F2D75" w:rsidP="004F2D75">
      <w:pPr>
        <w:pStyle w:val="a3"/>
        <w:ind w:left="900"/>
        <w:jc w:val="both"/>
        <w:rPr>
          <w:sz w:val="24"/>
        </w:rPr>
      </w:pPr>
      <w:r>
        <w:rPr>
          <w:sz w:val="24"/>
        </w:rPr>
        <w:t>- чистку и обтирку производить при полной остановки автомата. При этом он должен быть отключен от сети.</w:t>
      </w:r>
    </w:p>
    <w:p w:rsidR="004F2D75" w:rsidRDefault="004F2D75" w:rsidP="004F2D75">
      <w:pPr>
        <w:pStyle w:val="a3"/>
        <w:tabs>
          <w:tab w:val="left" w:pos="1560"/>
        </w:tabs>
        <w:jc w:val="both"/>
        <w:rPr>
          <w:sz w:val="24"/>
        </w:rPr>
      </w:pPr>
    </w:p>
    <w:p w:rsidR="004F2D75" w:rsidRDefault="004F2D75" w:rsidP="004F2D75">
      <w:pPr>
        <w:pStyle w:val="a3"/>
        <w:tabs>
          <w:tab w:val="left" w:pos="1560"/>
        </w:tabs>
        <w:jc w:val="both"/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4F2D75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4F2D75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4F2D75">
      <w:pPr>
        <w:pStyle w:val="a3"/>
        <w:tabs>
          <w:tab w:val="left" w:pos="7938"/>
        </w:tabs>
        <w:rPr>
          <w:sz w:val="24"/>
        </w:rPr>
      </w:pPr>
    </w:p>
    <w:p w:rsidR="004F2D75" w:rsidRDefault="004F2D75" w:rsidP="004F2D75">
      <w:pPr>
        <w:pStyle w:val="a9"/>
        <w:tabs>
          <w:tab w:val="clear" w:pos="4677"/>
          <w:tab w:val="clear" w:pos="9355"/>
        </w:tabs>
        <w:rPr>
          <w:rFonts w:ascii="Courier New" w:hAnsi="Courier New" w:cs="Courier New"/>
        </w:rPr>
      </w:pPr>
    </w:p>
    <w:p w:rsidR="004F2D75" w:rsidRPr="004F2D75" w:rsidRDefault="004F2D75" w:rsidP="004F2D75">
      <w:pPr>
        <w:pStyle w:val="2"/>
        <w:ind w:firstLine="2700"/>
        <w:jc w:val="both"/>
        <w:rPr>
          <w:rFonts w:ascii="Courier New" w:hAnsi="Courier New" w:cs="Courier New"/>
          <w:sz w:val="24"/>
        </w:rPr>
      </w:pPr>
      <w:r w:rsidRPr="004F2D75">
        <w:rPr>
          <w:rFonts w:ascii="Courier New" w:hAnsi="Courier New" w:cs="Courier New"/>
          <w:sz w:val="24"/>
        </w:rPr>
        <w:t xml:space="preserve">Лабораторная работа №4 </w:t>
      </w: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Default="004F2D75" w:rsidP="004F2D75">
      <w:pPr>
        <w:pStyle w:val="ad"/>
        <w:ind w:left="1440" w:hanging="9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Изучение устройства и работы токарного автомата 1Е125. Наладка автомата на обработку детали.</w:t>
      </w: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Default="004F2D75" w:rsidP="004F2D75">
      <w:pPr>
        <w:pStyle w:val="a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Цель работы: </w:t>
      </w:r>
    </w:p>
    <w:p w:rsidR="004F2D75" w:rsidRPr="00E84B17" w:rsidRDefault="004F2D75" w:rsidP="001D41F9">
      <w:pPr>
        <w:numPr>
          <w:ilvl w:val="0"/>
          <w:numId w:val="16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Изучить устройство и работу токарного автомата 1Е125.</w:t>
      </w:r>
    </w:p>
    <w:p w:rsidR="004F2D75" w:rsidRPr="00E84B17" w:rsidRDefault="004F2D75" w:rsidP="001D41F9">
      <w:pPr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По технологической карте научиться составлять циклограмму работы токарного автомата 1Е125.</w:t>
      </w:r>
    </w:p>
    <w:p w:rsidR="004F2D75" w:rsidRPr="00E84B17" w:rsidRDefault="004F2D75" w:rsidP="001D41F9">
      <w:pPr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Получить представление о наладке токарного автомата 1Е125на обработку детали.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ind w:firstLine="540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Материальное обеспечение:</w:t>
      </w:r>
    </w:p>
    <w:p w:rsidR="004F2D75" w:rsidRPr="00E84B17" w:rsidRDefault="004F2D75" w:rsidP="001D41F9">
      <w:pPr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Токарный автомат 1Е125.</w:t>
      </w:r>
    </w:p>
    <w:p w:rsidR="004F2D75" w:rsidRPr="00E84B17" w:rsidRDefault="004F2D75" w:rsidP="001D41F9">
      <w:pPr>
        <w:numPr>
          <w:ilvl w:val="0"/>
          <w:numId w:val="17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Операционная карта обработки детали на токарном автомате 1Е125.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Default="004F2D75" w:rsidP="004F2D75">
      <w:pPr>
        <w:pStyle w:val="af"/>
        <w:ind w:firstLine="21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Порядок выполнения работы</w:t>
      </w:r>
    </w:p>
    <w:p w:rsidR="004F2D75" w:rsidRDefault="004F2D75" w:rsidP="004F2D75">
      <w:pPr>
        <w:ind w:left="360"/>
        <w:rPr>
          <w:rFonts w:ascii="Courier New" w:hAnsi="Courier New" w:cs="Courier New"/>
        </w:rPr>
      </w:pP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По кинематической схеме изучить устройство токарного автомата 1Е125.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По технологической карте составить циклограмму работы токарного автомата 1Е125.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Непосредственно у станка познакомиться с устройством станка и работой при обработке данной детали.</w:t>
      </w:r>
    </w:p>
    <w:p w:rsidR="004F2D75" w:rsidRPr="00E84B17" w:rsidRDefault="004F2D75" w:rsidP="001D41F9">
      <w:pPr>
        <w:numPr>
          <w:ilvl w:val="0"/>
          <w:numId w:val="18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Познакомиться с наладкой станка.</w:t>
      </w:r>
    </w:p>
    <w:p w:rsidR="004F2D75" w:rsidRPr="00E84B17" w:rsidRDefault="004F2D75" w:rsidP="001D41F9">
      <w:pPr>
        <w:numPr>
          <w:ilvl w:val="0"/>
          <w:numId w:val="18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Составить отчет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1B4939" w:rsidRDefault="004F2D75" w:rsidP="004F2D75">
      <w:pPr>
        <w:pStyle w:val="3"/>
        <w:ind w:firstLine="2835"/>
        <w:rPr>
          <w:color w:val="000000" w:themeColor="text1"/>
          <w:sz w:val="24"/>
          <w:szCs w:val="24"/>
        </w:rPr>
      </w:pPr>
      <w:r w:rsidRPr="001B4939">
        <w:rPr>
          <w:color w:val="000000" w:themeColor="text1"/>
          <w:sz w:val="24"/>
          <w:szCs w:val="24"/>
        </w:rPr>
        <w:t>Содержание отчета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1D41F9">
      <w:pPr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Наименование отчета.</w:t>
      </w:r>
    </w:p>
    <w:p w:rsidR="004F2D75" w:rsidRPr="00E84B17" w:rsidRDefault="004F2D75" w:rsidP="001D41F9">
      <w:pPr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Цель работы.</w:t>
      </w:r>
    </w:p>
    <w:p w:rsidR="004F2D75" w:rsidRPr="00E84B17" w:rsidRDefault="004F2D75" w:rsidP="001D41F9">
      <w:pPr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Оборудование.</w:t>
      </w:r>
    </w:p>
    <w:p w:rsidR="004F2D75" w:rsidRPr="00E84B17" w:rsidRDefault="004F2D75" w:rsidP="001D41F9">
      <w:pPr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Рабочий чертёж детали.</w:t>
      </w:r>
    </w:p>
    <w:p w:rsidR="004F2D75" w:rsidRPr="00E84B17" w:rsidRDefault="004F2D75" w:rsidP="001D41F9">
      <w:pPr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Циклограмма работы автомата.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pStyle w:val="3"/>
        <w:ind w:firstLine="2880"/>
        <w:rPr>
          <w:color w:val="000000" w:themeColor="text1"/>
          <w:sz w:val="24"/>
          <w:szCs w:val="24"/>
        </w:rPr>
      </w:pPr>
      <w:r w:rsidRPr="00E84B17">
        <w:rPr>
          <w:color w:val="000000" w:themeColor="text1"/>
          <w:sz w:val="24"/>
          <w:szCs w:val="24"/>
        </w:rPr>
        <w:t>Кинематика станка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Привод главного движения резания состоит из: трехфазного асинхронного эле</w:t>
      </w:r>
      <w:r w:rsidR="00E84B17" w:rsidRPr="00E84B17">
        <w:rPr>
          <w:rFonts w:ascii="Courier New" w:hAnsi="Courier New" w:cs="Courier New"/>
          <w:sz w:val="24"/>
          <w:szCs w:val="24"/>
        </w:rPr>
        <w:t>ктродвигателя М1, плоскозубчато</w:t>
      </w:r>
      <w:r w:rsidRPr="00E84B17">
        <w:rPr>
          <w:rFonts w:ascii="Courier New" w:hAnsi="Courier New" w:cs="Courier New"/>
          <w:sz w:val="24"/>
          <w:szCs w:val="24"/>
        </w:rPr>
        <w:t xml:space="preserve">ременной передачи со сменными шкивами </w:t>
      </w:r>
      <w:r w:rsidRPr="00E84B17">
        <w:rPr>
          <w:rFonts w:ascii="Courier New" w:hAnsi="Courier New" w:cs="Courier New"/>
          <w:sz w:val="24"/>
          <w:szCs w:val="24"/>
          <w:lang w:val="en-US"/>
        </w:rPr>
        <w:t>c</w:t>
      </w:r>
      <w:r w:rsidRPr="00E84B17">
        <w:rPr>
          <w:rFonts w:ascii="Courier New" w:hAnsi="Courier New" w:cs="Courier New"/>
          <w:sz w:val="24"/>
          <w:szCs w:val="24"/>
        </w:rPr>
        <w:t>/</w:t>
      </w:r>
      <w:r w:rsidRPr="00E84B17">
        <w:rPr>
          <w:rFonts w:ascii="Courier New" w:hAnsi="Courier New" w:cs="Courier New"/>
          <w:sz w:val="24"/>
          <w:szCs w:val="24"/>
          <w:lang w:val="en-US"/>
        </w:rPr>
        <w:t>d</w:t>
      </w:r>
      <w:r w:rsidRPr="00E84B17">
        <w:rPr>
          <w:rFonts w:ascii="Courier New" w:hAnsi="Courier New" w:cs="Courier New"/>
          <w:sz w:val="24"/>
          <w:szCs w:val="24"/>
        </w:rPr>
        <w:t xml:space="preserve">, автоматической коробки скоростей (АКС) с парой сменных колёс </w:t>
      </w:r>
      <w:r w:rsidRPr="00E84B17">
        <w:rPr>
          <w:rFonts w:ascii="Courier New" w:hAnsi="Courier New" w:cs="Courier New"/>
          <w:sz w:val="24"/>
          <w:szCs w:val="24"/>
          <w:lang w:val="en-US"/>
        </w:rPr>
        <w:t>a</w:t>
      </w:r>
      <w:r w:rsidRPr="00E84B17">
        <w:rPr>
          <w:rFonts w:ascii="Courier New" w:hAnsi="Courier New" w:cs="Courier New"/>
          <w:sz w:val="24"/>
          <w:szCs w:val="24"/>
        </w:rPr>
        <w:t>/</w:t>
      </w:r>
      <w:r w:rsidRPr="00E84B17">
        <w:rPr>
          <w:rFonts w:ascii="Courier New" w:hAnsi="Courier New" w:cs="Courier New"/>
          <w:sz w:val="24"/>
          <w:szCs w:val="24"/>
          <w:lang w:val="en-US"/>
        </w:rPr>
        <w:t>b</w:t>
      </w:r>
      <w:r w:rsidR="00E84B17">
        <w:rPr>
          <w:rFonts w:ascii="Courier New" w:hAnsi="Courier New" w:cs="Courier New"/>
          <w:sz w:val="24"/>
          <w:szCs w:val="24"/>
        </w:rPr>
        <w:t>, плоскозубчато</w:t>
      </w:r>
      <w:r w:rsidRPr="00E84B17">
        <w:rPr>
          <w:rFonts w:ascii="Courier New" w:hAnsi="Courier New" w:cs="Courier New"/>
          <w:sz w:val="24"/>
          <w:szCs w:val="24"/>
        </w:rPr>
        <w:t>ремённой передачи со шкивами 30/18 и шпинделя.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Default="004F2D75" w:rsidP="004F2D75">
      <w:pPr>
        <w:pStyle w:val="af"/>
        <w:ind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5943600" cy="7216140"/>
            <wp:effectExtent l="0" t="0" r="0" b="3810"/>
            <wp:docPr id="11" name="Рисунок 11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 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75" w:rsidRDefault="004F2D75" w:rsidP="004F2D75">
      <w:pPr>
        <w:pStyle w:val="a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АКС позволяет иметь в цикле четыре скорости на левое вращение и две скорости - на правое.</w:t>
      </w: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Подача суппортов станка, а также их подвод и отвод, осуществляется дисковыми кулачками распределительного вала. Распределительный вал состоит из двух частей (поперечного и продольного), вращающихся синхронно, и за цикл (время обработки одной детали в секундах) он поворачивается на один оборот. </w:t>
      </w:r>
    </w:p>
    <w:p w:rsidR="004F2D75" w:rsidRDefault="004F2D75" w:rsidP="00E84B17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поперечном распределительном валу установлены кулачок продольного суппорта </w:t>
      </w:r>
      <w:r>
        <w:rPr>
          <w:rFonts w:ascii="Courier New" w:hAnsi="Courier New" w:cs="Courier New"/>
          <w:sz w:val="28"/>
        </w:rPr>
        <w:t>К1</w:t>
      </w:r>
      <w:r>
        <w:rPr>
          <w:rFonts w:ascii="Courier New" w:hAnsi="Courier New" w:cs="Courier New"/>
        </w:rPr>
        <w:t xml:space="preserve"> и кулачок лотка (ловителя деталей) </w:t>
      </w:r>
      <w:r>
        <w:rPr>
          <w:rFonts w:ascii="Courier New" w:hAnsi="Courier New" w:cs="Courier New"/>
          <w:sz w:val="28"/>
        </w:rPr>
        <w:t>К8</w:t>
      </w:r>
      <w:r w:rsidR="00E84B17">
        <w:rPr>
          <w:rFonts w:ascii="Courier New" w:hAnsi="Courier New" w:cs="Courier New"/>
        </w:rPr>
        <w:t xml:space="preserve">, на </w:t>
      </w:r>
    </w:p>
    <w:p w:rsidR="004F2D75" w:rsidRDefault="004F2D75" w:rsidP="004F2D75">
      <w:pPr>
        <w:pStyle w:val="21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продольном – кулачки поперечных суппортов </w:t>
      </w:r>
      <w:r>
        <w:rPr>
          <w:rFonts w:ascii="Courier New" w:hAnsi="Courier New" w:cs="Courier New"/>
          <w:sz w:val="28"/>
        </w:rPr>
        <w:t>К2; К3; К4</w:t>
      </w:r>
      <w:r>
        <w:rPr>
          <w:rFonts w:ascii="Courier New" w:hAnsi="Courier New" w:cs="Courier New"/>
        </w:rPr>
        <w:t xml:space="preserve">, а также барабаны с упорами </w:t>
      </w:r>
      <w:r>
        <w:rPr>
          <w:rFonts w:ascii="Courier New" w:hAnsi="Courier New" w:cs="Courier New"/>
          <w:sz w:val="28"/>
        </w:rPr>
        <w:t>Бу1;Бу2</w:t>
      </w:r>
      <w:r>
        <w:rPr>
          <w:rFonts w:ascii="Courier New" w:hAnsi="Courier New" w:cs="Courier New"/>
        </w:rPr>
        <w:t xml:space="preserve"> и командоаппарат</w:t>
      </w:r>
      <w:r>
        <w:rPr>
          <w:rFonts w:ascii="Courier New" w:hAnsi="Courier New" w:cs="Courier New"/>
          <w:sz w:val="28"/>
        </w:rPr>
        <w:t>К.А.</w:t>
      </w:r>
      <w:r>
        <w:rPr>
          <w:rFonts w:ascii="Courier New" w:hAnsi="Courier New" w:cs="Courier New"/>
        </w:rPr>
        <w:t>, управляющий работой АКС.</w:t>
      </w: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Вспомогательные движения станка (разжим прутка, подача прутка до упора, зажим прутка, откат продольного суппорта, поворот револьверной головки и подкат продольного суппорта) осуществляются от вспомогательного вала.</w:t>
      </w: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Вспомогательный вал получает вращение от главного электродвигателя цепной передачей 18/34 (при обработке коротких деталей) и 16/37 (при обработке длинных деталей) и трензелем 26/90, который соединён со вспомогательным валом предохранительной муфтой </w:t>
      </w:r>
      <w:r>
        <w:rPr>
          <w:rFonts w:ascii="Courier New" w:hAnsi="Courier New" w:cs="Courier New"/>
          <w:sz w:val="28"/>
        </w:rPr>
        <w:t>Мп</w:t>
      </w:r>
      <w:r>
        <w:rPr>
          <w:rFonts w:ascii="Courier New" w:hAnsi="Courier New" w:cs="Courier New"/>
        </w:rPr>
        <w:t>.</w:t>
      </w: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распределительный вал движение снимается со вспомогательного вала зубчатыми передачами 35/25 и 25/26, гитарой сменных зубчатых колёс (коробкой подач) </w:t>
      </w:r>
      <w:r>
        <w:rPr>
          <w:rFonts w:ascii="Courier New" w:hAnsi="Courier New" w:cs="Courier New"/>
          <w:lang w:val="en-US"/>
        </w:rPr>
        <w:t>e</w:t>
      </w:r>
      <w:r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fg</w:t>
      </w:r>
      <w:r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hi</w:t>
      </w:r>
      <w:r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l</w:t>
      </w:r>
      <w:r>
        <w:rPr>
          <w:rFonts w:ascii="Courier New" w:hAnsi="Courier New" w:cs="Courier New"/>
        </w:rPr>
        <w:t xml:space="preserve"> и передается муфтой свободного хода Мо, зубчатой парой 30/75 червячной парой 1/40 на поперечный распределительный вал, а также конической парой 29/29 и червячной парой на продольный распределительный вал.</w:t>
      </w: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Pr="008200AE" w:rsidRDefault="004F2D75" w:rsidP="004F2D75">
      <w:pPr>
        <w:pStyle w:val="1"/>
        <w:ind w:firstLine="2160"/>
        <w:rPr>
          <w:rFonts w:ascii="Courier New" w:hAnsi="Courier New" w:cs="Courier New"/>
          <w:b/>
          <w:lang w:val="ru-RU"/>
        </w:rPr>
      </w:pPr>
      <w:r w:rsidRPr="008200AE">
        <w:rPr>
          <w:rFonts w:ascii="Courier New" w:hAnsi="Courier New" w:cs="Courier New"/>
          <w:b/>
          <w:lang w:val="ru-RU"/>
        </w:rPr>
        <w:t>Порядок построения циклограммы</w:t>
      </w:r>
    </w:p>
    <w:p w:rsidR="004F2D75" w:rsidRDefault="004F2D75" w:rsidP="004F2D75">
      <w:pPr>
        <w:rPr>
          <w:rFonts w:ascii="Courier New" w:hAnsi="Courier New" w:cs="Courier New"/>
        </w:rPr>
      </w:pP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Построить развертку рабочей поверхности кулачка продольного суппорта и разделить её на сто частей, как показано на рисунке (ширина поверхности три клеточки; одно деление – половина клеточки).</w:t>
      </w:r>
    </w:p>
    <w:p w:rsidR="004F2D75" w:rsidRDefault="004F2D75" w:rsidP="004F2D75">
      <w:pPr>
        <w:pStyle w:val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 операционной карте (Рис.2) с помощью условных обозначений на рабочей поверхности кулачка (развертке) построить циклограмму работы станка.</w:t>
      </w:r>
    </w:p>
    <w:p w:rsidR="004F2D75" w:rsidRPr="00E84B17" w:rsidRDefault="004F2D75" w:rsidP="004F2D75">
      <w:pPr>
        <w:ind w:firstLine="540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b/>
          <w:bCs/>
          <w:sz w:val="24"/>
          <w:szCs w:val="24"/>
        </w:rPr>
        <w:t>Примечание:</w:t>
      </w:r>
      <w:r w:rsidRPr="00E84B17">
        <w:rPr>
          <w:rFonts w:ascii="Courier New" w:hAnsi="Courier New" w:cs="Courier New"/>
          <w:sz w:val="24"/>
          <w:szCs w:val="24"/>
        </w:rPr>
        <w:t xml:space="preserve"> развертка изображается во всю ширину листа отчета и делается обрыв, продолжение развертки  строится ниже.</w:t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5029200"/>
            <wp:effectExtent l="0" t="0" r="0" b="0"/>
            <wp:docPr id="7" name="Рисунок 7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 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 xml:space="preserve">За время когда кулачок </w:t>
      </w:r>
      <w:r w:rsidRPr="00E84B17">
        <w:rPr>
          <w:rFonts w:ascii="Courier New" w:hAnsi="Courier New" w:cs="Courier New"/>
          <w:b/>
          <w:bCs/>
          <w:sz w:val="24"/>
          <w:szCs w:val="24"/>
        </w:rPr>
        <w:t>К1</w:t>
      </w:r>
      <w:r w:rsidRPr="00E84B17">
        <w:rPr>
          <w:rFonts w:ascii="Courier New" w:hAnsi="Courier New" w:cs="Courier New"/>
          <w:sz w:val="24"/>
          <w:szCs w:val="24"/>
        </w:rPr>
        <w:t xml:space="preserve"> повернется на одно деление от 0 до 1, произойдёт разжим зажимной цанги, подача прутка до упора и зажим прутка, а от 1 до 2 – откат продольного суппорта, поворот револьверной головки на 1/6 часть оборота и подкат суппорта. При дальнейшем повороте кулачка на 10,5 деления продольный суппорт на рабочей подаче 0,12 мм/об проходным упорным резцом обточит </w:t>
      </w:r>
      <w:r w:rsidRPr="00E84B17">
        <w:rPr>
          <w:rFonts w:ascii="Courier New" w:hAnsi="Courier New" w:cs="Courier New"/>
          <w:sz w:val="24"/>
          <w:szCs w:val="24"/>
        </w:rPr>
        <w:sym w:font="Symbol" w:char="F0C6"/>
      </w:r>
      <w:r w:rsidRPr="00E84B17">
        <w:rPr>
          <w:rFonts w:ascii="Courier New" w:hAnsi="Courier New" w:cs="Courier New"/>
          <w:sz w:val="24"/>
          <w:szCs w:val="24"/>
        </w:rPr>
        <w:t xml:space="preserve">19 на длину </w:t>
      </w:r>
      <w:smartTag w:uri="urn:schemas-microsoft-com:office:smarttags" w:element="metricconverter">
        <w:smartTagPr>
          <w:attr w:name="ProductID" w:val="14 мм"/>
        </w:smartTagPr>
        <w:r w:rsidRPr="00E84B17">
          <w:rPr>
            <w:rFonts w:ascii="Courier New" w:hAnsi="Courier New" w:cs="Courier New"/>
            <w:sz w:val="24"/>
            <w:szCs w:val="24"/>
          </w:rPr>
          <w:t>14 мм</w:t>
        </w:r>
      </w:smartTag>
      <w:r w:rsidRPr="00E84B17">
        <w:rPr>
          <w:rFonts w:ascii="Courier New" w:hAnsi="Courier New" w:cs="Courier New"/>
          <w:sz w:val="24"/>
          <w:szCs w:val="24"/>
        </w:rPr>
        <w:t xml:space="preserve"> и т. д. (см операционную карту Рис.2)</w:t>
      </w: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8488680"/>
            <wp:effectExtent l="0" t="0" r="0" b="7620"/>
            <wp:docPr id="4" name="Рисунок 4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 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8488680"/>
            <wp:effectExtent l="0" t="0" r="0" b="7620"/>
            <wp:docPr id="3" name="Рисунок 3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 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001B5B" w:rsidRDefault="00001B5B" w:rsidP="004F2D75">
      <w:pPr>
        <w:jc w:val="both"/>
        <w:rPr>
          <w:rFonts w:ascii="Courier New" w:hAnsi="Courier New" w:cs="Courier New"/>
        </w:rPr>
      </w:pPr>
    </w:p>
    <w:p w:rsidR="00001B5B" w:rsidRDefault="00001B5B" w:rsidP="004F2D75">
      <w:pPr>
        <w:jc w:val="both"/>
        <w:rPr>
          <w:rFonts w:ascii="Courier New" w:hAnsi="Courier New" w:cs="Courier New"/>
        </w:rPr>
      </w:pPr>
    </w:p>
    <w:p w:rsidR="004F2D75" w:rsidRPr="001B4939" w:rsidRDefault="004F2D75" w:rsidP="004F2D75">
      <w:pPr>
        <w:pStyle w:val="4"/>
        <w:ind w:firstLine="2694"/>
        <w:rPr>
          <w:i w:val="0"/>
          <w:color w:val="000000" w:themeColor="text1"/>
          <w:sz w:val="24"/>
          <w:szCs w:val="24"/>
        </w:rPr>
      </w:pPr>
      <w:r w:rsidRPr="001B4939">
        <w:rPr>
          <w:i w:val="0"/>
          <w:color w:val="000000" w:themeColor="text1"/>
          <w:sz w:val="24"/>
          <w:szCs w:val="24"/>
        </w:rPr>
        <w:t>Вопросы для самопроверки</w:t>
      </w: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1D41F9">
      <w:pPr>
        <w:pStyle w:val="21"/>
        <w:numPr>
          <w:ilvl w:val="0"/>
          <w:numId w:val="1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Назначение и область применения одношпиндельных токарных автоматов.</w:t>
      </w:r>
    </w:p>
    <w:p w:rsidR="004F2D75" w:rsidRPr="00E84B17" w:rsidRDefault="004F2D75" w:rsidP="001D41F9">
      <w:pPr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Основные части токарного автомата 1Е125 и их назначение.</w:t>
      </w:r>
    </w:p>
    <w:p w:rsidR="004F2D75" w:rsidRPr="00E84B17" w:rsidRDefault="004F2D75" w:rsidP="001D41F9">
      <w:pPr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Движения рабочие и вспомогательные автомата 1Е125.</w:t>
      </w:r>
    </w:p>
    <w:p w:rsidR="004F2D75" w:rsidRPr="00E84B17" w:rsidRDefault="004F2D75" w:rsidP="001D41F9">
      <w:pPr>
        <w:numPr>
          <w:ilvl w:val="0"/>
          <w:numId w:val="19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Устройство привода главного рабочего движения станка.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Сколько и каких частот вращения в цикле имеет шпиндель станка 1Е125?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Устройство привода движения подачи станка.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Назначение вспомогательного вала станка1Е125.</w:t>
      </w:r>
    </w:p>
    <w:p w:rsidR="004F2D75" w:rsidRPr="00E84B17" w:rsidRDefault="004F2D75" w:rsidP="001D41F9">
      <w:pPr>
        <w:numPr>
          <w:ilvl w:val="0"/>
          <w:numId w:val="18"/>
        </w:numPr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Назначение распределительного вала станка 1Е125.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Устройство и работа механизма зажима, разжима прутка и подачи прутка до упора.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Устройство и работа механизма отката продольного суппорта, поворота револьверной головки и подката суппорта.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Как на станке регулируются частоты вращения шпинделя при наладке станка?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Как на станке регулируется (устанавливается) время цикла?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Как в цикле на станке 1Е125 переключаются частоты вращения шпинделя?</w:t>
      </w:r>
    </w:p>
    <w:p w:rsidR="004F2D75" w:rsidRPr="00E84B17" w:rsidRDefault="004F2D75" w:rsidP="001D41F9">
      <w:pPr>
        <w:numPr>
          <w:ilvl w:val="0"/>
          <w:numId w:val="18"/>
        </w:numPr>
        <w:ind w:hanging="540"/>
        <w:jc w:val="both"/>
        <w:rPr>
          <w:rFonts w:ascii="Courier New" w:hAnsi="Courier New" w:cs="Courier New"/>
          <w:sz w:val="24"/>
          <w:szCs w:val="24"/>
        </w:rPr>
      </w:pPr>
      <w:r w:rsidRPr="00E84B17">
        <w:rPr>
          <w:rFonts w:ascii="Courier New" w:hAnsi="Courier New" w:cs="Courier New"/>
          <w:sz w:val="24"/>
          <w:szCs w:val="24"/>
        </w:rPr>
        <w:t>Устройство привода распределительного вала станка 1Е125.</w:t>
      </w:r>
    </w:p>
    <w:p w:rsidR="004F2D75" w:rsidRPr="00E84B17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8200AE" w:rsidRDefault="004F2D75" w:rsidP="004F2D75">
      <w:pPr>
        <w:jc w:val="both"/>
        <w:rPr>
          <w:rFonts w:ascii="Courier New" w:hAnsi="Courier New" w:cs="Courier New"/>
          <w:sz w:val="24"/>
          <w:szCs w:val="24"/>
        </w:rPr>
      </w:pPr>
    </w:p>
    <w:p w:rsidR="004F2D75" w:rsidRPr="001B4939" w:rsidRDefault="004F2D75" w:rsidP="008200AE">
      <w:pPr>
        <w:pStyle w:val="4"/>
        <w:ind w:firstLine="2835"/>
        <w:rPr>
          <w:i w:val="0"/>
          <w:color w:val="000000" w:themeColor="text1"/>
          <w:sz w:val="24"/>
          <w:szCs w:val="24"/>
        </w:rPr>
      </w:pPr>
      <w:r w:rsidRPr="001B4939">
        <w:rPr>
          <w:i w:val="0"/>
          <w:color w:val="000000" w:themeColor="text1"/>
          <w:sz w:val="24"/>
          <w:szCs w:val="24"/>
        </w:rPr>
        <w:t>Список источников</w:t>
      </w:r>
    </w:p>
    <w:p w:rsidR="004F2D75" w:rsidRDefault="004F2D75" w:rsidP="004F2D75">
      <w:pPr>
        <w:jc w:val="both"/>
        <w:rPr>
          <w:rFonts w:ascii="Courier New" w:hAnsi="Courier New" w:cs="Courier New"/>
        </w:rPr>
      </w:pPr>
    </w:p>
    <w:p w:rsidR="004F2D75" w:rsidRDefault="004F2D75" w:rsidP="001D41F9">
      <w:pPr>
        <w:pStyle w:val="21"/>
        <w:numPr>
          <w:ilvl w:val="0"/>
          <w:numId w:val="20"/>
        </w:numPr>
        <w:tabs>
          <w:tab w:val="clear" w:pos="360"/>
          <w:tab w:val="num" w:pos="720"/>
        </w:tabs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С.Е. Локтева  Станки с программным управлением</w:t>
      </w:r>
    </w:p>
    <w:p w:rsidR="004F2D75" w:rsidRDefault="004F2D75" w:rsidP="004F2D75">
      <w:pPr>
        <w:pStyle w:val="21"/>
        <w:ind w:left="360" w:firstLine="23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промышленные роботы. М: Машиностроение. 1986</w:t>
      </w:r>
    </w:p>
    <w:p w:rsidR="004F2D75" w:rsidRDefault="004F2D75" w:rsidP="001D41F9">
      <w:pPr>
        <w:pStyle w:val="21"/>
        <w:numPr>
          <w:ilvl w:val="0"/>
          <w:numId w:val="20"/>
        </w:numPr>
        <w:tabs>
          <w:tab w:val="left" w:pos="720"/>
        </w:tabs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М.Ю. Сибикин  Технологическое оборудование </w:t>
      </w:r>
    </w:p>
    <w:p w:rsidR="004F2D75" w:rsidRDefault="004F2D75" w:rsidP="004F2D75">
      <w:pPr>
        <w:pStyle w:val="21"/>
        <w:tabs>
          <w:tab w:val="left" w:pos="900"/>
        </w:tabs>
        <w:ind w:left="540" w:firstLine="55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М: ФОРУМ-ИНФРА-М. 2005</w:t>
      </w:r>
    </w:p>
    <w:p w:rsidR="004F2D75" w:rsidRDefault="004F2D75" w:rsidP="004F2D75">
      <w:pPr>
        <w:pStyle w:val="21"/>
        <w:tabs>
          <w:tab w:val="left" w:pos="720"/>
        </w:tabs>
        <w:ind w:left="36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>Н.Н. Чернов  Металлорежущие станки   М: Машиностроение. 1987</w:t>
      </w:r>
    </w:p>
    <w:p w:rsidR="004F2D75" w:rsidRDefault="004F2D75" w:rsidP="004F2D75">
      <w:pPr>
        <w:pStyle w:val="21"/>
        <w:tabs>
          <w:tab w:val="left" w:pos="720"/>
        </w:tabs>
        <w:ind w:left="36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>Руководство по эксплуатации 1Е140П.0.00.000РЭ ХСЗ. 1981</w:t>
      </w:r>
    </w:p>
    <w:p w:rsidR="004F2D75" w:rsidRDefault="004F2D75" w:rsidP="004F2D75">
      <w:pPr>
        <w:pStyle w:val="21"/>
        <w:tabs>
          <w:tab w:val="left" w:pos="900"/>
        </w:tabs>
        <w:ind w:firstLine="0"/>
        <w:rPr>
          <w:rFonts w:ascii="Courier New" w:hAnsi="Courier New" w:cs="Courier New"/>
        </w:rPr>
      </w:pPr>
    </w:p>
    <w:p w:rsidR="004F2D75" w:rsidRDefault="004F2D75" w:rsidP="004F2D75">
      <w:pPr>
        <w:pStyle w:val="21"/>
        <w:tabs>
          <w:tab w:val="left" w:pos="900"/>
        </w:tabs>
        <w:ind w:firstLine="34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29.03.07</w:t>
      </w:r>
    </w:p>
    <w:p w:rsidR="00716595" w:rsidRDefault="00716595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7A77BE" w:rsidRDefault="007A77BE" w:rsidP="007A77BE">
      <w:pPr>
        <w:rPr>
          <w:rFonts w:ascii="Courier New" w:hAnsi="Courier New" w:cs="Courier New"/>
          <w:sz w:val="24"/>
          <w:szCs w:val="24"/>
        </w:rPr>
      </w:pPr>
    </w:p>
    <w:p w:rsidR="007A77BE" w:rsidRPr="0004461A" w:rsidRDefault="007A77BE" w:rsidP="007A77BE">
      <w:pPr>
        <w:ind w:firstLine="1560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 ОБРАЗОВАНИЯ ТВЕРСКОЙ ОБЛАСТИ</w:t>
      </w:r>
    </w:p>
    <w:p w:rsidR="007A77BE" w:rsidRDefault="007A77BE" w:rsidP="007A77BE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7A77BE" w:rsidRDefault="007A77BE" w:rsidP="007A77BE">
      <w:pPr>
        <w:pStyle w:val="a3"/>
        <w:rPr>
          <w:b/>
          <w:bCs/>
          <w:sz w:val="24"/>
        </w:rPr>
      </w:pPr>
    </w:p>
    <w:p w:rsidR="007A77BE" w:rsidRDefault="007A77BE" w:rsidP="007A77BE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№5</w:t>
      </w:r>
    </w:p>
    <w:p w:rsidR="007A2F0F" w:rsidRDefault="007A2F0F" w:rsidP="007A2F0F">
      <w:pPr>
        <w:pStyle w:val="a3"/>
        <w:ind w:firstLine="1134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токарного станка с ЧПУ </w:t>
      </w:r>
    </w:p>
    <w:p w:rsidR="007A77BE" w:rsidRDefault="007A2F0F" w:rsidP="007A2F0F">
      <w:pPr>
        <w:pStyle w:val="a3"/>
        <w:ind w:firstLine="2835"/>
        <w:rPr>
          <w:sz w:val="24"/>
        </w:rPr>
      </w:pPr>
      <w:r>
        <w:rPr>
          <w:b/>
          <w:bCs/>
          <w:sz w:val="24"/>
        </w:rPr>
        <w:t>модели 16К20Ф3С32</w:t>
      </w:r>
    </w:p>
    <w:p w:rsidR="007A77BE" w:rsidRDefault="007A77BE" w:rsidP="007A77BE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7A77BE" w:rsidRDefault="007A77BE" w:rsidP="007A77BE">
      <w:pPr>
        <w:pStyle w:val="a3"/>
        <w:ind w:firstLine="1440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20" name="Рисунок 20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№5</w:t>
      </w:r>
      <w:r>
        <w:rPr>
          <w:sz w:val="24"/>
        </w:rPr>
        <w:tab/>
        <w:t>4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Общие сведения о станке</w:t>
      </w:r>
      <w:r>
        <w:rPr>
          <w:sz w:val="24"/>
        </w:rPr>
        <w:tab/>
        <w:t>4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технические данные и характеристики</w:t>
      </w:r>
      <w:r>
        <w:rPr>
          <w:sz w:val="24"/>
        </w:rPr>
        <w:tab/>
        <w:t>6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550995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Кинематика станка 16К20Ф3С32</w:t>
      </w:r>
      <w:r>
        <w:rPr>
          <w:sz w:val="24"/>
        </w:rPr>
        <w:tab/>
        <w:t>45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550995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47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550995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47</w:t>
      </w: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7A77BE" w:rsidRDefault="007A77BE" w:rsidP="007A77BE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16К20Ф3С32, а также к его наладке и ремонту обязан:</w:t>
      </w:r>
    </w:p>
    <w:p w:rsidR="007A77BE" w:rsidRDefault="007A77BE" w:rsidP="007A77BE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7A77BE" w:rsidRDefault="007A77BE" w:rsidP="007A77BE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567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ind w:firstLine="2268"/>
        <w:rPr>
          <w:sz w:val="24"/>
        </w:rPr>
      </w:pPr>
      <w:r>
        <w:rPr>
          <w:sz w:val="24"/>
        </w:rPr>
        <w:t>УКАЗАНИЯ ПО МЕРАМ БЕЗОПАСНОСТИ</w:t>
      </w: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Зона обработки имеет подвижное ограждение из листовой стали, имеющее смотровое окно из прозрачного материала с решеткой. Станок оснащен блокировкой, допускающей работу станка только при закрытом положении подвижного ограждения.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Органы управления патроном и пинолью задней бабки с электромеханическими приводами имеют блокировку, исключающую возможность их включения при вращении шпинделя.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Время остановки шпинделя после его выключения при всех частотах вращения не превышает 5 секунд.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Перемещение салазок суппорта ограничено блоками путевых конечных выключателей, дающими последовательно команды на останов движения подачи и аварийное отключение станка.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На станке имеются аварийные кнопки «Стоп» с грибовидным толкателем, увеличенного размера. Одна установлена на ПО, другая – на УЧПУ.</w:t>
      </w:r>
    </w:p>
    <w:p w:rsidR="007A77BE" w:rsidRDefault="001B4939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На электрошкафу</w:t>
      </w:r>
      <w:r w:rsidR="007A77BE">
        <w:rPr>
          <w:sz w:val="24"/>
        </w:rPr>
        <w:t xml:space="preserve"> установлен знак напряжения по ГОСТ 12.4.027-76.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Вводные выключатели снабжены указателями в виде мигающего индикаторного устройства, показывающего состояние его контактов.</w:t>
      </w:r>
    </w:p>
    <w:p w:rsidR="007A77BE" w:rsidRDefault="007A77BE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Двери эл</w:t>
      </w:r>
      <w:r w:rsidR="001B4939">
        <w:rPr>
          <w:sz w:val="24"/>
        </w:rPr>
        <w:t>е</w:t>
      </w:r>
      <w:r>
        <w:rPr>
          <w:sz w:val="24"/>
        </w:rPr>
        <w:t>ктрошкафов станка запираются специальными замками.</w:t>
      </w:r>
    </w:p>
    <w:p w:rsidR="007A77BE" w:rsidRDefault="007A77BE" w:rsidP="007A77BE">
      <w:pPr>
        <w:pStyle w:val="a3"/>
        <w:tabs>
          <w:tab w:val="left" w:pos="793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001B5B" w:rsidRDefault="00001B5B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tabs>
          <w:tab w:val="left" w:pos="7938"/>
        </w:tabs>
        <w:rPr>
          <w:sz w:val="24"/>
        </w:rPr>
      </w:pPr>
    </w:p>
    <w:p w:rsidR="001B4939" w:rsidRDefault="001B4939" w:rsidP="007A77BE">
      <w:pPr>
        <w:pStyle w:val="a3"/>
        <w:tabs>
          <w:tab w:val="left" w:pos="7938"/>
        </w:tabs>
        <w:rPr>
          <w:sz w:val="24"/>
        </w:rPr>
      </w:pPr>
    </w:p>
    <w:p w:rsidR="007A77BE" w:rsidRDefault="007A77BE" w:rsidP="007A77BE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№5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1134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токарного станка с ЧПУ </w:t>
      </w:r>
    </w:p>
    <w:p w:rsidR="007A77BE" w:rsidRDefault="007A77BE" w:rsidP="007A77BE">
      <w:pPr>
        <w:pStyle w:val="a3"/>
        <w:ind w:firstLine="3402"/>
        <w:rPr>
          <w:b/>
          <w:bCs/>
          <w:sz w:val="24"/>
        </w:rPr>
      </w:pPr>
      <w:r>
        <w:rPr>
          <w:b/>
          <w:bCs/>
          <w:sz w:val="24"/>
        </w:rPr>
        <w:t>модели 16К20Ф3С32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567"/>
        <w:rPr>
          <w:sz w:val="24"/>
        </w:rPr>
      </w:pPr>
      <w:r>
        <w:rPr>
          <w:sz w:val="24"/>
        </w:rPr>
        <w:t xml:space="preserve">ЦЕЛЬ РАБОТЫ: </w:t>
      </w:r>
    </w:p>
    <w:p w:rsidR="007A77BE" w:rsidRDefault="007A77BE" w:rsidP="007A77BE">
      <w:pPr>
        <w:pStyle w:val="a3"/>
        <w:ind w:firstLine="567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Получить навыки самостоятельного изучения станков по кинематическим схемам.</w:t>
      </w:r>
    </w:p>
    <w:p w:rsidR="007A77BE" w:rsidRDefault="007A77BE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Познакомиться с технологическими возможностями токарных станков с ЧПУ.</w:t>
      </w:r>
    </w:p>
    <w:p w:rsidR="007A77BE" w:rsidRDefault="007A77BE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Получить практические навыки в составлении кинематических схем станков с ЧПУ.</w:t>
      </w:r>
    </w:p>
    <w:p w:rsidR="007A77BE" w:rsidRDefault="007A77BE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Закрепить материал темы 2.5 (Токарные станки с ЧПУ).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7A77BE" w:rsidRDefault="007A77BE" w:rsidP="007A77BE">
      <w:pPr>
        <w:pStyle w:val="a3"/>
        <w:ind w:firstLine="567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Токарный станок с ЧПУ модели 16К20Ф3С32.</w:t>
      </w:r>
    </w:p>
    <w:p w:rsidR="007A77BE" w:rsidRDefault="007A77BE" w:rsidP="001D41F9">
      <w:pPr>
        <w:pStyle w:val="a3"/>
        <w:numPr>
          <w:ilvl w:val="0"/>
          <w:numId w:val="21"/>
        </w:numPr>
        <w:tabs>
          <w:tab w:val="clear" w:pos="1137"/>
          <w:tab w:val="left" w:pos="1134"/>
        </w:tabs>
        <w:rPr>
          <w:sz w:val="24"/>
        </w:rPr>
      </w:pPr>
      <w:r>
        <w:rPr>
          <w:sz w:val="24"/>
        </w:rPr>
        <w:t>Кинематическая схема станка 16К20Ф3С32.</w:t>
      </w: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rPr>
          <w:sz w:val="24"/>
        </w:rPr>
      </w:pPr>
    </w:p>
    <w:p w:rsidR="007A77BE" w:rsidRDefault="007A77BE" w:rsidP="007A77BE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7A77BE" w:rsidRDefault="007A77BE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Изучить кинематику станка по данному руководству.</w:t>
      </w:r>
    </w:p>
    <w:p w:rsidR="007A77BE" w:rsidRDefault="007A77BE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Познакомится с общим устройством и работой станка в лаборатории колледжа.</w:t>
      </w:r>
    </w:p>
    <w:p w:rsidR="007A77BE" w:rsidRDefault="007A77BE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Выполнить кинематическую схему станка модели 16К20Ф3С32.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7A77BE" w:rsidRDefault="007A77BE" w:rsidP="007A77BE">
      <w:pPr>
        <w:pStyle w:val="a3"/>
        <w:jc w:val="both"/>
        <w:rPr>
          <w:b/>
          <w:bCs/>
          <w:sz w:val="24"/>
        </w:rPr>
      </w:pP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Отчёт должен содержать:</w:t>
      </w:r>
    </w:p>
    <w:p w:rsidR="007A77BE" w:rsidRDefault="007A77BE" w:rsidP="007A77BE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Наименование работы.</w:t>
      </w:r>
    </w:p>
    <w:p w:rsidR="007A77BE" w:rsidRDefault="007A77BE" w:rsidP="007A77BE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Цель работы.</w:t>
      </w:r>
    </w:p>
    <w:p w:rsidR="007A77BE" w:rsidRDefault="007A77BE" w:rsidP="001D41F9">
      <w:pPr>
        <w:pStyle w:val="a3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Материальное обеспечение.</w:t>
      </w:r>
    </w:p>
    <w:p w:rsidR="007A77BE" w:rsidRDefault="007A77BE" w:rsidP="001D41F9">
      <w:pPr>
        <w:pStyle w:val="a3"/>
        <w:numPr>
          <w:ilvl w:val="0"/>
          <w:numId w:val="21"/>
        </w:numPr>
        <w:tabs>
          <w:tab w:val="clear" w:pos="1137"/>
          <w:tab w:val="left" w:pos="1134"/>
        </w:tabs>
        <w:jc w:val="both"/>
        <w:rPr>
          <w:sz w:val="24"/>
        </w:rPr>
      </w:pPr>
      <w:r>
        <w:rPr>
          <w:sz w:val="24"/>
        </w:rPr>
        <w:t>Кинематическую схему станка 16К20Ф3С32.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1985"/>
        <w:jc w:val="both"/>
        <w:rPr>
          <w:b/>
          <w:bCs/>
          <w:sz w:val="24"/>
        </w:rPr>
      </w:pPr>
      <w:r>
        <w:rPr>
          <w:b/>
          <w:bCs/>
          <w:sz w:val="24"/>
        </w:rPr>
        <w:t>Общие сведения о станке 16К20Ф3С32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>Станок предназначен для токарной обработке различных деталей в патроне и в центрах. На станке можно нарезать цилиндрические и конические резьбы, а также винтовые канавки.</w:t>
      </w: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Применяется станок в единичном и серийном производствах. Наиболее эффективно станок используется в условиях среднесерийного производства при обработке сложных деталей.</w:t>
      </w: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>Станок оснащен УЧПУ 2Р22 на базе ЭВМ «Электроника 60М». Управляющую программу можно вводить тремя способами:</w:t>
      </w:r>
    </w:p>
    <w:p w:rsidR="001B4939" w:rsidRDefault="001B4939" w:rsidP="007A77BE">
      <w:pPr>
        <w:pStyle w:val="a3"/>
        <w:ind w:firstLine="567"/>
        <w:jc w:val="both"/>
        <w:rPr>
          <w:sz w:val="24"/>
        </w:rPr>
      </w:pPr>
    </w:p>
    <w:p w:rsidR="001B4939" w:rsidRDefault="001B4939" w:rsidP="007A77BE">
      <w:pPr>
        <w:pStyle w:val="a3"/>
        <w:ind w:firstLine="567"/>
        <w:jc w:val="both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Клавиатурой с ПО;</w:t>
      </w:r>
    </w:p>
    <w:p w:rsidR="007A77BE" w:rsidRPr="007A77BE" w:rsidRDefault="007A77BE" w:rsidP="001D41F9">
      <w:pPr>
        <w:pStyle w:val="a3"/>
        <w:numPr>
          <w:ilvl w:val="0"/>
          <w:numId w:val="23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С магнитной ленты (кассеты);</w:t>
      </w:r>
    </w:p>
    <w:p w:rsidR="007A77BE" w:rsidRDefault="007A77BE" w:rsidP="001D41F9">
      <w:pPr>
        <w:pStyle w:val="a3"/>
        <w:numPr>
          <w:ilvl w:val="0"/>
          <w:numId w:val="23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С центральной ЭВМ, если станок подключен в систему автоматизированного управления (ГПС).</w:t>
      </w:r>
    </w:p>
    <w:p w:rsidR="007A77BE" w:rsidRDefault="007A77BE" w:rsidP="007A77BE">
      <w:pPr>
        <w:pStyle w:val="a3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Может работать в ручном режиме и в автоматическом по управляющей программе.</w:t>
      </w:r>
    </w:p>
    <w:p w:rsidR="007A77BE" w:rsidRDefault="007A77BE" w:rsidP="007A77BE">
      <w:pPr>
        <w:pStyle w:val="a3"/>
        <w:tabs>
          <w:tab w:val="left" w:pos="993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5980" cy="4450080"/>
            <wp:effectExtent l="0" t="0" r="7620" b="7620"/>
            <wp:docPr id="18" name="Рисунок 18" descr="2Р22 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Р22 рис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BE" w:rsidRDefault="007A77BE" w:rsidP="007A77BE">
      <w:pPr>
        <w:pStyle w:val="a3"/>
        <w:tabs>
          <w:tab w:val="left" w:pos="993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993"/>
        </w:tabs>
        <w:jc w:val="both"/>
        <w:rPr>
          <w:sz w:val="24"/>
        </w:rPr>
      </w:pPr>
    </w:p>
    <w:p w:rsidR="007A77BE" w:rsidRDefault="007A77BE" w:rsidP="007A77BE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5980" cy="3337560"/>
            <wp:effectExtent l="0" t="0" r="7620" b="0"/>
            <wp:docPr id="17" name="Рисунок 17" descr="2Р22 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Р22 рис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1134"/>
        <w:jc w:val="both"/>
        <w:rPr>
          <w:b/>
          <w:bCs/>
          <w:sz w:val="24"/>
        </w:rPr>
      </w:pPr>
      <w:r>
        <w:rPr>
          <w:b/>
          <w:bCs/>
          <w:sz w:val="24"/>
        </w:rPr>
        <w:t>Основные технические данные и характеристики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4"/>
        </w:numPr>
        <w:tabs>
          <w:tab w:val="clear" w:pos="927"/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Станка 16К20Ф3С32</w:t>
      </w:r>
    </w:p>
    <w:p w:rsidR="007A77BE" w:rsidRDefault="007A77BE" w:rsidP="001D41F9">
      <w:pPr>
        <w:pStyle w:val="a3"/>
        <w:numPr>
          <w:ilvl w:val="1"/>
          <w:numId w:val="25"/>
        </w:numPr>
        <w:jc w:val="both"/>
        <w:rPr>
          <w:sz w:val="24"/>
        </w:rPr>
      </w:pPr>
      <w:r>
        <w:rPr>
          <w:sz w:val="24"/>
        </w:rPr>
        <w:t xml:space="preserve">Наибольший диаметр устанавливаемого изделия </w:t>
      </w:r>
    </w:p>
    <w:p w:rsidR="007A77BE" w:rsidRDefault="007A77BE" w:rsidP="007A77BE">
      <w:pPr>
        <w:pStyle w:val="a3"/>
        <w:tabs>
          <w:tab w:val="left" w:pos="709"/>
          <w:tab w:val="left" w:pos="8505"/>
        </w:tabs>
        <w:ind w:firstLine="709"/>
        <w:jc w:val="both"/>
        <w:rPr>
          <w:sz w:val="24"/>
        </w:rPr>
      </w:pPr>
      <w:r>
        <w:rPr>
          <w:sz w:val="24"/>
        </w:rPr>
        <w:t>над станиной, мм</w:t>
      </w:r>
      <w:r>
        <w:rPr>
          <w:sz w:val="24"/>
        </w:rPr>
        <w:tab/>
        <w:t>- 500</w:t>
      </w:r>
    </w:p>
    <w:p w:rsidR="007A77BE" w:rsidRDefault="007A77BE" w:rsidP="001D41F9">
      <w:pPr>
        <w:pStyle w:val="a3"/>
        <w:numPr>
          <w:ilvl w:val="1"/>
          <w:numId w:val="25"/>
        </w:numPr>
        <w:tabs>
          <w:tab w:val="left" w:pos="8505"/>
        </w:tabs>
        <w:jc w:val="both"/>
        <w:rPr>
          <w:sz w:val="24"/>
        </w:rPr>
      </w:pPr>
      <w:r>
        <w:rPr>
          <w:sz w:val="24"/>
        </w:rPr>
        <w:t>над суппортом, мм</w:t>
      </w:r>
      <w:r>
        <w:rPr>
          <w:sz w:val="24"/>
        </w:rPr>
        <w:tab/>
        <w:t>- 220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  <w:t>Высота резца, устанавливаемого в резцедержателе, мм</w:t>
      </w:r>
      <w:r>
        <w:rPr>
          <w:sz w:val="24"/>
        </w:rPr>
        <w:tab/>
        <w:t>- 25</w:t>
      </w:r>
    </w:p>
    <w:p w:rsidR="007A77BE" w:rsidRDefault="007A77BE" w:rsidP="007A77BE">
      <w:pPr>
        <w:pStyle w:val="a3"/>
        <w:tabs>
          <w:tab w:val="num" w:pos="709"/>
          <w:tab w:val="left" w:pos="8364"/>
        </w:tabs>
        <w:jc w:val="both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Наибольшая длина обрабатываемого изделия при установке </w:t>
      </w:r>
    </w:p>
    <w:p w:rsidR="007A77BE" w:rsidRDefault="007A77BE" w:rsidP="007A77BE">
      <w:pPr>
        <w:pStyle w:val="a3"/>
        <w:tabs>
          <w:tab w:val="left" w:pos="8364"/>
        </w:tabs>
        <w:ind w:left="-11" w:firstLine="720"/>
        <w:jc w:val="both"/>
        <w:rPr>
          <w:sz w:val="24"/>
        </w:rPr>
      </w:pPr>
      <w:r>
        <w:rPr>
          <w:sz w:val="24"/>
        </w:rPr>
        <w:t>в центрах, мм</w:t>
      </w:r>
      <w:r>
        <w:rPr>
          <w:sz w:val="24"/>
        </w:rPr>
        <w:tab/>
        <w:t>- 1000</w:t>
      </w:r>
    </w:p>
    <w:p w:rsidR="007A77BE" w:rsidRDefault="007A77BE" w:rsidP="007A77BE">
      <w:pPr>
        <w:pStyle w:val="a3"/>
        <w:tabs>
          <w:tab w:val="left" w:pos="709"/>
          <w:tab w:val="left" w:pos="8505"/>
        </w:tabs>
        <w:jc w:val="both"/>
        <w:rPr>
          <w:sz w:val="24"/>
        </w:rPr>
      </w:pPr>
      <w:r>
        <w:rPr>
          <w:sz w:val="24"/>
        </w:rPr>
        <w:t>1.5</w:t>
      </w:r>
      <w:r>
        <w:rPr>
          <w:sz w:val="24"/>
        </w:rPr>
        <w:tab/>
        <w:t>Наибольшая длина обработки, мм</w:t>
      </w:r>
      <w:r>
        <w:rPr>
          <w:sz w:val="24"/>
        </w:rPr>
        <w:tab/>
        <w:t>- 905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1.6</w:t>
      </w:r>
      <w:r>
        <w:rPr>
          <w:sz w:val="24"/>
        </w:rPr>
        <w:tab/>
        <w:t>Шпиндель с конусом Морзе по ГОСТ 13214-79</w:t>
      </w:r>
      <w:r>
        <w:rPr>
          <w:sz w:val="24"/>
        </w:rPr>
        <w:tab/>
        <w:t>- №6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1.7</w:t>
      </w:r>
      <w:r>
        <w:rPr>
          <w:sz w:val="24"/>
        </w:rPr>
        <w:tab/>
        <w:t>Конец шпинделя фланцевый по ГОСТ 12593-72</w:t>
      </w:r>
      <w:r>
        <w:rPr>
          <w:sz w:val="24"/>
        </w:rPr>
        <w:tab/>
        <w:t>- 6К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1.8</w:t>
      </w:r>
      <w:r>
        <w:rPr>
          <w:sz w:val="24"/>
        </w:rPr>
        <w:tab/>
        <w:t>Пиноль задней бабки с конусом Морзе по ГОСТ 13214-79</w:t>
      </w:r>
      <w:r>
        <w:rPr>
          <w:sz w:val="24"/>
        </w:rPr>
        <w:tab/>
        <w:t>- №5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1.9</w:t>
      </w:r>
      <w:r>
        <w:rPr>
          <w:sz w:val="24"/>
        </w:rPr>
        <w:tab/>
        <w:t>Диаметр отверстия шпинделя, мм</w:t>
      </w:r>
      <w:r>
        <w:rPr>
          <w:sz w:val="24"/>
        </w:rPr>
        <w:tab/>
        <w:t>- 55</w:t>
      </w:r>
    </w:p>
    <w:p w:rsidR="007A77BE" w:rsidRDefault="007A77BE" w:rsidP="001D41F9">
      <w:pPr>
        <w:pStyle w:val="a3"/>
        <w:numPr>
          <w:ilvl w:val="1"/>
          <w:numId w:val="26"/>
        </w:numPr>
        <w:tabs>
          <w:tab w:val="left" w:pos="8364"/>
        </w:tabs>
        <w:jc w:val="both"/>
        <w:rPr>
          <w:sz w:val="24"/>
        </w:rPr>
      </w:pPr>
      <w:r>
        <w:rPr>
          <w:sz w:val="24"/>
        </w:rPr>
        <w:t xml:space="preserve">Частота вращения шпинделя (бесступенчатое </w:t>
      </w:r>
    </w:p>
    <w:p w:rsidR="007A77BE" w:rsidRDefault="007A77BE" w:rsidP="007A77BE">
      <w:pPr>
        <w:pStyle w:val="a3"/>
        <w:tabs>
          <w:tab w:val="left" w:pos="709"/>
          <w:tab w:val="left" w:pos="7938"/>
        </w:tabs>
        <w:jc w:val="both"/>
        <w:rPr>
          <w:sz w:val="24"/>
        </w:rPr>
      </w:pPr>
      <w:r>
        <w:rPr>
          <w:sz w:val="24"/>
        </w:rPr>
        <w:tab/>
        <w:t>регулирование), об/мин</w:t>
      </w:r>
      <w:r>
        <w:rPr>
          <w:sz w:val="24"/>
        </w:rPr>
        <w:tab/>
        <w:t>- 20…2240</w:t>
      </w:r>
    </w:p>
    <w:p w:rsidR="007A77BE" w:rsidRDefault="007A77BE" w:rsidP="001D41F9">
      <w:pPr>
        <w:pStyle w:val="a3"/>
        <w:numPr>
          <w:ilvl w:val="1"/>
          <w:numId w:val="26"/>
        </w:numPr>
        <w:tabs>
          <w:tab w:val="left" w:pos="7655"/>
        </w:tabs>
        <w:jc w:val="both"/>
        <w:rPr>
          <w:sz w:val="24"/>
        </w:rPr>
      </w:pPr>
      <w:r>
        <w:rPr>
          <w:sz w:val="24"/>
        </w:rPr>
        <w:t xml:space="preserve">В цикле три диапазона частот (устанавливаются </w:t>
      </w:r>
    </w:p>
    <w:p w:rsidR="007A77BE" w:rsidRDefault="007A77BE" w:rsidP="007A77BE">
      <w:pPr>
        <w:pStyle w:val="a3"/>
        <w:tabs>
          <w:tab w:val="left" w:pos="709"/>
          <w:tab w:val="left" w:pos="7655"/>
        </w:tabs>
        <w:ind w:left="720"/>
        <w:jc w:val="both"/>
        <w:rPr>
          <w:sz w:val="24"/>
        </w:rPr>
      </w:pPr>
      <w:r>
        <w:rPr>
          <w:sz w:val="24"/>
        </w:rPr>
        <w:t>перебором при наладке станка), об/мин</w:t>
      </w:r>
    </w:p>
    <w:p w:rsidR="007A77BE" w:rsidRDefault="007A77BE" w:rsidP="007A77BE">
      <w:pPr>
        <w:pStyle w:val="a3"/>
        <w:tabs>
          <w:tab w:val="left" w:pos="709"/>
          <w:tab w:val="left" w:pos="8080"/>
        </w:tabs>
        <w:ind w:left="720"/>
        <w:jc w:val="both"/>
        <w:rPr>
          <w:sz w:val="24"/>
        </w:rPr>
      </w:pPr>
      <w:r>
        <w:rPr>
          <w:sz w:val="24"/>
        </w:rPr>
        <w:t>1 диапазон</w:t>
      </w:r>
      <w:r>
        <w:rPr>
          <w:sz w:val="24"/>
        </w:rPr>
        <w:tab/>
        <w:t>- 20…325</w:t>
      </w:r>
    </w:p>
    <w:p w:rsidR="007A77BE" w:rsidRDefault="007A77BE" w:rsidP="007A77BE">
      <w:pPr>
        <w:pStyle w:val="a3"/>
        <w:tabs>
          <w:tab w:val="left" w:pos="709"/>
          <w:tab w:val="left" w:pos="8080"/>
        </w:tabs>
        <w:ind w:left="720"/>
        <w:jc w:val="both"/>
        <w:rPr>
          <w:sz w:val="24"/>
        </w:rPr>
      </w:pPr>
      <w:r>
        <w:rPr>
          <w:sz w:val="24"/>
        </w:rPr>
        <w:t>2 диапазон</w:t>
      </w:r>
      <w:r>
        <w:rPr>
          <w:sz w:val="24"/>
        </w:rPr>
        <w:tab/>
        <w:t>- 63…900</w:t>
      </w:r>
    </w:p>
    <w:p w:rsidR="007A77BE" w:rsidRDefault="007A77BE" w:rsidP="007A77BE">
      <w:pPr>
        <w:pStyle w:val="a3"/>
        <w:tabs>
          <w:tab w:val="left" w:pos="709"/>
          <w:tab w:val="left" w:pos="7797"/>
        </w:tabs>
        <w:ind w:left="720"/>
        <w:jc w:val="both"/>
        <w:rPr>
          <w:sz w:val="24"/>
        </w:rPr>
      </w:pPr>
      <w:r>
        <w:rPr>
          <w:sz w:val="24"/>
        </w:rPr>
        <w:t>3 диапазон</w:t>
      </w:r>
      <w:r>
        <w:rPr>
          <w:sz w:val="24"/>
        </w:rPr>
        <w:tab/>
        <w:t>- 160…2240</w:t>
      </w:r>
    </w:p>
    <w:p w:rsidR="007A77BE" w:rsidRDefault="007A77BE" w:rsidP="001D41F9">
      <w:pPr>
        <w:pStyle w:val="a3"/>
        <w:numPr>
          <w:ilvl w:val="1"/>
          <w:numId w:val="26"/>
        </w:numPr>
        <w:tabs>
          <w:tab w:val="left" w:pos="7655"/>
        </w:tabs>
        <w:jc w:val="both"/>
        <w:rPr>
          <w:sz w:val="24"/>
        </w:rPr>
      </w:pPr>
      <w:r>
        <w:rPr>
          <w:sz w:val="24"/>
        </w:rPr>
        <w:t>Пределы программируемых скоростей подач, мм/об</w:t>
      </w:r>
    </w:p>
    <w:p w:rsidR="007A77BE" w:rsidRDefault="007A77BE" w:rsidP="007A77BE">
      <w:pPr>
        <w:pStyle w:val="a3"/>
        <w:tabs>
          <w:tab w:val="left" w:pos="709"/>
          <w:tab w:val="left" w:pos="7797"/>
        </w:tabs>
        <w:ind w:left="720"/>
        <w:jc w:val="both"/>
        <w:rPr>
          <w:sz w:val="24"/>
        </w:rPr>
      </w:pPr>
      <w:r>
        <w:rPr>
          <w:sz w:val="24"/>
        </w:rPr>
        <w:t>Продольных</w:t>
      </w:r>
      <w:r>
        <w:rPr>
          <w:sz w:val="24"/>
        </w:rPr>
        <w:tab/>
        <w:t>- 0,01…40</w:t>
      </w:r>
    </w:p>
    <w:p w:rsidR="007A77BE" w:rsidRDefault="007A77BE" w:rsidP="007A77BE">
      <w:pPr>
        <w:pStyle w:val="a3"/>
        <w:tabs>
          <w:tab w:val="left" w:pos="709"/>
          <w:tab w:val="left" w:pos="7797"/>
        </w:tabs>
        <w:ind w:left="720"/>
        <w:jc w:val="both"/>
        <w:rPr>
          <w:sz w:val="24"/>
        </w:rPr>
      </w:pPr>
      <w:r>
        <w:rPr>
          <w:sz w:val="24"/>
        </w:rPr>
        <w:t>Поперечных</w:t>
      </w:r>
      <w:r>
        <w:rPr>
          <w:sz w:val="24"/>
        </w:rPr>
        <w:tab/>
        <w:t>- 0,005…20</w:t>
      </w:r>
    </w:p>
    <w:p w:rsidR="007A77BE" w:rsidRDefault="007A77BE" w:rsidP="001D41F9">
      <w:pPr>
        <w:pStyle w:val="a3"/>
        <w:numPr>
          <w:ilvl w:val="1"/>
          <w:numId w:val="26"/>
        </w:numPr>
        <w:tabs>
          <w:tab w:val="left" w:pos="7655"/>
        </w:tabs>
        <w:jc w:val="both"/>
        <w:rPr>
          <w:sz w:val="24"/>
        </w:rPr>
      </w:pPr>
      <w:r>
        <w:rPr>
          <w:sz w:val="24"/>
        </w:rPr>
        <w:t>Скорость перемещения суппорта на быстром ходу,</w:t>
      </w:r>
    </w:p>
    <w:p w:rsidR="007A77BE" w:rsidRDefault="007A77BE" w:rsidP="007A77BE">
      <w:pPr>
        <w:pStyle w:val="a3"/>
        <w:tabs>
          <w:tab w:val="left" w:pos="709"/>
          <w:tab w:val="left" w:pos="6804"/>
        </w:tabs>
        <w:ind w:left="720"/>
        <w:jc w:val="both"/>
        <w:rPr>
          <w:sz w:val="24"/>
        </w:rPr>
      </w:pPr>
      <w:r>
        <w:rPr>
          <w:sz w:val="24"/>
        </w:rPr>
        <w:t>м/мин</w:t>
      </w:r>
      <w:r>
        <w:rPr>
          <w:sz w:val="24"/>
        </w:rPr>
        <w:tab/>
        <w:t>продольного – 7,5</w:t>
      </w:r>
    </w:p>
    <w:p w:rsidR="007A77BE" w:rsidRDefault="007A77BE" w:rsidP="007A77BE">
      <w:pPr>
        <w:pStyle w:val="a3"/>
        <w:tabs>
          <w:tab w:val="left" w:pos="709"/>
          <w:tab w:val="left" w:pos="6804"/>
        </w:tabs>
        <w:ind w:left="720"/>
        <w:jc w:val="both"/>
        <w:rPr>
          <w:sz w:val="24"/>
        </w:rPr>
      </w:pPr>
      <w:r>
        <w:rPr>
          <w:sz w:val="24"/>
        </w:rPr>
        <w:tab/>
        <w:t>Поперечного – 5,0</w:t>
      </w:r>
    </w:p>
    <w:p w:rsidR="007A77BE" w:rsidRDefault="007A77BE" w:rsidP="007A77BE">
      <w:pPr>
        <w:pStyle w:val="a3"/>
        <w:tabs>
          <w:tab w:val="left" w:pos="709"/>
          <w:tab w:val="left" w:pos="6804"/>
          <w:tab w:val="left" w:pos="8647"/>
        </w:tabs>
        <w:jc w:val="both"/>
        <w:rPr>
          <w:sz w:val="24"/>
        </w:rPr>
      </w:pPr>
      <w:r>
        <w:rPr>
          <w:sz w:val="24"/>
        </w:rPr>
        <w:t>1,14</w:t>
      </w:r>
      <w:r>
        <w:rPr>
          <w:sz w:val="24"/>
        </w:rPr>
        <w:tab/>
        <w:t>Дискретность, мм</w:t>
      </w:r>
      <w:r>
        <w:rPr>
          <w:sz w:val="24"/>
        </w:rPr>
        <w:tab/>
      </w:r>
      <w:r>
        <w:rPr>
          <w:sz w:val="24"/>
          <w:lang w:val="en-US"/>
        </w:rPr>
        <w:t>Dz</w:t>
      </w:r>
      <w:r>
        <w:rPr>
          <w:sz w:val="24"/>
        </w:rPr>
        <w:tab/>
        <w:t>0,01</w:t>
      </w:r>
    </w:p>
    <w:p w:rsidR="007A77BE" w:rsidRDefault="007A77BE" w:rsidP="007A77BE">
      <w:pPr>
        <w:pStyle w:val="a3"/>
        <w:tabs>
          <w:tab w:val="left" w:pos="709"/>
          <w:tab w:val="left" w:pos="6804"/>
          <w:tab w:val="left" w:pos="850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Dx</w:t>
      </w:r>
      <w:r>
        <w:rPr>
          <w:sz w:val="24"/>
        </w:rPr>
        <w:tab/>
        <w:t>0,005</w:t>
      </w:r>
    </w:p>
    <w:p w:rsidR="007A77BE" w:rsidRDefault="007A77BE" w:rsidP="007A77BE">
      <w:pPr>
        <w:pStyle w:val="a3"/>
        <w:tabs>
          <w:tab w:val="left" w:pos="709"/>
          <w:tab w:val="left" w:pos="7797"/>
        </w:tabs>
        <w:jc w:val="both"/>
        <w:rPr>
          <w:sz w:val="24"/>
        </w:rPr>
      </w:pPr>
      <w:r>
        <w:rPr>
          <w:sz w:val="24"/>
        </w:rPr>
        <w:t>1,15</w:t>
      </w:r>
      <w:r>
        <w:rPr>
          <w:sz w:val="24"/>
        </w:rPr>
        <w:tab/>
        <w:t>Пределы шагов нарезаемых резьб</w:t>
      </w:r>
      <w:r>
        <w:rPr>
          <w:sz w:val="24"/>
        </w:rPr>
        <w:tab/>
        <w:t>0,01…40,95</w:t>
      </w:r>
    </w:p>
    <w:p w:rsidR="007A77BE" w:rsidRDefault="007A77BE" w:rsidP="007A77BE">
      <w:pPr>
        <w:pStyle w:val="a3"/>
        <w:tabs>
          <w:tab w:val="left" w:pos="709"/>
          <w:tab w:val="left" w:pos="8789"/>
        </w:tabs>
        <w:jc w:val="both"/>
        <w:rPr>
          <w:sz w:val="24"/>
        </w:rPr>
      </w:pPr>
      <w:r>
        <w:rPr>
          <w:sz w:val="24"/>
        </w:rPr>
        <w:t>1,16</w:t>
      </w:r>
      <w:r>
        <w:rPr>
          <w:sz w:val="24"/>
        </w:rPr>
        <w:tab/>
        <w:t>Число позиций резцовой головки</w:t>
      </w:r>
      <w:r>
        <w:rPr>
          <w:sz w:val="24"/>
        </w:rPr>
        <w:tab/>
        <w:t>- 6</w:t>
      </w:r>
    </w:p>
    <w:p w:rsidR="007A77BE" w:rsidRDefault="007A77BE" w:rsidP="007A77BE">
      <w:pPr>
        <w:pStyle w:val="a3"/>
        <w:tabs>
          <w:tab w:val="left" w:pos="709"/>
          <w:tab w:val="left" w:pos="7938"/>
        </w:tabs>
        <w:jc w:val="both"/>
        <w:rPr>
          <w:sz w:val="24"/>
        </w:rPr>
      </w:pPr>
      <w:r>
        <w:rPr>
          <w:sz w:val="24"/>
        </w:rPr>
        <w:t>1,17</w:t>
      </w:r>
      <w:r>
        <w:rPr>
          <w:sz w:val="24"/>
        </w:rPr>
        <w:tab/>
        <w:t>Наибольший крутящий момент на шпинделе, н/м(кг м)</w:t>
      </w:r>
      <w:r>
        <w:rPr>
          <w:sz w:val="24"/>
        </w:rPr>
        <w:tab/>
        <w:t>1000(100)</w:t>
      </w:r>
    </w:p>
    <w:p w:rsidR="007A77BE" w:rsidRDefault="007A77BE" w:rsidP="007A77BE">
      <w:pPr>
        <w:pStyle w:val="a3"/>
        <w:tabs>
          <w:tab w:val="left" w:pos="709"/>
          <w:tab w:val="left" w:pos="7938"/>
        </w:tabs>
        <w:jc w:val="both"/>
        <w:rPr>
          <w:sz w:val="24"/>
        </w:rPr>
      </w:pPr>
      <w:r>
        <w:rPr>
          <w:sz w:val="24"/>
        </w:rPr>
        <w:t>1,18</w:t>
      </w:r>
      <w:r>
        <w:rPr>
          <w:sz w:val="24"/>
        </w:rPr>
        <w:tab/>
        <w:t>Максимальный диаметр сверления, мм</w:t>
      </w:r>
    </w:p>
    <w:p w:rsidR="007A77BE" w:rsidRDefault="007A77BE" w:rsidP="007A77BE">
      <w:pPr>
        <w:pStyle w:val="a3"/>
        <w:tabs>
          <w:tab w:val="left" w:pos="709"/>
          <w:tab w:val="left" w:pos="8931"/>
        </w:tabs>
        <w:jc w:val="both"/>
        <w:rPr>
          <w:sz w:val="24"/>
        </w:rPr>
      </w:pPr>
      <w:r>
        <w:rPr>
          <w:sz w:val="24"/>
        </w:rPr>
        <w:tab/>
        <w:t>по стали</w:t>
      </w:r>
      <w:r>
        <w:rPr>
          <w:sz w:val="24"/>
        </w:rPr>
        <w:tab/>
        <w:t>25</w:t>
      </w:r>
    </w:p>
    <w:p w:rsidR="007A77BE" w:rsidRDefault="007A77BE" w:rsidP="007A77BE">
      <w:pPr>
        <w:pStyle w:val="a3"/>
        <w:tabs>
          <w:tab w:val="left" w:pos="709"/>
          <w:tab w:val="left" w:pos="8931"/>
        </w:tabs>
        <w:jc w:val="both"/>
        <w:rPr>
          <w:sz w:val="24"/>
        </w:rPr>
      </w:pPr>
      <w:r>
        <w:rPr>
          <w:sz w:val="24"/>
        </w:rPr>
        <w:tab/>
        <w:t>по чугуну</w:t>
      </w:r>
      <w:r>
        <w:rPr>
          <w:sz w:val="24"/>
        </w:rPr>
        <w:tab/>
        <w:t>28</w:t>
      </w:r>
    </w:p>
    <w:p w:rsidR="007A77BE" w:rsidRDefault="007A77BE" w:rsidP="007A77BE">
      <w:pPr>
        <w:pStyle w:val="a3"/>
        <w:tabs>
          <w:tab w:val="left" w:pos="709"/>
          <w:tab w:val="left" w:pos="8931"/>
        </w:tabs>
        <w:jc w:val="both"/>
        <w:rPr>
          <w:sz w:val="24"/>
        </w:rPr>
      </w:pPr>
      <w:r>
        <w:rPr>
          <w:sz w:val="24"/>
        </w:rPr>
        <w:t>1,19</w:t>
      </w:r>
      <w:r>
        <w:rPr>
          <w:sz w:val="24"/>
        </w:rPr>
        <w:tab/>
        <w:t>Габариты станка (без учета блока УЧПУ – 2Р22), мм</w:t>
      </w:r>
    </w:p>
    <w:p w:rsidR="007A77BE" w:rsidRDefault="007A77BE" w:rsidP="007A77BE">
      <w:pPr>
        <w:pStyle w:val="a3"/>
        <w:tabs>
          <w:tab w:val="left" w:pos="709"/>
          <w:tab w:val="left" w:pos="7230"/>
          <w:tab w:val="left" w:pos="8931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3250х1700х2145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1,20</w:t>
      </w:r>
      <w:r>
        <w:rPr>
          <w:sz w:val="24"/>
        </w:rPr>
        <w:tab/>
        <w:t>Масса станка (без учета блока УЧПУ – 2Р22), кг</w:t>
      </w:r>
      <w:r>
        <w:rPr>
          <w:sz w:val="24"/>
        </w:rPr>
        <w:tab/>
        <w:t>3800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6"/>
        </w:numPr>
        <w:tabs>
          <w:tab w:val="left" w:pos="8364"/>
        </w:tabs>
        <w:jc w:val="both"/>
        <w:rPr>
          <w:sz w:val="24"/>
        </w:rPr>
      </w:pPr>
      <w:r>
        <w:rPr>
          <w:sz w:val="24"/>
        </w:rPr>
        <w:t>Техническая характеристика системы ЧПУ</w:t>
      </w:r>
    </w:p>
    <w:p w:rsidR="007A77BE" w:rsidRDefault="007A77BE" w:rsidP="007A77BE">
      <w:pPr>
        <w:pStyle w:val="a3"/>
        <w:tabs>
          <w:tab w:val="left" w:pos="709"/>
          <w:tab w:val="left" w:pos="8647"/>
        </w:tabs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  <w:t>Тип УЧПУ</w:t>
      </w:r>
      <w:r>
        <w:rPr>
          <w:sz w:val="24"/>
        </w:rPr>
        <w:tab/>
        <w:t>2Р22</w:t>
      </w:r>
    </w:p>
    <w:p w:rsidR="007A77BE" w:rsidRDefault="007A77BE" w:rsidP="007A77BE">
      <w:pPr>
        <w:pStyle w:val="a3"/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>Количество управляемых координат</w:t>
      </w:r>
      <w:r>
        <w:rPr>
          <w:sz w:val="24"/>
        </w:rPr>
        <w:tab/>
        <w:t>2</w:t>
      </w:r>
    </w:p>
    <w:p w:rsidR="007A77BE" w:rsidRDefault="007A77BE" w:rsidP="007A77BE">
      <w:pPr>
        <w:pStyle w:val="a3"/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>Наибольшее число одновременно управляемых координат</w:t>
      </w:r>
      <w:r>
        <w:rPr>
          <w:sz w:val="24"/>
        </w:rPr>
        <w:tab/>
        <w:t>2</w:t>
      </w:r>
    </w:p>
    <w:p w:rsidR="007A77BE" w:rsidRDefault="007A77BE" w:rsidP="001D41F9">
      <w:pPr>
        <w:pStyle w:val="a3"/>
        <w:numPr>
          <w:ilvl w:val="1"/>
          <w:numId w:val="27"/>
        </w:numPr>
        <w:tabs>
          <w:tab w:val="left" w:pos="9072"/>
        </w:tabs>
        <w:jc w:val="both"/>
        <w:rPr>
          <w:sz w:val="24"/>
        </w:rPr>
      </w:pPr>
      <w:r>
        <w:rPr>
          <w:sz w:val="24"/>
        </w:rPr>
        <w:t>Разрешающая способность системы по координатам, мм</w:t>
      </w:r>
    </w:p>
    <w:p w:rsidR="007A77BE" w:rsidRDefault="007A77BE" w:rsidP="007A77BE">
      <w:pPr>
        <w:pStyle w:val="a3"/>
        <w:tabs>
          <w:tab w:val="left" w:pos="7938"/>
          <w:tab w:val="left" w:pos="9072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>Z</w:t>
      </w:r>
      <w:r>
        <w:rPr>
          <w:sz w:val="24"/>
        </w:rPr>
        <w:t xml:space="preserve"> – 0,001</w:t>
      </w:r>
    </w:p>
    <w:p w:rsidR="007A77BE" w:rsidRDefault="007A77BE" w:rsidP="007A77BE">
      <w:pPr>
        <w:pStyle w:val="a3"/>
        <w:tabs>
          <w:tab w:val="left" w:pos="7938"/>
          <w:tab w:val="left" w:pos="9072"/>
        </w:tabs>
        <w:jc w:val="both"/>
        <w:rPr>
          <w:sz w:val="24"/>
        </w:rPr>
      </w:pPr>
      <w:r w:rsidRPr="007A77BE">
        <w:rPr>
          <w:sz w:val="24"/>
        </w:rPr>
        <w:tab/>
      </w:r>
      <w:r>
        <w:rPr>
          <w:sz w:val="24"/>
          <w:lang w:val="en-US"/>
        </w:rPr>
        <w:t>X</w:t>
      </w:r>
      <w:r>
        <w:rPr>
          <w:sz w:val="24"/>
        </w:rPr>
        <w:t xml:space="preserve"> – 0,001</w:t>
      </w:r>
    </w:p>
    <w:p w:rsidR="007A77BE" w:rsidRDefault="007A77BE" w:rsidP="007A77BE">
      <w:pPr>
        <w:pStyle w:val="a3"/>
        <w:tabs>
          <w:tab w:val="left" w:pos="709"/>
          <w:tab w:val="left" w:pos="5245"/>
          <w:tab w:val="left" w:pos="9072"/>
        </w:tabs>
        <w:jc w:val="both"/>
        <w:rPr>
          <w:sz w:val="24"/>
        </w:rPr>
      </w:pPr>
      <w:r>
        <w:rPr>
          <w:sz w:val="24"/>
        </w:rPr>
        <w:t>2.5</w:t>
      </w:r>
      <w:r>
        <w:rPr>
          <w:sz w:val="24"/>
        </w:rPr>
        <w:tab/>
        <w:t xml:space="preserve">Система отсчета </w:t>
      </w:r>
      <w:r>
        <w:rPr>
          <w:sz w:val="24"/>
        </w:rPr>
        <w:tab/>
        <w:t>– абсолютная и относительная</w:t>
      </w:r>
    </w:p>
    <w:p w:rsidR="007A77BE" w:rsidRDefault="007A77BE" w:rsidP="007A77BE">
      <w:pPr>
        <w:pStyle w:val="a3"/>
        <w:tabs>
          <w:tab w:val="left" w:pos="709"/>
          <w:tab w:val="left" w:pos="8080"/>
          <w:tab w:val="left" w:pos="9072"/>
        </w:tabs>
        <w:jc w:val="both"/>
        <w:rPr>
          <w:sz w:val="24"/>
        </w:rPr>
      </w:pPr>
      <w:r>
        <w:rPr>
          <w:sz w:val="24"/>
        </w:rPr>
        <w:t>2.6</w:t>
      </w:r>
      <w:r>
        <w:rPr>
          <w:sz w:val="24"/>
        </w:rPr>
        <w:tab/>
        <w:t>Тип датчиков обратной связи и резьбонарезания</w:t>
      </w:r>
      <w:r>
        <w:rPr>
          <w:sz w:val="24"/>
        </w:rPr>
        <w:tab/>
        <w:t>- ВТМ-1Г</w:t>
      </w:r>
    </w:p>
    <w:p w:rsidR="007A77BE" w:rsidRDefault="007A77BE" w:rsidP="007A77BE">
      <w:pPr>
        <w:pStyle w:val="a3"/>
        <w:tabs>
          <w:tab w:val="left" w:pos="709"/>
          <w:tab w:val="left" w:pos="7513"/>
          <w:tab w:val="left" w:pos="9072"/>
        </w:tabs>
        <w:jc w:val="both"/>
        <w:rPr>
          <w:sz w:val="24"/>
        </w:rPr>
      </w:pPr>
      <w:r>
        <w:rPr>
          <w:sz w:val="24"/>
        </w:rPr>
        <w:t>2.7</w:t>
      </w:r>
      <w:r>
        <w:rPr>
          <w:sz w:val="24"/>
        </w:rPr>
        <w:tab/>
        <w:t>Габариты блока УЧПУ, мм</w:t>
      </w:r>
      <w:r>
        <w:rPr>
          <w:sz w:val="24"/>
        </w:rPr>
        <w:tab/>
        <w:t>600х440х1100</w:t>
      </w:r>
    </w:p>
    <w:p w:rsidR="007A77BE" w:rsidRDefault="007A77BE" w:rsidP="007A77BE">
      <w:pPr>
        <w:pStyle w:val="a3"/>
        <w:tabs>
          <w:tab w:val="left" w:pos="709"/>
          <w:tab w:val="left" w:pos="8789"/>
        </w:tabs>
        <w:jc w:val="both"/>
        <w:rPr>
          <w:sz w:val="24"/>
        </w:rPr>
      </w:pPr>
      <w:r>
        <w:rPr>
          <w:sz w:val="24"/>
        </w:rPr>
        <w:t>2.8</w:t>
      </w:r>
      <w:r>
        <w:rPr>
          <w:sz w:val="24"/>
        </w:rPr>
        <w:tab/>
        <w:t xml:space="preserve">Масса блока УЧПУ, кг </w:t>
      </w:r>
      <w:r>
        <w:rPr>
          <w:sz w:val="24"/>
        </w:rPr>
        <w:tab/>
        <w:t>150</w:t>
      </w:r>
    </w:p>
    <w:p w:rsidR="007A77BE" w:rsidRDefault="007A77BE" w:rsidP="007A77BE">
      <w:pPr>
        <w:pStyle w:val="a3"/>
        <w:tabs>
          <w:tab w:val="left" w:pos="709"/>
          <w:tab w:val="left" w:pos="8789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1276"/>
          <w:tab w:val="left" w:pos="8364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1276"/>
          <w:tab w:val="left" w:pos="8364"/>
        </w:tabs>
        <w:jc w:val="both"/>
        <w:rPr>
          <w:sz w:val="24"/>
        </w:rPr>
      </w:pPr>
    </w:p>
    <w:p w:rsidR="00824B99" w:rsidRDefault="00824B99" w:rsidP="007A77BE">
      <w:pPr>
        <w:pStyle w:val="a3"/>
        <w:tabs>
          <w:tab w:val="left" w:pos="1276"/>
          <w:tab w:val="left" w:pos="8364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Кинематика станка 16К20Ф3С32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1985"/>
        <w:jc w:val="both"/>
        <w:rPr>
          <w:sz w:val="24"/>
        </w:rPr>
      </w:pPr>
      <w:r>
        <w:rPr>
          <w:sz w:val="24"/>
        </w:rPr>
        <w:t>Привод главного движения резания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Включает в себя регулируемый электродвигатель постоянного тока МР132М, поликлиноремённую передачу со шкивами 132/264, перебор на три передачи и шпиндель. Шпиндель станка соединён беззазорной зубчатой парой 60/60 с датчиком резьбонарезания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</w:rPr>
        <w:t>ВТМ-1Г.</w:t>
      </w: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Перебор позволяет при наладке станка устанавливать три диапазона скоростей, а в каждом диапазоне скорость регулируется плавно (бесступенчато) электродвигателем.</w:t>
      </w: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привода имеет вид: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1134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24"/>
          <w:lang w:val="en-US"/>
        </w:rPr>
        <w:t>max</w:t>
      </w:r>
      <w:r w:rsidRPr="007A77BE">
        <w:rPr>
          <w:sz w:val="24"/>
        </w:rPr>
        <w:t>= 3500 132/264 0,985 48/48 60/48 = 2240</w:t>
      </w:r>
      <w:r>
        <w:rPr>
          <w:sz w:val="24"/>
        </w:rPr>
        <w:t xml:space="preserve"> об/мин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2268"/>
        <w:jc w:val="both"/>
        <w:rPr>
          <w:sz w:val="24"/>
        </w:rPr>
      </w:pPr>
      <w:r>
        <w:rPr>
          <w:sz w:val="24"/>
        </w:rPr>
        <w:t xml:space="preserve">Привод движения подачи </w:t>
      </w:r>
    </w:p>
    <w:p w:rsidR="007A77BE" w:rsidRDefault="007A77BE" w:rsidP="007A77BE">
      <w:pPr>
        <w:pStyle w:val="a3"/>
        <w:tabs>
          <w:tab w:val="left" w:pos="2268"/>
        </w:tabs>
        <w:ind w:firstLine="1134"/>
        <w:jc w:val="both"/>
        <w:rPr>
          <w:sz w:val="24"/>
        </w:rPr>
      </w:pPr>
      <w:r>
        <w:rPr>
          <w:sz w:val="24"/>
        </w:rPr>
        <w:t>и перемещений суппорта на быстром ходу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Включает в себя два кинематически несвязанных между собой привода: 1 привод </w:t>
      </w:r>
      <w:r>
        <w:rPr>
          <w:sz w:val="24"/>
          <w:lang w:val="en-US"/>
        </w:rPr>
        <w:t>Z</w:t>
      </w:r>
      <w:r>
        <w:rPr>
          <w:sz w:val="24"/>
        </w:rPr>
        <w:t xml:space="preserve"> (продольных перемещений суппорта);</w:t>
      </w:r>
    </w:p>
    <w:p w:rsidR="007A77BE" w:rsidRDefault="007A77BE" w:rsidP="007A77BE">
      <w:pPr>
        <w:pStyle w:val="a3"/>
        <w:tabs>
          <w:tab w:val="left" w:pos="2268"/>
        </w:tabs>
        <w:ind w:left="567" w:firstLine="709"/>
        <w:jc w:val="both"/>
        <w:rPr>
          <w:sz w:val="24"/>
        </w:rPr>
      </w:pPr>
      <w:r>
        <w:rPr>
          <w:sz w:val="24"/>
        </w:rPr>
        <w:t>2 привод Х (поперечных перемещений салазок суппорта).</w:t>
      </w: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Каждый из этих приводов состоит из высокомоментного электродвигателя постоянного тока (13МВН и 21МВН), редуктора с беззазорной зубчатой парой (50/50 и 40/40)и беззазорной винтовой парой качения с шагом (10 и 5) мм, винты которых соединены с датчиками обратной связи ВТМ-1Г.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Примечание: Перемещения суппорта на быстром ходу осуществ-ляются при вращение электродвигателей с частотой 750 об/мин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1701"/>
        <w:jc w:val="both"/>
        <w:rPr>
          <w:sz w:val="24"/>
        </w:rPr>
      </w:pPr>
      <w:r>
        <w:rPr>
          <w:sz w:val="24"/>
        </w:rPr>
        <w:t>Привод поворота резцовой головки УГ9321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Движение от трёхфазного асинхронного электродвигателя М4, встроенного в гильзу, посредством поводковой муфты передается на водило планетарного редуктора, передаточное отношение которого равно 1/81. Подвижное центральное колесо редуктора 27 зубьев связано винтом с кулачком К. Гайка винта жестко связана с пустотелым шпинделем, на конце которого установлен и закреплен  шестипозиционный инструментальный диск.</w:t>
      </w:r>
    </w:p>
    <w:p w:rsidR="007A77BE" w:rsidRDefault="007A77BE" w:rsidP="007A77BE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При пуске электродвигателя начинает вращаться кулачок К и одновременно с этим винт выводит шпиндель с инструментальным диском из фиксированного положения, после чего шпиндель начинает поворачиваться. Когда шпиндель с инструментальным диском достигают необходимого углового положения, по команде датчика (на схеме не изображен) электродвигатель переключается на обратное вращение. При этом кулачок К разъединяет шпиндель от привода, а винт затягивает шпиндель с инструментальным диском в новое фиксированное положение, В конце затяжки ротор электродвигателя перестает вращаться, при этом срабатывает реле тока и электродвигатель выключается.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8397240"/>
            <wp:effectExtent l="0" t="0" r="0" b="3810"/>
            <wp:docPr id="16" name="Рисунок 16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Кто может быть допущен к работе на станке 16К20Ф3С32, а также к его наладке и ремонту?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основные меры безопасности станка 16К20Ф3С32.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особенности УЧПУ 2Р22.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основные части токарного станка 16К20Ф3С32.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и охарактеризуйте рабочие движения станка.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и охарактеризуйте вспомогательные движения станка.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главного движения резания станка 16К20Ф3С32?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Назначения датчика ВТМ-1Г в приводе шпинделя?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продольной подачи?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поперечной подачи?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Как расшифровывается марка электродвигателя 13МВН (21МВН)?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Назначение датчиков обратной связи в приводах движения подачи?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Что представляет собой датчик ВТМ-1Г?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Сколько рабочих позиций имеет резцовая головка станка 16К20Ф3С32?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поворота резцовой головки?</w:t>
      </w:r>
    </w:p>
    <w:p w:rsidR="007A77BE" w:rsidRDefault="007A77BE" w:rsidP="001D41F9">
      <w:pPr>
        <w:pStyle w:val="a3"/>
        <w:numPr>
          <w:ilvl w:val="0"/>
          <w:numId w:val="2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Расскажите о работе привода поворота резцовой головки УГ9321.</w:t>
      </w:r>
    </w:p>
    <w:p w:rsidR="007A77BE" w:rsidRDefault="007A77BE" w:rsidP="007A77BE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tabs>
          <w:tab w:val="left" w:pos="2268"/>
        </w:tabs>
        <w:jc w:val="both"/>
        <w:rPr>
          <w:sz w:val="24"/>
        </w:rPr>
      </w:pPr>
    </w:p>
    <w:p w:rsidR="007A77BE" w:rsidRDefault="007A77BE" w:rsidP="007A77BE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7A77BE" w:rsidRDefault="007A77BE" w:rsidP="007A77BE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7A77BE" w:rsidRDefault="007A77BE" w:rsidP="007A77BE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7A77BE" w:rsidRDefault="007A77BE" w:rsidP="007A77BE">
      <w:pPr>
        <w:pStyle w:val="a3"/>
        <w:ind w:firstLine="567"/>
        <w:jc w:val="both"/>
        <w:rPr>
          <w:sz w:val="24"/>
        </w:rPr>
      </w:pPr>
      <w:r>
        <w:rPr>
          <w:sz w:val="24"/>
        </w:rPr>
        <w:t>3 Руководство по эксплуатации 16К20Ф3.РЭ Москва 1985</w:t>
      </w:r>
    </w:p>
    <w:p w:rsidR="007A77BE" w:rsidRDefault="007A77BE" w:rsidP="007A77BE">
      <w:pPr>
        <w:pStyle w:val="a3"/>
        <w:jc w:val="both"/>
        <w:rPr>
          <w:sz w:val="24"/>
        </w:rPr>
      </w:pPr>
    </w:p>
    <w:p w:rsidR="007A77BE" w:rsidRDefault="007A77BE" w:rsidP="007A77BE">
      <w:pPr>
        <w:pStyle w:val="a3"/>
        <w:ind w:firstLine="3402"/>
        <w:jc w:val="both"/>
        <w:rPr>
          <w:sz w:val="24"/>
        </w:rPr>
      </w:pPr>
      <w:r>
        <w:rPr>
          <w:sz w:val="24"/>
        </w:rPr>
        <w:t xml:space="preserve">07.03.19г  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15" name="Рисунок 1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2A" w:rsidRDefault="00846C2A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001B5B" w:rsidRDefault="00001B5B">
      <w:pPr>
        <w:rPr>
          <w:rFonts w:ascii="Courier New" w:hAnsi="Courier New" w:cs="Courier New"/>
          <w:sz w:val="24"/>
          <w:szCs w:val="24"/>
        </w:rPr>
      </w:pPr>
    </w:p>
    <w:p w:rsidR="002B61EB" w:rsidRDefault="002B61EB" w:rsidP="002B61EB">
      <w:pPr>
        <w:rPr>
          <w:rFonts w:ascii="Courier New" w:hAnsi="Courier New" w:cs="Courier New"/>
          <w:sz w:val="24"/>
          <w:szCs w:val="24"/>
        </w:rPr>
      </w:pPr>
    </w:p>
    <w:p w:rsidR="002B61EB" w:rsidRPr="0004461A" w:rsidRDefault="002B61EB" w:rsidP="002B61EB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2B61EB" w:rsidRDefault="002B61EB" w:rsidP="002B61EB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2B61EB" w:rsidRDefault="002B61EB" w:rsidP="002B61EB">
      <w:pPr>
        <w:pStyle w:val="a3"/>
        <w:rPr>
          <w:b/>
          <w:bCs/>
          <w:sz w:val="24"/>
        </w:rPr>
      </w:pPr>
    </w:p>
    <w:p w:rsidR="002B61EB" w:rsidRDefault="002B61EB" w:rsidP="002B61EB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№6</w:t>
      </w:r>
    </w:p>
    <w:p w:rsidR="007A2F0F" w:rsidRDefault="007A2F0F" w:rsidP="007A2F0F">
      <w:pPr>
        <w:pStyle w:val="a3"/>
        <w:ind w:firstLine="851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сверлильного станка с ЧПУ </w:t>
      </w:r>
    </w:p>
    <w:p w:rsidR="002B61EB" w:rsidRDefault="007A2F0F" w:rsidP="007A2F0F">
      <w:pPr>
        <w:pStyle w:val="a3"/>
        <w:ind w:firstLine="2835"/>
        <w:rPr>
          <w:sz w:val="24"/>
        </w:rPr>
      </w:pPr>
      <w:r>
        <w:rPr>
          <w:b/>
          <w:bCs/>
          <w:sz w:val="24"/>
        </w:rPr>
        <w:t>модели 2Р135Ф2</w:t>
      </w:r>
    </w:p>
    <w:p w:rsidR="002B61EB" w:rsidRDefault="002B61EB" w:rsidP="002B61EB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2B61EB" w:rsidRDefault="002B61EB" w:rsidP="002B61EB">
      <w:pPr>
        <w:pStyle w:val="a3"/>
        <w:ind w:firstLine="1440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21" name="Рисунок 2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№6</w:t>
      </w:r>
      <w:r>
        <w:rPr>
          <w:sz w:val="24"/>
        </w:rPr>
        <w:tab/>
        <w:t>4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Общие сведения о станке</w:t>
      </w:r>
      <w:r>
        <w:rPr>
          <w:sz w:val="24"/>
        </w:rPr>
        <w:tab/>
        <w:t>4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технические данные и характеристики</w:t>
      </w:r>
      <w:r>
        <w:rPr>
          <w:sz w:val="24"/>
        </w:rPr>
        <w:tab/>
        <w:t>5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Кинематика станка 2Р135Ф2</w:t>
      </w:r>
      <w:r>
        <w:rPr>
          <w:sz w:val="24"/>
        </w:rPr>
        <w:tab/>
        <w:t>6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8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8</w:t>
      </w: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2B61EB" w:rsidRDefault="002B61EB" w:rsidP="002B61EB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2Р135Ф2, а также к его наладке и ремонту обязан:</w:t>
      </w:r>
    </w:p>
    <w:p w:rsidR="002B61EB" w:rsidRDefault="002B61EB" w:rsidP="002B61EB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2B61EB" w:rsidRDefault="002B61EB" w:rsidP="002B61EB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567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ind w:firstLine="1134"/>
        <w:rPr>
          <w:sz w:val="24"/>
        </w:rPr>
      </w:pPr>
      <w:r>
        <w:rPr>
          <w:sz w:val="24"/>
        </w:rPr>
        <w:t>МЕРЫ БЕЗОПАСНОСТИ ПРИ РАБОТЕ НА СТАНКЕ 2р135ф2</w:t>
      </w: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1D41F9">
      <w:pPr>
        <w:pStyle w:val="a3"/>
        <w:numPr>
          <w:ilvl w:val="0"/>
          <w:numId w:val="39"/>
        </w:numPr>
        <w:tabs>
          <w:tab w:val="left" w:pos="993"/>
          <w:tab w:val="left" w:pos="7938"/>
        </w:tabs>
        <w:jc w:val="both"/>
        <w:rPr>
          <w:sz w:val="24"/>
        </w:rPr>
      </w:pPr>
      <w:r>
        <w:rPr>
          <w:sz w:val="24"/>
        </w:rPr>
        <w:t>Проверить наличие и исправность ограждения зоны обработки и револьверной головки. РАБОТАТЬ БЕЗ КОЖУХА РЕВОЛЬВЕРНОЙ ГОЛОВКИ ЗАПРЕЩАЕТСЯ.</w:t>
      </w:r>
    </w:p>
    <w:p w:rsidR="002B61EB" w:rsidRDefault="002B61EB" w:rsidP="001D41F9">
      <w:pPr>
        <w:pStyle w:val="a3"/>
        <w:numPr>
          <w:ilvl w:val="0"/>
          <w:numId w:val="39"/>
        </w:numPr>
        <w:tabs>
          <w:tab w:val="left" w:pos="993"/>
          <w:tab w:val="left" w:pos="7938"/>
        </w:tabs>
        <w:jc w:val="both"/>
        <w:rPr>
          <w:sz w:val="24"/>
        </w:rPr>
      </w:pPr>
      <w:r>
        <w:rPr>
          <w:sz w:val="24"/>
        </w:rPr>
        <w:t>Проверить на холостом ходу станка:</w:t>
      </w:r>
    </w:p>
    <w:p w:rsidR="002B61EB" w:rsidRDefault="002B61EB" w:rsidP="002B61EB">
      <w:pPr>
        <w:pStyle w:val="a3"/>
        <w:tabs>
          <w:tab w:val="left" w:pos="1134"/>
          <w:tab w:val="left" w:pos="7938"/>
        </w:tabs>
        <w:ind w:left="993" w:hanging="142"/>
        <w:jc w:val="both"/>
        <w:rPr>
          <w:sz w:val="24"/>
        </w:rPr>
      </w:pPr>
      <w:r>
        <w:rPr>
          <w:sz w:val="24"/>
        </w:rPr>
        <w:t>- работу механизмов крестового стола и суппорта (стол должен перемещаться только при верхнем положении шпиндельного суппорта),</w:t>
      </w:r>
    </w:p>
    <w:p w:rsidR="002B61EB" w:rsidRDefault="002B61EB" w:rsidP="002B61EB">
      <w:pPr>
        <w:pStyle w:val="a3"/>
        <w:tabs>
          <w:tab w:val="left" w:pos="1134"/>
          <w:tab w:val="left" w:pos="7938"/>
        </w:tabs>
        <w:ind w:left="567" w:firstLine="284"/>
        <w:jc w:val="both"/>
        <w:rPr>
          <w:sz w:val="24"/>
        </w:rPr>
      </w:pPr>
      <w:r>
        <w:rPr>
          <w:sz w:val="24"/>
        </w:rPr>
        <w:t>- исправность кнопочных и тормозных устройств,</w:t>
      </w:r>
    </w:p>
    <w:p w:rsidR="002B61EB" w:rsidRDefault="002B61EB" w:rsidP="002B61EB">
      <w:pPr>
        <w:pStyle w:val="a3"/>
        <w:tabs>
          <w:tab w:val="left" w:pos="1134"/>
          <w:tab w:val="left" w:pos="7938"/>
        </w:tabs>
        <w:ind w:left="567" w:firstLine="284"/>
        <w:jc w:val="both"/>
        <w:rPr>
          <w:sz w:val="24"/>
        </w:rPr>
      </w:pPr>
      <w:r>
        <w:rPr>
          <w:sz w:val="24"/>
        </w:rPr>
        <w:t>- правильность поворота револьверной головки,</w:t>
      </w:r>
    </w:p>
    <w:p w:rsidR="002B61EB" w:rsidRDefault="002B61EB" w:rsidP="002B61EB">
      <w:pPr>
        <w:pStyle w:val="a3"/>
        <w:tabs>
          <w:tab w:val="left" w:pos="1134"/>
          <w:tab w:val="left" w:pos="7938"/>
        </w:tabs>
        <w:ind w:left="567" w:firstLine="284"/>
        <w:jc w:val="both"/>
        <w:rPr>
          <w:sz w:val="24"/>
        </w:rPr>
      </w:pPr>
      <w:r>
        <w:rPr>
          <w:sz w:val="24"/>
        </w:rPr>
        <w:t>- исправность систем смазки и охлаждения,</w:t>
      </w:r>
    </w:p>
    <w:p w:rsidR="002B61EB" w:rsidRDefault="002B61EB" w:rsidP="002B61EB">
      <w:pPr>
        <w:pStyle w:val="a3"/>
        <w:tabs>
          <w:tab w:val="left" w:pos="1134"/>
          <w:tab w:val="left" w:pos="7938"/>
        </w:tabs>
        <w:ind w:left="993" w:hanging="142"/>
        <w:jc w:val="both"/>
        <w:rPr>
          <w:sz w:val="24"/>
        </w:rPr>
      </w:pPr>
      <w:r>
        <w:rPr>
          <w:sz w:val="24"/>
        </w:rPr>
        <w:t>- установку упоров, ограничивающих перемещение шпиндельного суппорта и стола.</w:t>
      </w:r>
    </w:p>
    <w:p w:rsidR="002B61EB" w:rsidRDefault="002B61EB" w:rsidP="001D41F9">
      <w:pPr>
        <w:pStyle w:val="a3"/>
        <w:numPr>
          <w:ilvl w:val="0"/>
          <w:numId w:val="39"/>
        </w:numPr>
        <w:tabs>
          <w:tab w:val="left" w:pos="993"/>
          <w:tab w:val="left" w:pos="7938"/>
        </w:tabs>
        <w:jc w:val="both"/>
        <w:rPr>
          <w:sz w:val="24"/>
        </w:rPr>
      </w:pPr>
      <w:r>
        <w:rPr>
          <w:sz w:val="24"/>
        </w:rPr>
        <w:t>При наладке, связанной с установкой инструментов, остерегайтесь режущих кромок, не дотрагивайтесь до вращающихся и движущихся частей станка.</w:t>
      </w:r>
    </w:p>
    <w:p w:rsidR="002B61EB" w:rsidRDefault="002B61EB" w:rsidP="001D41F9">
      <w:pPr>
        <w:pStyle w:val="a3"/>
        <w:numPr>
          <w:ilvl w:val="0"/>
          <w:numId w:val="39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При работе на станке нельзя завышать установленные режимы резания</w:t>
      </w:r>
    </w:p>
    <w:p w:rsidR="002B61EB" w:rsidRDefault="002B61EB" w:rsidP="001D41F9">
      <w:pPr>
        <w:pStyle w:val="a3"/>
        <w:numPr>
          <w:ilvl w:val="0"/>
          <w:numId w:val="39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Категорически запрещается снимать какие-либо ограждения, деблокировать предусмотренные конструкцией станка блокировки.</w:t>
      </w:r>
    </w:p>
    <w:p w:rsidR="002B61EB" w:rsidRDefault="002B61EB" w:rsidP="002B61EB">
      <w:pPr>
        <w:pStyle w:val="a3"/>
        <w:tabs>
          <w:tab w:val="left" w:pos="793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2B61EB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2B61EB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tabs>
          <w:tab w:val="left" w:pos="7938"/>
        </w:tabs>
        <w:rPr>
          <w:sz w:val="24"/>
        </w:rPr>
      </w:pPr>
    </w:p>
    <w:p w:rsidR="002B61EB" w:rsidRDefault="002B61EB" w:rsidP="002B61EB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№6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1134"/>
        <w:rPr>
          <w:b/>
          <w:bCs/>
          <w:sz w:val="24"/>
        </w:rPr>
      </w:pPr>
      <w:r>
        <w:rPr>
          <w:b/>
          <w:bCs/>
          <w:sz w:val="24"/>
        </w:rPr>
        <w:t xml:space="preserve">Изучение устройства и работы сверлильного станка с ЧПУ </w:t>
      </w:r>
    </w:p>
    <w:p w:rsidR="002B61EB" w:rsidRDefault="002B61EB" w:rsidP="002B61EB">
      <w:pPr>
        <w:pStyle w:val="a3"/>
        <w:ind w:firstLine="3402"/>
        <w:rPr>
          <w:b/>
          <w:bCs/>
          <w:sz w:val="24"/>
        </w:rPr>
      </w:pPr>
      <w:r>
        <w:rPr>
          <w:b/>
          <w:bCs/>
          <w:sz w:val="24"/>
        </w:rPr>
        <w:t>модели 2Р135Ф2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567"/>
        <w:rPr>
          <w:sz w:val="24"/>
        </w:rPr>
      </w:pPr>
      <w:r>
        <w:rPr>
          <w:sz w:val="24"/>
        </w:rPr>
        <w:t xml:space="preserve">ЦЕЛЬ РАБОТЫ: </w:t>
      </w:r>
    </w:p>
    <w:p w:rsidR="002B61EB" w:rsidRDefault="002B61EB" w:rsidP="001D41F9">
      <w:pPr>
        <w:pStyle w:val="a3"/>
        <w:numPr>
          <w:ilvl w:val="0"/>
          <w:numId w:val="34"/>
        </w:numPr>
        <w:tabs>
          <w:tab w:val="left" w:pos="851"/>
        </w:tabs>
        <w:rPr>
          <w:sz w:val="24"/>
        </w:rPr>
      </w:pPr>
      <w:r>
        <w:rPr>
          <w:sz w:val="24"/>
        </w:rPr>
        <w:t>Получить навыки самостоятельного изучения станков по кинематическим схемам.</w:t>
      </w:r>
    </w:p>
    <w:p w:rsidR="002B61EB" w:rsidRDefault="002B61EB" w:rsidP="001D41F9">
      <w:pPr>
        <w:pStyle w:val="a3"/>
        <w:numPr>
          <w:ilvl w:val="0"/>
          <w:numId w:val="34"/>
        </w:numPr>
        <w:tabs>
          <w:tab w:val="left" w:pos="851"/>
        </w:tabs>
        <w:rPr>
          <w:sz w:val="24"/>
        </w:rPr>
      </w:pPr>
      <w:r>
        <w:rPr>
          <w:sz w:val="24"/>
        </w:rPr>
        <w:t>Познакомиться с технологическими возможностями сверлильного станка с ЧПУ модели 2Р135Ф2.</w:t>
      </w:r>
    </w:p>
    <w:p w:rsidR="002B61EB" w:rsidRDefault="002B61EB" w:rsidP="001D41F9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Получить практические навыки в составлении кинематических схем станков с ЧПУ.</w:t>
      </w:r>
    </w:p>
    <w:p w:rsidR="002B61EB" w:rsidRDefault="002B61EB" w:rsidP="001D41F9">
      <w:pPr>
        <w:pStyle w:val="a3"/>
        <w:numPr>
          <w:ilvl w:val="0"/>
          <w:numId w:val="34"/>
        </w:numPr>
        <w:rPr>
          <w:sz w:val="24"/>
        </w:rPr>
      </w:pPr>
      <w:r>
        <w:rPr>
          <w:sz w:val="24"/>
        </w:rPr>
        <w:t>Закрепить материал темы 2.6 (Станки сверлильные и расточные).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2B61EB" w:rsidRDefault="002B61EB" w:rsidP="001D41F9">
      <w:pPr>
        <w:pStyle w:val="a3"/>
        <w:numPr>
          <w:ilvl w:val="0"/>
          <w:numId w:val="35"/>
        </w:numPr>
        <w:tabs>
          <w:tab w:val="left" w:pos="851"/>
        </w:tabs>
        <w:rPr>
          <w:sz w:val="24"/>
        </w:rPr>
      </w:pPr>
      <w:r>
        <w:rPr>
          <w:sz w:val="24"/>
        </w:rPr>
        <w:t>Вертикально-сверлильный станок с ЧПУ модели 2Р135Ф2.</w:t>
      </w:r>
    </w:p>
    <w:p w:rsidR="002B61EB" w:rsidRDefault="002B61EB" w:rsidP="001D41F9">
      <w:pPr>
        <w:pStyle w:val="a3"/>
        <w:numPr>
          <w:ilvl w:val="0"/>
          <w:numId w:val="35"/>
        </w:numPr>
        <w:tabs>
          <w:tab w:val="left" w:pos="851"/>
        </w:tabs>
        <w:rPr>
          <w:sz w:val="24"/>
        </w:rPr>
      </w:pPr>
      <w:r>
        <w:rPr>
          <w:sz w:val="24"/>
        </w:rPr>
        <w:t>Кинематическая схема станка 2Р135Ф2.</w:t>
      </w: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rPr>
          <w:sz w:val="24"/>
        </w:rPr>
      </w:pPr>
    </w:p>
    <w:p w:rsidR="002B61EB" w:rsidRDefault="002B61EB" w:rsidP="002B61EB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1D41F9">
      <w:pPr>
        <w:pStyle w:val="a3"/>
        <w:numPr>
          <w:ilvl w:val="0"/>
          <w:numId w:val="36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2B61EB" w:rsidRDefault="002B61EB" w:rsidP="001D41F9">
      <w:pPr>
        <w:pStyle w:val="a3"/>
        <w:numPr>
          <w:ilvl w:val="0"/>
          <w:numId w:val="36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Изучить кинематику станка по данному руководству.</w:t>
      </w:r>
    </w:p>
    <w:p w:rsidR="002B61EB" w:rsidRDefault="002B61EB" w:rsidP="001D41F9">
      <w:pPr>
        <w:pStyle w:val="a3"/>
        <w:numPr>
          <w:ilvl w:val="0"/>
          <w:numId w:val="36"/>
        </w:numPr>
        <w:ind w:left="851" w:hanging="284"/>
        <w:jc w:val="both"/>
        <w:rPr>
          <w:sz w:val="24"/>
        </w:rPr>
      </w:pPr>
      <w:r>
        <w:rPr>
          <w:sz w:val="24"/>
        </w:rPr>
        <w:t>Познакомится с общим устройством и работой станка в лаборатории колледжа.</w:t>
      </w:r>
    </w:p>
    <w:p w:rsidR="002B61EB" w:rsidRDefault="002B61EB" w:rsidP="001D41F9">
      <w:pPr>
        <w:pStyle w:val="a3"/>
        <w:numPr>
          <w:ilvl w:val="0"/>
          <w:numId w:val="36"/>
        </w:numPr>
        <w:ind w:left="851" w:hanging="284"/>
        <w:jc w:val="both"/>
        <w:rPr>
          <w:sz w:val="24"/>
        </w:rPr>
      </w:pPr>
      <w:r>
        <w:rPr>
          <w:sz w:val="24"/>
        </w:rPr>
        <w:t>Выполнить кинематическую схему какого—либо привода станка 2Р135Ф2: - привод главного движения резания;</w:t>
      </w:r>
    </w:p>
    <w:p w:rsidR="002B61EB" w:rsidRDefault="002B61EB" w:rsidP="00AA17A3">
      <w:pPr>
        <w:pStyle w:val="a3"/>
        <w:ind w:left="567" w:firstLine="1560"/>
        <w:jc w:val="both"/>
        <w:rPr>
          <w:sz w:val="24"/>
        </w:rPr>
      </w:pPr>
      <w:r>
        <w:rPr>
          <w:sz w:val="24"/>
        </w:rPr>
        <w:t xml:space="preserve">- привод </w:t>
      </w:r>
      <w:r>
        <w:rPr>
          <w:sz w:val="24"/>
        </w:rPr>
        <w:sym w:font="Symbol" w:char="F05A"/>
      </w:r>
      <w:r>
        <w:rPr>
          <w:sz w:val="24"/>
        </w:rPr>
        <w:t xml:space="preserve"> (</w:t>
      </w:r>
      <w:r>
        <w:rPr>
          <w:sz w:val="24"/>
          <w:lang w:val="en-US"/>
        </w:rPr>
        <w:t>R</w:t>
      </w:r>
      <w:r w:rsidRPr="002B61EB">
        <w:rPr>
          <w:sz w:val="24"/>
        </w:rPr>
        <w:t>)</w:t>
      </w:r>
    </w:p>
    <w:p w:rsidR="002B61EB" w:rsidRDefault="002B61EB" w:rsidP="00AA17A3">
      <w:pPr>
        <w:pStyle w:val="a3"/>
        <w:ind w:left="567" w:firstLine="1560"/>
        <w:jc w:val="both"/>
        <w:rPr>
          <w:sz w:val="24"/>
        </w:rPr>
      </w:pPr>
      <w:r>
        <w:rPr>
          <w:sz w:val="24"/>
        </w:rPr>
        <w:t xml:space="preserve">- привод </w:t>
      </w:r>
      <w:r>
        <w:rPr>
          <w:sz w:val="24"/>
        </w:rPr>
        <w:sym w:font="Symbol" w:char="F043"/>
      </w:r>
    </w:p>
    <w:p w:rsidR="002B61EB" w:rsidRDefault="002B61EB" w:rsidP="00D5381C">
      <w:pPr>
        <w:pStyle w:val="a3"/>
        <w:ind w:left="567" w:firstLine="1560"/>
        <w:jc w:val="both"/>
        <w:rPr>
          <w:sz w:val="24"/>
        </w:rPr>
      </w:pPr>
      <w:r>
        <w:rPr>
          <w:sz w:val="24"/>
        </w:rPr>
        <w:t xml:space="preserve">- привод </w:t>
      </w:r>
      <w:r>
        <w:rPr>
          <w:sz w:val="24"/>
        </w:rPr>
        <w:sym w:font="Symbol" w:char="F055"/>
      </w:r>
    </w:p>
    <w:p w:rsidR="002B61EB" w:rsidRDefault="002B61EB" w:rsidP="00D5381C">
      <w:pPr>
        <w:pStyle w:val="a3"/>
        <w:ind w:left="2127"/>
        <w:jc w:val="both"/>
        <w:rPr>
          <w:sz w:val="24"/>
        </w:rPr>
      </w:pPr>
      <w:r>
        <w:rPr>
          <w:sz w:val="24"/>
        </w:rPr>
        <w:t>- привод поворота шпиндельной головки и</w:t>
      </w:r>
    </w:p>
    <w:p w:rsidR="002B61EB" w:rsidRDefault="002B61EB" w:rsidP="00D5381C">
      <w:pPr>
        <w:pStyle w:val="a3"/>
        <w:ind w:left="2410"/>
        <w:jc w:val="both"/>
        <w:rPr>
          <w:sz w:val="24"/>
        </w:rPr>
      </w:pPr>
      <w:r>
        <w:rPr>
          <w:sz w:val="24"/>
        </w:rPr>
        <w:t>выпрессовки инструмента.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2B61EB" w:rsidRDefault="002B61EB" w:rsidP="002B61EB">
      <w:pPr>
        <w:pStyle w:val="a3"/>
        <w:jc w:val="both"/>
        <w:rPr>
          <w:b/>
          <w:bCs/>
          <w:sz w:val="24"/>
        </w:rPr>
      </w:pPr>
    </w:p>
    <w:p w:rsidR="002B61EB" w:rsidRDefault="002B61EB" w:rsidP="002B61EB">
      <w:pPr>
        <w:pStyle w:val="a3"/>
        <w:ind w:firstLine="1134"/>
        <w:jc w:val="both"/>
        <w:rPr>
          <w:sz w:val="24"/>
        </w:rPr>
      </w:pPr>
      <w:r>
        <w:rPr>
          <w:sz w:val="24"/>
        </w:rPr>
        <w:t>Отчёт должен содержать:</w:t>
      </w:r>
    </w:p>
    <w:p w:rsidR="002B61EB" w:rsidRDefault="002B61EB" w:rsidP="001D41F9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Наименование работы.</w:t>
      </w:r>
    </w:p>
    <w:p w:rsidR="002B61EB" w:rsidRDefault="00D5381C" w:rsidP="00D5381C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2B61EB">
        <w:rPr>
          <w:sz w:val="24"/>
        </w:rPr>
        <w:t>Цель работы.</w:t>
      </w:r>
    </w:p>
    <w:p w:rsidR="002B61EB" w:rsidRDefault="00D5381C" w:rsidP="00D5381C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2B61EB">
        <w:rPr>
          <w:sz w:val="24"/>
        </w:rPr>
        <w:t>Материальное обеспечение.</w:t>
      </w:r>
    </w:p>
    <w:p w:rsidR="002B61EB" w:rsidRDefault="00D5381C" w:rsidP="00D5381C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2B61EB">
        <w:rPr>
          <w:sz w:val="24"/>
        </w:rPr>
        <w:t xml:space="preserve">Кинематическую схему привода (любого </w:t>
      </w:r>
    </w:p>
    <w:p w:rsidR="002B61EB" w:rsidRDefault="00D5381C" w:rsidP="00D5381C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ab/>
      </w:r>
      <w:r w:rsidR="002B61EB">
        <w:rPr>
          <w:sz w:val="24"/>
        </w:rPr>
        <w:t>из вышеперечисленных).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ind w:firstLine="1985"/>
        <w:jc w:val="both"/>
        <w:rPr>
          <w:b/>
          <w:bCs/>
          <w:sz w:val="24"/>
        </w:rPr>
      </w:pPr>
      <w:r>
        <w:rPr>
          <w:b/>
          <w:bCs/>
          <w:sz w:val="24"/>
        </w:rPr>
        <w:t>Общие сведения о станке 2Р135Ф2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 xml:space="preserve">Вертикально-сверлильный станок с ЧПУ 2Р135Ф2 предназначен для выполнения следующих работ: сверления, зенкерования, развёртывания, растачивания, нарезания резьб в отверстиях метчиками и лёгкого </w:t>
      </w:r>
      <w:r>
        <w:rPr>
          <w:sz w:val="24"/>
        </w:rPr>
        <w:lastRenderedPageBreak/>
        <w:t>прямолинейного фрезерования. Наиболее удобно на станке обрабатывать детали типа плит, крышек, фланцев и подобных им.</w:t>
      </w:r>
    </w:p>
    <w:p w:rsidR="002B61EB" w:rsidRDefault="002B61EB" w:rsidP="002B61EB">
      <w:pPr>
        <w:pStyle w:val="a3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Применяется станок в условиях серийного производства. Наиболее эффективен в условиях среднесерийного производства при обработке сложных деталей.</w:t>
      </w:r>
    </w:p>
    <w:p w:rsidR="002B61EB" w:rsidRDefault="002B61EB" w:rsidP="002B61EB">
      <w:pPr>
        <w:pStyle w:val="a3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Шестишпиндельная револьверная головка для автоматической смены инструмента, координатный стол и ЧПУ позволяют без предварительной разметки и без применения дорогостоящих приспособлений в автоматическом цикле обрабатывать очень сложные детали и в большинстве случаев получать готовые изделия.</w:t>
      </w:r>
    </w:p>
    <w:p w:rsidR="002B61EB" w:rsidRDefault="002B61EB" w:rsidP="002B61EB">
      <w:pPr>
        <w:pStyle w:val="a3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Фрезы можно устанавливать только в шестой позиции шпиндельной головки. В этой позиции шпиндель установлен в усиленных подшипниках и имеет устройство для крепления оправки с фрезой.</w:t>
      </w:r>
    </w:p>
    <w:p w:rsidR="002B61EB" w:rsidRDefault="002B61EB" w:rsidP="002B61EB">
      <w:pPr>
        <w:pStyle w:val="a3"/>
        <w:tabs>
          <w:tab w:val="left" w:pos="993"/>
        </w:tabs>
        <w:jc w:val="both"/>
        <w:rPr>
          <w:sz w:val="24"/>
        </w:rPr>
      </w:pP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ind w:firstLine="1134"/>
        <w:jc w:val="both"/>
        <w:rPr>
          <w:b/>
          <w:bCs/>
          <w:sz w:val="24"/>
        </w:rPr>
      </w:pPr>
      <w:r>
        <w:rPr>
          <w:b/>
          <w:bCs/>
          <w:sz w:val="24"/>
        </w:rPr>
        <w:t>Основные технические данные и характеристики</w:t>
      </w:r>
    </w:p>
    <w:p w:rsidR="002B61EB" w:rsidRDefault="002B61EB" w:rsidP="002B61EB">
      <w:pPr>
        <w:pStyle w:val="a3"/>
        <w:tabs>
          <w:tab w:val="left" w:pos="709"/>
          <w:tab w:val="left" w:pos="7797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567"/>
          <w:tab w:val="left" w:pos="8222"/>
        </w:tabs>
        <w:ind w:left="567" w:hanging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Наибольший условный диаметр сверления в стали 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left="567"/>
        <w:jc w:val="both"/>
        <w:rPr>
          <w:sz w:val="24"/>
        </w:rPr>
      </w:pPr>
      <w:r>
        <w:rPr>
          <w:sz w:val="24"/>
        </w:rPr>
        <w:t>средней твёрдости, мм</w:t>
      </w:r>
      <w:r>
        <w:rPr>
          <w:sz w:val="24"/>
        </w:rPr>
        <w:tab/>
        <w:t>35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left="567" w:hanging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Наибольший диаметр нарезаемой резьбы, мм</w:t>
      </w:r>
      <w:r>
        <w:rPr>
          <w:sz w:val="24"/>
        </w:rPr>
        <w:tab/>
        <w:t>24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ind w:left="567" w:hanging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Наибольший диаметр фрезы, мм</w:t>
      </w:r>
      <w:r>
        <w:rPr>
          <w:sz w:val="24"/>
        </w:rPr>
        <w:tab/>
        <w:t>100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left="567" w:hanging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Наибольшая ширина фрезерования, мм</w:t>
      </w:r>
      <w:r>
        <w:rPr>
          <w:sz w:val="24"/>
        </w:rPr>
        <w:tab/>
        <w:t>60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ind w:left="567" w:hanging="567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Наибольшая глубина фрезерования, мм</w:t>
      </w:r>
      <w:r>
        <w:rPr>
          <w:sz w:val="24"/>
        </w:rPr>
        <w:tab/>
        <w:t>2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ind w:left="567" w:hanging="567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Конец шпинделя для сверления по СТ СЭВ 147-75 – К.Морзе 4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ind w:left="567" w:hanging="567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Конец шпинделя для фрезерования</w:t>
      </w:r>
    </w:p>
    <w:p w:rsidR="002B61EB" w:rsidRDefault="002B61EB" w:rsidP="002B61EB">
      <w:pPr>
        <w:pStyle w:val="a3"/>
        <w:tabs>
          <w:tab w:val="left" w:pos="567"/>
          <w:tab w:val="left" w:pos="7088"/>
        </w:tabs>
        <w:ind w:left="567"/>
        <w:jc w:val="both"/>
        <w:rPr>
          <w:sz w:val="24"/>
        </w:rPr>
      </w:pPr>
      <w:r>
        <w:rPr>
          <w:sz w:val="24"/>
        </w:rPr>
        <w:t>по ГОСТ 24644=81</w:t>
      </w:r>
      <w:r>
        <w:rPr>
          <w:sz w:val="24"/>
        </w:rPr>
        <w:tab/>
        <w:t>- Конус 7:24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Число шпинделей револьверной головки</w:t>
      </w:r>
      <w:r>
        <w:rPr>
          <w:sz w:val="24"/>
        </w:rPr>
        <w:tab/>
        <w:t>6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Расстояние от оси шпинделя до колонны, мм</w:t>
      </w:r>
      <w:r>
        <w:rPr>
          <w:sz w:val="24"/>
        </w:rPr>
        <w:tab/>
        <w:t>450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Наибольшее расстояние от торца шпинделя до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ind w:firstLine="567"/>
        <w:jc w:val="both"/>
        <w:rPr>
          <w:sz w:val="24"/>
        </w:rPr>
      </w:pPr>
      <w:r>
        <w:rPr>
          <w:sz w:val="24"/>
        </w:rPr>
        <w:t>стола, не менее, мм</w:t>
      </w:r>
      <w:r>
        <w:rPr>
          <w:sz w:val="24"/>
        </w:rPr>
        <w:tab/>
        <w:t>600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ind w:left="567" w:hanging="567"/>
        <w:jc w:val="both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 xml:space="preserve">Наибольшее перемещение суппорта по оси </w:t>
      </w:r>
      <w:r>
        <w:rPr>
          <w:sz w:val="24"/>
        </w:rPr>
        <w:sym w:font="Symbol" w:char="F05A"/>
      </w:r>
      <w:r>
        <w:rPr>
          <w:sz w:val="24"/>
        </w:rPr>
        <w:t xml:space="preserve">, 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ind w:left="567"/>
        <w:jc w:val="both"/>
        <w:rPr>
          <w:sz w:val="24"/>
        </w:rPr>
      </w:pPr>
      <w:r>
        <w:rPr>
          <w:sz w:val="24"/>
        </w:rPr>
        <w:t>не менее, мм</w:t>
      </w:r>
      <w:r>
        <w:rPr>
          <w:sz w:val="24"/>
        </w:rPr>
        <w:tab/>
        <w:t>560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jc w:val="both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Скорость быстрого перемещения суппорта, м/мин</w:t>
      </w:r>
      <w:r>
        <w:rPr>
          <w:sz w:val="24"/>
        </w:rPr>
        <w:tab/>
        <w:t>4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jc w:val="both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Количество скоростей подачи суппорта</w:t>
      </w:r>
      <w:r>
        <w:rPr>
          <w:sz w:val="24"/>
        </w:rPr>
        <w:tab/>
        <w:t>18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jc w:val="both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Ряд скоростей подач шпиндельного суппорта, мм/мин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>10; 12,5; 16; 20; 25; 31,5; 40; 50; 63; 80; 100; 125;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>160; 200; 250; 315; 400; 500.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jc w:val="both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Количество частот вращения шпинделя</w:t>
      </w:r>
      <w:r>
        <w:rPr>
          <w:sz w:val="24"/>
        </w:rPr>
        <w:tab/>
        <w:t>12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jc w:val="both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Ряд частот вращения шпинделя, об/мин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35,5; 50; 71; 100; 140; 200; 280; 400; 560; 800; 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>1120; 1600.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Максимальный крутящий момент на шпинделе, НМ</w:t>
      </w:r>
      <w:r>
        <w:rPr>
          <w:sz w:val="24"/>
        </w:rPr>
        <w:tab/>
        <w:t>200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Ширина рабочей поверхности стола, мм</w:t>
      </w:r>
      <w:r>
        <w:rPr>
          <w:sz w:val="24"/>
        </w:rPr>
        <w:tab/>
        <w:t>400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  <w:t>Длина рабочей поверхности стола, мм</w:t>
      </w:r>
      <w:r>
        <w:rPr>
          <w:sz w:val="24"/>
        </w:rPr>
        <w:tab/>
        <w:t>710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jc w:val="both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>Число Т-образных пазов</w:t>
      </w:r>
      <w:r>
        <w:rPr>
          <w:sz w:val="24"/>
        </w:rPr>
        <w:tab/>
        <w:t>3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Ширина Т-образных пазов по ГОСТ 1574-</w:t>
      </w:r>
      <w:smartTag w:uri="urn:schemas-microsoft-com:office:smarttags" w:element="metricconverter">
        <w:smartTagPr>
          <w:attr w:name="ProductID" w:val="75, мм"/>
        </w:smartTagPr>
        <w:r>
          <w:rPr>
            <w:sz w:val="24"/>
          </w:rPr>
          <w:t>75, мм</w:t>
        </w:r>
      </w:smartTag>
      <w:r>
        <w:rPr>
          <w:sz w:val="24"/>
        </w:rPr>
        <w:tab/>
        <w:t>14Н8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Скорость позиционирования стола, м/мин</w:t>
      </w:r>
      <w:r>
        <w:rPr>
          <w:sz w:val="24"/>
        </w:rPr>
        <w:tab/>
        <w:t>7</w:t>
      </w:r>
    </w:p>
    <w:p w:rsidR="002B61EB" w:rsidRDefault="002B61EB" w:rsidP="002B61EB">
      <w:pPr>
        <w:pStyle w:val="a3"/>
        <w:tabs>
          <w:tab w:val="left" w:pos="567"/>
          <w:tab w:val="left" w:pos="8505"/>
        </w:tabs>
        <w:jc w:val="both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«Ползучая подача» стола, мм/мин</w:t>
      </w:r>
      <w:r>
        <w:rPr>
          <w:sz w:val="24"/>
        </w:rPr>
        <w:tab/>
        <w:t>50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>Скорость подачи при фрезеровании, мм/мин</w:t>
      </w:r>
      <w:r>
        <w:rPr>
          <w:sz w:val="24"/>
        </w:rPr>
        <w:tab/>
        <w:t>220</w:t>
      </w:r>
    </w:p>
    <w:p w:rsidR="002B61EB" w:rsidRDefault="002B61EB" w:rsidP="002B61EB">
      <w:pPr>
        <w:pStyle w:val="a3"/>
        <w:tabs>
          <w:tab w:val="left" w:pos="567"/>
          <w:tab w:val="left" w:pos="8647"/>
        </w:tabs>
        <w:jc w:val="both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  <w:t>Время перемещения стола на «ползучей подаче», с</w:t>
      </w:r>
      <w:r>
        <w:rPr>
          <w:sz w:val="24"/>
        </w:rPr>
        <w:tab/>
        <w:t>2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  <w:t>Наибольшее перемещение стола по оси Х, не менее, мм</w:t>
      </w:r>
      <w:r>
        <w:rPr>
          <w:sz w:val="24"/>
        </w:rPr>
        <w:tab/>
        <w:t>630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  <w:t xml:space="preserve">Наибольшее перемещение стола по оси </w:t>
      </w:r>
      <w:r>
        <w:rPr>
          <w:sz w:val="24"/>
        </w:rPr>
        <w:sym w:font="Symbol" w:char="F055"/>
      </w:r>
      <w:r>
        <w:rPr>
          <w:sz w:val="24"/>
        </w:rPr>
        <w:t>, не менее, мм</w:t>
      </w:r>
      <w:r>
        <w:rPr>
          <w:sz w:val="24"/>
        </w:rPr>
        <w:tab/>
        <w:t>360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  <w:t>Точность позиционирования стола, мм</w:t>
      </w:r>
      <w:r>
        <w:rPr>
          <w:sz w:val="24"/>
        </w:rPr>
        <w:tab/>
        <w:t>0,05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  <w:r>
        <w:rPr>
          <w:sz w:val="24"/>
        </w:rPr>
        <w:lastRenderedPageBreak/>
        <w:t>29</w:t>
      </w:r>
      <w:r>
        <w:rPr>
          <w:sz w:val="24"/>
        </w:rPr>
        <w:tab/>
        <w:t xml:space="preserve">Дискретность по осям Х, </w:t>
      </w:r>
      <w:r>
        <w:rPr>
          <w:sz w:val="24"/>
        </w:rPr>
        <w:sym w:font="Symbol" w:char="F055"/>
      </w:r>
      <w:r>
        <w:rPr>
          <w:sz w:val="24"/>
        </w:rPr>
        <w:t xml:space="preserve"> и </w:t>
      </w:r>
      <w:r>
        <w:rPr>
          <w:sz w:val="24"/>
        </w:rPr>
        <w:sym w:font="Symbol" w:char="F05A"/>
      </w:r>
      <w:r>
        <w:rPr>
          <w:sz w:val="24"/>
        </w:rPr>
        <w:t>, мм</w:t>
      </w:r>
      <w:r>
        <w:rPr>
          <w:sz w:val="24"/>
        </w:rPr>
        <w:tab/>
        <w:t>0,01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  <w:r>
        <w:rPr>
          <w:sz w:val="24"/>
        </w:rPr>
        <w:t>30</w:t>
      </w:r>
      <w:r>
        <w:rPr>
          <w:sz w:val="24"/>
        </w:rPr>
        <w:tab/>
        <w:t>Время смены инструмента, с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ind w:firstLine="4536"/>
        <w:jc w:val="both"/>
        <w:rPr>
          <w:sz w:val="24"/>
        </w:rPr>
      </w:pPr>
      <w:r>
        <w:rPr>
          <w:sz w:val="24"/>
        </w:rPr>
        <w:t>полный оборот</w:t>
      </w:r>
      <w:r>
        <w:rPr>
          <w:sz w:val="24"/>
        </w:rPr>
        <w:tab/>
        <w:t>8,55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ind w:firstLine="4536"/>
        <w:jc w:val="both"/>
        <w:rPr>
          <w:sz w:val="24"/>
        </w:rPr>
      </w:pPr>
      <w:r>
        <w:rPr>
          <w:sz w:val="24"/>
        </w:rPr>
        <w:t>на одну позицию</w:t>
      </w:r>
      <w:r>
        <w:rPr>
          <w:sz w:val="24"/>
        </w:rPr>
        <w:tab/>
        <w:t>3,75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  <w:t>Наибольшая масса обрабатываемой заготовки, кг</w:t>
      </w:r>
      <w:r>
        <w:rPr>
          <w:sz w:val="24"/>
        </w:rPr>
        <w:tab/>
        <w:t>300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jc w:val="both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  <w:t xml:space="preserve">Габаритные размеры станка без приставного </w:t>
      </w:r>
    </w:p>
    <w:p w:rsidR="002B61EB" w:rsidRDefault="002B61EB" w:rsidP="002B61EB">
      <w:pPr>
        <w:pStyle w:val="a3"/>
        <w:tabs>
          <w:tab w:val="left" w:pos="567"/>
          <w:tab w:val="left" w:pos="8364"/>
        </w:tabs>
        <w:ind w:firstLine="567"/>
        <w:jc w:val="both"/>
        <w:rPr>
          <w:sz w:val="24"/>
        </w:rPr>
      </w:pPr>
      <w:r>
        <w:rPr>
          <w:sz w:val="24"/>
        </w:rPr>
        <w:t>оборудования, мм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ind w:firstLine="4536"/>
        <w:jc w:val="both"/>
        <w:rPr>
          <w:sz w:val="24"/>
        </w:rPr>
      </w:pPr>
      <w:r>
        <w:rPr>
          <w:sz w:val="24"/>
        </w:rPr>
        <w:t>длина</w:t>
      </w:r>
      <w:r>
        <w:rPr>
          <w:sz w:val="24"/>
        </w:rPr>
        <w:tab/>
        <w:t>1860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ind w:firstLine="4536"/>
        <w:jc w:val="both"/>
        <w:rPr>
          <w:sz w:val="24"/>
        </w:rPr>
      </w:pPr>
      <w:r>
        <w:rPr>
          <w:sz w:val="24"/>
        </w:rPr>
        <w:t>ширина</w:t>
      </w:r>
      <w:r>
        <w:rPr>
          <w:sz w:val="24"/>
        </w:rPr>
        <w:tab/>
        <w:t>2400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ind w:firstLine="4536"/>
        <w:jc w:val="both"/>
        <w:rPr>
          <w:sz w:val="24"/>
        </w:rPr>
      </w:pPr>
      <w:r>
        <w:rPr>
          <w:sz w:val="24"/>
        </w:rPr>
        <w:t>высота</w:t>
      </w:r>
      <w:r>
        <w:rPr>
          <w:sz w:val="24"/>
        </w:rPr>
        <w:tab/>
        <w:t>2630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>Масса станка без приставного оборудования, кг</w:t>
      </w:r>
      <w:r>
        <w:rPr>
          <w:sz w:val="24"/>
        </w:rPr>
        <w:tab/>
        <w:t>4700</w:t>
      </w:r>
    </w:p>
    <w:p w:rsidR="002B61EB" w:rsidRDefault="002B61EB" w:rsidP="002B61EB">
      <w:pPr>
        <w:pStyle w:val="a3"/>
        <w:tabs>
          <w:tab w:val="left" w:pos="567"/>
          <w:tab w:val="left" w:pos="8222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1276"/>
          <w:tab w:val="left" w:pos="8364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Кинематика станка 2Р135Ф2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1985"/>
        <w:jc w:val="both"/>
        <w:rPr>
          <w:sz w:val="24"/>
        </w:rPr>
      </w:pPr>
      <w:r>
        <w:rPr>
          <w:sz w:val="24"/>
        </w:rPr>
        <w:t>Привод главного движения резания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Включает в себя двухскоростной асинхронный электродвигатель М1 (</w:t>
      </w:r>
      <w:r>
        <w:rPr>
          <w:sz w:val="24"/>
          <w:lang w:val="en-US"/>
        </w:rPr>
        <w:t>N</w:t>
      </w:r>
      <w:r>
        <w:rPr>
          <w:sz w:val="24"/>
        </w:rPr>
        <w:t xml:space="preserve"> = 4/4,5 квт, </w:t>
      </w:r>
      <w:r>
        <w:rPr>
          <w:sz w:val="24"/>
          <w:lang w:val="en-US"/>
        </w:rPr>
        <w:t>n</w:t>
      </w:r>
      <w:r>
        <w:rPr>
          <w:sz w:val="24"/>
        </w:rPr>
        <w:t xml:space="preserve"> = 990/1470 об/мин), АКС на шесть передач, зубчатые передачи 21/21; 37/42; 31/49; 49/47; 47/35. Колесо 35 зубьев установлено на шпинделе, находящемся в рабочей позиции (все остальные шпиндели отключены). Двухскоростной электродвигатель и на шесть передач АКС позволяют в цикле иметь на шпинделе 12 различных частот вращения.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1134"/>
        <w:jc w:val="both"/>
        <w:rPr>
          <w:sz w:val="24"/>
        </w:rPr>
      </w:pPr>
      <w:r>
        <w:rPr>
          <w:sz w:val="24"/>
        </w:rPr>
        <w:t>Привод вертикальной подачи и перемещений шпиндельного</w:t>
      </w:r>
    </w:p>
    <w:p w:rsidR="002B61EB" w:rsidRDefault="002B61EB" w:rsidP="002B61EB">
      <w:pPr>
        <w:pStyle w:val="a3"/>
        <w:tabs>
          <w:tab w:val="left" w:pos="2268"/>
        </w:tabs>
        <w:ind w:firstLine="2552"/>
        <w:jc w:val="both"/>
        <w:rPr>
          <w:sz w:val="24"/>
        </w:rPr>
      </w:pPr>
      <w:r>
        <w:rPr>
          <w:sz w:val="24"/>
        </w:rPr>
        <w:t>суппорта на быстром ходу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Состоит из электродвигателя постоянного тока М2 (</w:t>
      </w:r>
      <w:r>
        <w:rPr>
          <w:sz w:val="24"/>
          <w:lang w:val="en-US"/>
        </w:rPr>
        <w:t>N</w:t>
      </w:r>
      <w:r>
        <w:rPr>
          <w:sz w:val="24"/>
        </w:rPr>
        <w:t xml:space="preserve"> = 2,2 квт,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  <w:lang w:val="en-US"/>
        </w:rPr>
        <w:t>n</w:t>
      </w:r>
      <w:r>
        <w:rPr>
          <w:sz w:val="24"/>
        </w:rPr>
        <w:t xml:space="preserve"> = 3000 об/мин), редуктора, червячной пары 4/25 и винтовой пары скольжения с шагом Р = </w:t>
      </w:r>
      <w:smartTag w:uri="urn:schemas-microsoft-com:office:smarttags" w:element="metricconverter">
        <w:smartTagPr>
          <w:attr w:name="ProductID" w:val="8 мм"/>
        </w:smartTagPr>
        <w:r>
          <w:rPr>
            <w:sz w:val="24"/>
          </w:rPr>
          <w:t>8 мм</w:t>
        </w:r>
      </w:smartTag>
      <w:r>
        <w:rPr>
          <w:sz w:val="24"/>
        </w:rPr>
        <w:t xml:space="preserve">, винт которой соединён с валом бесконтактного сельсина, являющегося датчиком обратной связи по координате </w:t>
      </w:r>
      <w:r>
        <w:rPr>
          <w:sz w:val="24"/>
          <w:lang w:val="en-US"/>
        </w:rPr>
        <w:t>Z</w:t>
      </w:r>
      <w:r>
        <w:rPr>
          <w:sz w:val="24"/>
        </w:rPr>
        <w:t>.</w:t>
      </w: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Рабочая подача включается электромагнитной муфтой М6, скорость подачи регулируется ступенчато электродвигателем (18 скоростей подач).</w:t>
      </w: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Перемещение шпиндельного суппорта на быстром ходу включаются электромагнитной муфтой М7 при частоте вращения электродвигателя 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  <w:lang w:val="en-US"/>
        </w:rPr>
        <w:t>n</w:t>
      </w:r>
      <w:r>
        <w:rPr>
          <w:sz w:val="24"/>
        </w:rPr>
        <w:t xml:space="preserve"> = 3000 об/мин.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1701"/>
        <w:jc w:val="both"/>
        <w:rPr>
          <w:sz w:val="24"/>
        </w:rPr>
      </w:pPr>
      <w:r>
        <w:rPr>
          <w:sz w:val="24"/>
        </w:rPr>
        <w:t>Привод позиционирования и подачи стола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Состоит из двух кинематически не связанных между собой приводов: привода </w:t>
      </w:r>
      <w:r>
        <w:rPr>
          <w:sz w:val="24"/>
          <w:lang w:val="en-US"/>
        </w:rPr>
        <w:t>X</w:t>
      </w:r>
      <w:r>
        <w:rPr>
          <w:sz w:val="24"/>
        </w:rPr>
        <w:t xml:space="preserve"> и привода </w:t>
      </w:r>
      <w:r>
        <w:rPr>
          <w:sz w:val="24"/>
          <w:lang w:val="en-US"/>
        </w:rPr>
        <w:t>Y</w:t>
      </w:r>
      <w:r>
        <w:rPr>
          <w:sz w:val="24"/>
        </w:rPr>
        <w:t>, каждый из которых включает в себя трёхфазный асинхронный электродвигатель (</w:t>
      </w:r>
      <w:r>
        <w:rPr>
          <w:sz w:val="24"/>
          <w:lang w:val="en-US"/>
        </w:rPr>
        <w:t>N</w:t>
      </w:r>
      <w:r>
        <w:rPr>
          <w:sz w:val="24"/>
        </w:rPr>
        <w:t xml:space="preserve"> = 1,1 квт </w:t>
      </w:r>
      <w:r>
        <w:rPr>
          <w:sz w:val="24"/>
          <w:lang w:val="en-US"/>
        </w:rPr>
        <w:t>n</w:t>
      </w:r>
      <w:r>
        <w:rPr>
          <w:sz w:val="24"/>
        </w:rPr>
        <w:t xml:space="preserve"> = 1470 об/мин), редуктор с тремя электромагнитными муфтами и винтовую пару качения с шагом Р = </w:t>
      </w:r>
      <w:smartTag w:uri="urn:schemas-microsoft-com:office:smarttags" w:element="metricconverter">
        <w:smartTagPr>
          <w:attr w:name="ProductID" w:val="5 мм"/>
        </w:smartTagPr>
        <w:r>
          <w:rPr>
            <w:sz w:val="24"/>
          </w:rPr>
          <w:t>5 мм</w:t>
        </w:r>
      </w:smartTag>
      <w:r>
        <w:rPr>
          <w:sz w:val="24"/>
        </w:rPr>
        <w:t>. Винты связаны с датчиками обратной связи и имеют электромагнитные тормозные муфты.</w:t>
      </w: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Перемещение на быстром ходу включается электромагнитной муфтой М11, «ползучая подача» - муфтой М12, а подача в цикле «фрезерование» - муфтой М13.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1701"/>
        <w:jc w:val="both"/>
        <w:rPr>
          <w:sz w:val="24"/>
        </w:rPr>
      </w:pPr>
      <w:r>
        <w:rPr>
          <w:sz w:val="24"/>
        </w:rPr>
        <w:t>Привод поворота шести шпиндельной головки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Поворот головки для смены позиции инструмента осуществляется от трёхфазного асинхронного электродвигателя М3 при включенной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7482840"/>
            <wp:effectExtent l="0" t="0" r="0" b="3810"/>
            <wp:docPr id="13" name="Рисунок 13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</w:rPr>
        <w:t xml:space="preserve">электромагнитной муфте М8. При этом сначала разрывается связь между колёсами 47 и 35 на шпинделе, головка с помощью эксцентрика Э1 освобождается от подпружиненных тяг суппорта, а затем начинается вращение головки. Синхронно с головкой вращается и позиционный </w:t>
      </w:r>
      <w:r>
        <w:rPr>
          <w:sz w:val="24"/>
        </w:rPr>
        <w:lastRenderedPageBreak/>
        <w:t>командоаппарат ПК, который даёт команды на выбор позиции головки, на выключение муфты М8 и включение муфты М9. При этом головка, поворачиваясь обратно до жесткого упора, фиксируется в новой позиции («осаживается»), а затем снова затягивается тягами суппорта и колесо 47 вводится в зацепление с колесом 35 нового шпинделя.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2552"/>
        <w:jc w:val="both"/>
        <w:rPr>
          <w:sz w:val="24"/>
        </w:rPr>
      </w:pPr>
      <w:r>
        <w:rPr>
          <w:sz w:val="24"/>
        </w:rPr>
        <w:t>Выпрессовка инструмента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Из шпинделя, находящегося в рабочей позиции, осуществляется тоже электродвигателем М3 включением электромагнитной муфты М10 эксцентриком Э2.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993"/>
        </w:tabs>
        <w:ind w:left="851" w:hanging="284"/>
        <w:jc w:val="both"/>
        <w:rPr>
          <w:sz w:val="24"/>
        </w:rPr>
      </w:pPr>
      <w:r>
        <w:rPr>
          <w:sz w:val="24"/>
        </w:rPr>
        <w:t>Кто может быть допущен к работе на станке 2Р135Ф2, а также к его наладке и ремонту?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Назовите основные меры безопасности станка 2Р135Ф2.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особенности УЧПУ 2П32-3.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основные части вертикально-сверлильного станка 2Р135Ф2.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и охарактеризуйте рабочие движения станка.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Назовите и охарактеризуйте вспомогательные движения станка.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главного движения резания станка , 2Р135Ф2?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Из чего состоит привод вертикальной подачи и перемещений шпиндельного суппорта на быстром ходу станка 2Р135Ф2?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436"/>
        <w:jc w:val="both"/>
        <w:rPr>
          <w:sz w:val="24"/>
        </w:rPr>
      </w:pPr>
      <w:r>
        <w:rPr>
          <w:sz w:val="24"/>
        </w:rPr>
        <w:t>Расскажите о назначении датчика обратной связи в приводе движения вертикальной подачи и перемещений шпиндельного суппорта на быстром ходу.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Из чего состоит привод подачи и позиционирования стола станка 2Р135Ф2?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Расскажите о назначении датчиков обратной связи в приводах движения подачи и позиционирования стола.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Сколько рабочих позиций имеет шпиндельная головка станка 2Р135Ф2?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Из чего состоит привод поворота шести шпиндельной головки?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Расскажите о работе привода поворота шести шпиндельной головки станка 2Р135Ф2.</w:t>
      </w:r>
    </w:p>
    <w:p w:rsidR="002B61EB" w:rsidRDefault="002B61EB" w:rsidP="001D41F9">
      <w:pPr>
        <w:pStyle w:val="a3"/>
        <w:numPr>
          <w:ilvl w:val="0"/>
          <w:numId w:val="38"/>
        </w:numPr>
        <w:tabs>
          <w:tab w:val="left" w:pos="284"/>
          <w:tab w:val="left" w:pos="2268"/>
        </w:tabs>
        <w:ind w:hanging="578"/>
        <w:jc w:val="both"/>
        <w:rPr>
          <w:sz w:val="24"/>
        </w:rPr>
      </w:pPr>
      <w:r>
        <w:rPr>
          <w:sz w:val="24"/>
        </w:rPr>
        <w:t>Из чего состоит и как работает привод выпрессовки инструмента станка 2Р135Ф2?</w:t>
      </w:r>
    </w:p>
    <w:p w:rsidR="002B61EB" w:rsidRDefault="002B61EB" w:rsidP="002B61EB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tabs>
          <w:tab w:val="left" w:pos="2268"/>
        </w:tabs>
        <w:jc w:val="both"/>
        <w:rPr>
          <w:sz w:val="24"/>
        </w:rPr>
      </w:pPr>
    </w:p>
    <w:p w:rsidR="002B61EB" w:rsidRDefault="002B61EB" w:rsidP="002B61EB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2B61EB" w:rsidP="002B61EB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2B61EB" w:rsidRDefault="002B61EB" w:rsidP="002B61EB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2B61EB" w:rsidRDefault="002B61EB" w:rsidP="002B61EB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2B61EB" w:rsidRDefault="002B61EB" w:rsidP="002B61EB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2B61EB" w:rsidRDefault="002B61EB" w:rsidP="002B61EB">
      <w:pPr>
        <w:pStyle w:val="a3"/>
        <w:ind w:firstLine="567"/>
        <w:jc w:val="both"/>
        <w:rPr>
          <w:sz w:val="24"/>
        </w:rPr>
      </w:pPr>
      <w:r>
        <w:rPr>
          <w:sz w:val="24"/>
        </w:rPr>
        <w:t>3 Руководство по эксплуатации 2Р135Ф2-1.00.000РЭ</w:t>
      </w:r>
    </w:p>
    <w:p w:rsidR="002B61EB" w:rsidRDefault="002B61EB" w:rsidP="002B61EB">
      <w:pPr>
        <w:pStyle w:val="a3"/>
        <w:jc w:val="both"/>
        <w:rPr>
          <w:sz w:val="24"/>
        </w:rPr>
      </w:pPr>
    </w:p>
    <w:p w:rsidR="002B61EB" w:rsidRDefault="00011260" w:rsidP="002B61EB">
      <w:pPr>
        <w:pStyle w:val="a3"/>
        <w:ind w:firstLine="3402"/>
        <w:jc w:val="both"/>
        <w:rPr>
          <w:sz w:val="24"/>
        </w:rPr>
      </w:pPr>
      <w:r>
        <w:rPr>
          <w:sz w:val="24"/>
        </w:rPr>
        <w:t>11.03.19г</w:t>
      </w:r>
      <w:r w:rsidR="002B61EB"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12" name="Рисунок 1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BE" w:rsidRDefault="007A77BE">
      <w:pPr>
        <w:rPr>
          <w:rFonts w:ascii="Courier New" w:hAnsi="Courier New" w:cs="Courier New"/>
          <w:sz w:val="24"/>
          <w:szCs w:val="24"/>
        </w:rPr>
      </w:pPr>
    </w:p>
    <w:p w:rsidR="00824B99" w:rsidRDefault="00824B99" w:rsidP="00943A8D">
      <w:pPr>
        <w:rPr>
          <w:rFonts w:ascii="Courier New" w:hAnsi="Courier New" w:cs="Courier New"/>
          <w:sz w:val="24"/>
          <w:szCs w:val="24"/>
        </w:rPr>
      </w:pPr>
    </w:p>
    <w:p w:rsidR="00943A8D" w:rsidRPr="0004461A" w:rsidRDefault="00943A8D" w:rsidP="00943A8D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943A8D" w:rsidRDefault="00943A8D" w:rsidP="00943A8D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943A8D" w:rsidRDefault="00943A8D" w:rsidP="00943A8D">
      <w:pPr>
        <w:pStyle w:val="a3"/>
        <w:rPr>
          <w:b/>
          <w:bCs/>
          <w:sz w:val="24"/>
        </w:rPr>
      </w:pPr>
    </w:p>
    <w:p w:rsidR="00943A8D" w:rsidRDefault="00943A8D" w:rsidP="00943A8D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№7</w:t>
      </w:r>
    </w:p>
    <w:p w:rsidR="007A2F0F" w:rsidRDefault="007A2F0F" w:rsidP="007A2F0F">
      <w:pPr>
        <w:pStyle w:val="a3"/>
        <w:ind w:firstLine="2127"/>
        <w:rPr>
          <w:b/>
          <w:bCs/>
          <w:sz w:val="24"/>
        </w:rPr>
      </w:pPr>
      <w:r>
        <w:rPr>
          <w:b/>
          <w:bCs/>
          <w:sz w:val="24"/>
        </w:rPr>
        <w:t xml:space="preserve">Настройка УДГ-Д250 на простое и </w:t>
      </w:r>
    </w:p>
    <w:p w:rsidR="007A2F0F" w:rsidRDefault="007A2F0F" w:rsidP="007A2F0F">
      <w:pPr>
        <w:pStyle w:val="a3"/>
        <w:ind w:firstLine="2694"/>
        <w:rPr>
          <w:b/>
          <w:bCs/>
          <w:sz w:val="24"/>
        </w:rPr>
      </w:pPr>
      <w:r>
        <w:rPr>
          <w:b/>
          <w:bCs/>
          <w:sz w:val="24"/>
        </w:rPr>
        <w:t>дифференциальное деление</w:t>
      </w:r>
    </w:p>
    <w:p w:rsidR="00943A8D" w:rsidRDefault="00943A8D" w:rsidP="00943A8D">
      <w:pPr>
        <w:pStyle w:val="a3"/>
        <w:ind w:firstLine="1800"/>
        <w:rPr>
          <w:sz w:val="24"/>
        </w:rPr>
      </w:pPr>
    </w:p>
    <w:p w:rsidR="00943A8D" w:rsidRDefault="00943A8D" w:rsidP="00943A8D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943A8D" w:rsidRDefault="00943A8D" w:rsidP="00943A8D">
      <w:pPr>
        <w:pStyle w:val="a3"/>
        <w:ind w:firstLine="1440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26" name="Рисунок 2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№7</w:t>
      </w:r>
      <w:r>
        <w:rPr>
          <w:sz w:val="24"/>
        </w:rPr>
        <w:tab/>
        <w:t>4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Делительные головки</w:t>
      </w:r>
      <w:r>
        <w:rPr>
          <w:sz w:val="24"/>
        </w:rPr>
        <w:tab/>
        <w:t>5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Непосредственное деление</w:t>
      </w:r>
      <w:r>
        <w:rPr>
          <w:sz w:val="24"/>
        </w:rPr>
        <w:tab/>
        <w:t>5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Простое деление</w:t>
      </w:r>
      <w:r>
        <w:rPr>
          <w:sz w:val="24"/>
        </w:rPr>
        <w:tab/>
        <w:t>5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Дифференциальное деление</w:t>
      </w:r>
      <w:r>
        <w:rPr>
          <w:sz w:val="24"/>
        </w:rPr>
        <w:tab/>
        <w:t>6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9 Вопросы для самопроверки</w:t>
      </w:r>
      <w:r>
        <w:rPr>
          <w:sz w:val="24"/>
        </w:rPr>
        <w:tab/>
        <w:t>7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8</w:t>
      </w: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станках обеспечивается их изготовлением в соответствии с требованиями ГОСТ12.2.009-80 и ГОСТ12.2.049-80.</w:t>
      </w:r>
    </w:p>
    <w:p w:rsidR="00943A8D" w:rsidRDefault="00943A8D" w:rsidP="00943A8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с универсальной делительной головкой, а также к его наладке и ремонту обязан:</w:t>
      </w:r>
    </w:p>
    <w:p w:rsidR="00943A8D" w:rsidRDefault="00943A8D" w:rsidP="00943A8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943A8D" w:rsidRDefault="00943A8D" w:rsidP="00943A8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УКАЗАНИЯ МЕР БЕЗОПАСНОСТИ ПРИ ВЫПОЛНЕНИИ</w:t>
      </w:r>
    </w:p>
    <w:p w:rsidR="00943A8D" w:rsidRDefault="00943A8D" w:rsidP="00943A8D">
      <w:pPr>
        <w:pStyle w:val="a3"/>
        <w:tabs>
          <w:tab w:val="left" w:pos="7938"/>
        </w:tabs>
        <w:ind w:firstLine="2835"/>
        <w:rPr>
          <w:sz w:val="24"/>
        </w:rPr>
      </w:pPr>
      <w:r>
        <w:rPr>
          <w:sz w:val="24"/>
        </w:rPr>
        <w:t>ЛАБОРАТОРНОЙ РАБОТЫ</w:t>
      </w: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Отключить станок от электрической сети и убедится, что станок отключен.</w:t>
      </w:r>
    </w:p>
    <w:p w:rsidR="00943A8D" w:rsidRDefault="00943A8D" w:rsidP="00943A8D">
      <w:pPr>
        <w:pStyle w:val="a3"/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При настройке УДГ-Д250 необходимо:</w:t>
      </w:r>
    </w:p>
    <w:p w:rsidR="00943A8D" w:rsidRDefault="00943A8D" w:rsidP="00943A8D">
      <w:pPr>
        <w:pStyle w:val="a3"/>
        <w:tabs>
          <w:tab w:val="left" w:pos="7938"/>
        </w:tabs>
        <w:ind w:left="567" w:firstLine="567"/>
        <w:rPr>
          <w:sz w:val="24"/>
        </w:rPr>
      </w:pPr>
      <w:r>
        <w:rPr>
          <w:sz w:val="24"/>
        </w:rPr>
        <w:t>- Соблюдать дисциплину,</w:t>
      </w:r>
    </w:p>
    <w:p w:rsidR="00943A8D" w:rsidRDefault="00943A8D" w:rsidP="00943A8D">
      <w:pPr>
        <w:pStyle w:val="a3"/>
        <w:tabs>
          <w:tab w:val="left" w:pos="7938"/>
        </w:tabs>
        <w:ind w:left="567" w:firstLine="567"/>
        <w:rPr>
          <w:sz w:val="24"/>
        </w:rPr>
      </w:pPr>
      <w:r>
        <w:rPr>
          <w:sz w:val="24"/>
        </w:rPr>
        <w:t>- Быть очень внимательными,</w:t>
      </w:r>
    </w:p>
    <w:p w:rsidR="00943A8D" w:rsidRDefault="00943A8D" w:rsidP="00943A8D">
      <w:pPr>
        <w:pStyle w:val="a3"/>
        <w:tabs>
          <w:tab w:val="left" w:pos="7938"/>
        </w:tabs>
        <w:ind w:left="1418" w:hanging="284"/>
        <w:jc w:val="both"/>
        <w:rPr>
          <w:sz w:val="24"/>
        </w:rPr>
      </w:pPr>
      <w:r>
        <w:rPr>
          <w:sz w:val="24"/>
        </w:rPr>
        <w:t>- Нельзя поворачивать рукоятку, не убедившись в том что, Ваше действие не нанесёт ни кому телесных повреждений.</w:t>
      </w: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943A8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943A8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tabs>
          <w:tab w:val="left" w:pos="7938"/>
        </w:tabs>
        <w:rPr>
          <w:sz w:val="24"/>
        </w:rPr>
      </w:pPr>
    </w:p>
    <w:p w:rsidR="00943A8D" w:rsidRDefault="00943A8D" w:rsidP="00943A8D">
      <w:pPr>
        <w:pStyle w:val="a3"/>
        <w:ind w:firstLine="2268"/>
        <w:rPr>
          <w:sz w:val="24"/>
        </w:rPr>
      </w:pPr>
      <w:r>
        <w:rPr>
          <w:sz w:val="24"/>
        </w:rPr>
        <w:t>ЛАБОРАТОРНАЯ РАБОТА №7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1701"/>
        <w:rPr>
          <w:b/>
          <w:bCs/>
          <w:sz w:val="24"/>
        </w:rPr>
      </w:pPr>
      <w:r>
        <w:rPr>
          <w:b/>
          <w:bCs/>
          <w:sz w:val="24"/>
        </w:rPr>
        <w:t xml:space="preserve">Настройка УДГ-Д250 на простое и </w:t>
      </w:r>
    </w:p>
    <w:p w:rsidR="00943A8D" w:rsidRDefault="00943A8D" w:rsidP="00943A8D">
      <w:pPr>
        <w:pStyle w:val="a3"/>
        <w:ind w:firstLine="2127"/>
        <w:rPr>
          <w:b/>
          <w:bCs/>
          <w:sz w:val="24"/>
        </w:rPr>
      </w:pPr>
      <w:r>
        <w:rPr>
          <w:b/>
          <w:bCs/>
          <w:sz w:val="24"/>
        </w:rPr>
        <w:t>дифференциальное деление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567"/>
        <w:rPr>
          <w:sz w:val="24"/>
        </w:rPr>
      </w:pPr>
      <w:r>
        <w:rPr>
          <w:sz w:val="24"/>
        </w:rPr>
        <w:t>ЦЕЛЬ РАБОТЫ:</w:t>
      </w:r>
    </w:p>
    <w:p w:rsidR="00943A8D" w:rsidRDefault="00943A8D" w:rsidP="00943A8D">
      <w:pPr>
        <w:pStyle w:val="a3"/>
        <w:ind w:left="567"/>
        <w:jc w:val="both"/>
        <w:rPr>
          <w:sz w:val="24"/>
        </w:rPr>
      </w:pPr>
    </w:p>
    <w:p w:rsidR="00943A8D" w:rsidRDefault="00943A8D" w:rsidP="001D41F9">
      <w:pPr>
        <w:pStyle w:val="a3"/>
        <w:numPr>
          <w:ilvl w:val="0"/>
          <w:numId w:val="33"/>
        </w:numPr>
        <w:ind w:left="851" w:hanging="284"/>
        <w:rPr>
          <w:sz w:val="24"/>
        </w:rPr>
      </w:pPr>
      <w:r>
        <w:rPr>
          <w:sz w:val="24"/>
        </w:rPr>
        <w:t>Закрепит</w:t>
      </w:r>
      <w:r w:rsidR="00AA17A3">
        <w:rPr>
          <w:sz w:val="24"/>
        </w:rPr>
        <w:t>ь теоретический материал темы «Ф</w:t>
      </w:r>
      <w:r>
        <w:rPr>
          <w:sz w:val="24"/>
        </w:rPr>
        <w:t>резерные станки и делительные головки».</w:t>
      </w:r>
    </w:p>
    <w:p w:rsidR="00943A8D" w:rsidRDefault="00943A8D" w:rsidP="001D41F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Научиться производить расчет настройки универсальных делительных головок и практически настраивать их на простое и дифференциальное деление.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943A8D" w:rsidRDefault="00943A8D" w:rsidP="00943A8D">
      <w:pPr>
        <w:pStyle w:val="a3"/>
        <w:ind w:firstLine="567"/>
        <w:rPr>
          <w:sz w:val="24"/>
        </w:rPr>
      </w:pPr>
    </w:p>
    <w:p w:rsidR="00943A8D" w:rsidRDefault="00943A8D" w:rsidP="00943A8D">
      <w:pPr>
        <w:pStyle w:val="a3"/>
        <w:tabs>
          <w:tab w:val="left" w:pos="1134"/>
        </w:tabs>
        <w:ind w:left="1134" w:hanging="56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Универсальная делительная головка УДГ-Д250 с делительным диском имеющим ряды отверстий:</w:t>
      </w:r>
    </w:p>
    <w:p w:rsidR="00943A8D" w:rsidRDefault="00943A8D" w:rsidP="00943A8D">
      <w:pPr>
        <w:pStyle w:val="a3"/>
        <w:tabs>
          <w:tab w:val="left" w:pos="1134"/>
        </w:tabs>
        <w:ind w:left="1134"/>
        <w:rPr>
          <w:sz w:val="24"/>
        </w:rPr>
      </w:pPr>
      <w:r>
        <w:rPr>
          <w:sz w:val="24"/>
        </w:rPr>
        <w:t>Первая сторона – 16; 17; 19; 21; 23; 29; 30; 31.</w:t>
      </w:r>
    </w:p>
    <w:p w:rsidR="00943A8D" w:rsidRDefault="00943A8D" w:rsidP="00943A8D">
      <w:pPr>
        <w:pStyle w:val="a3"/>
        <w:tabs>
          <w:tab w:val="left" w:pos="1134"/>
        </w:tabs>
        <w:ind w:left="1134"/>
        <w:rPr>
          <w:sz w:val="24"/>
        </w:rPr>
      </w:pPr>
      <w:r>
        <w:rPr>
          <w:sz w:val="24"/>
        </w:rPr>
        <w:t>Вторая сторона _ 33; 37; 39; 41; 43; 47; 49; 54.</w:t>
      </w:r>
    </w:p>
    <w:p w:rsidR="00943A8D" w:rsidRDefault="00943A8D" w:rsidP="00943A8D">
      <w:pPr>
        <w:pStyle w:val="a3"/>
        <w:tabs>
          <w:tab w:val="left" w:pos="1134"/>
        </w:tabs>
        <w:ind w:left="1134" w:hanging="567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Пятковый комплект сменных зубчатых колёс с числом зубьев - 20; 20; 25; 30; 35; 40; 50; 55; 60; 70; 80; 90; 100.</w:t>
      </w: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rPr>
          <w:sz w:val="24"/>
        </w:rPr>
      </w:pPr>
    </w:p>
    <w:p w:rsidR="00943A8D" w:rsidRDefault="00943A8D" w:rsidP="00943A8D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1D41F9">
      <w:pPr>
        <w:pStyle w:val="a3"/>
        <w:numPr>
          <w:ilvl w:val="0"/>
          <w:numId w:val="35"/>
        </w:numPr>
        <w:tabs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 при выполнении работы.</w:t>
      </w:r>
    </w:p>
    <w:p w:rsidR="00943A8D" w:rsidRDefault="00943A8D" w:rsidP="001D41F9">
      <w:pPr>
        <w:pStyle w:val="a3"/>
        <w:numPr>
          <w:ilvl w:val="0"/>
          <w:numId w:val="35"/>
        </w:numPr>
        <w:tabs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Повторить основные теоретические вопросы темы по данным методическим указаниям.</w:t>
      </w:r>
    </w:p>
    <w:p w:rsidR="00943A8D" w:rsidRDefault="00943A8D" w:rsidP="001D41F9">
      <w:pPr>
        <w:pStyle w:val="a3"/>
        <w:numPr>
          <w:ilvl w:val="0"/>
          <w:numId w:val="35"/>
        </w:numPr>
        <w:tabs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Произвести расчет настройки УДГ-Д250 на простое и дифференциальное деление. Составить протокол настройки.</w:t>
      </w:r>
    </w:p>
    <w:p w:rsidR="00943A8D" w:rsidRDefault="00943A8D" w:rsidP="001D41F9">
      <w:pPr>
        <w:pStyle w:val="a3"/>
        <w:numPr>
          <w:ilvl w:val="0"/>
          <w:numId w:val="35"/>
        </w:numPr>
        <w:tabs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Настроить УДГ-Д250 на простое и дифференциальное деление.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993"/>
        <w:jc w:val="both"/>
        <w:rPr>
          <w:sz w:val="24"/>
        </w:rPr>
      </w:pPr>
      <w:r>
        <w:rPr>
          <w:sz w:val="24"/>
        </w:rPr>
        <w:t>Отчёт о проведённой работе должен содержать следующее:</w:t>
      </w:r>
    </w:p>
    <w:p w:rsidR="00943A8D" w:rsidRDefault="00943A8D" w:rsidP="001D41F9">
      <w:pPr>
        <w:pStyle w:val="a3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Наименование работы</w:t>
      </w:r>
    </w:p>
    <w:p w:rsidR="00943A8D" w:rsidRDefault="00943A8D" w:rsidP="001D41F9">
      <w:pPr>
        <w:pStyle w:val="a3"/>
        <w:numPr>
          <w:ilvl w:val="0"/>
          <w:numId w:val="29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Цель работы</w:t>
      </w:r>
    </w:p>
    <w:p w:rsidR="00943A8D" w:rsidRDefault="00943A8D" w:rsidP="001D41F9">
      <w:pPr>
        <w:pStyle w:val="a3"/>
        <w:numPr>
          <w:ilvl w:val="0"/>
          <w:numId w:val="29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Материальное обеспечение</w:t>
      </w:r>
    </w:p>
    <w:p w:rsidR="00943A8D" w:rsidRDefault="00943A8D" w:rsidP="001D41F9">
      <w:pPr>
        <w:pStyle w:val="a3"/>
        <w:numPr>
          <w:ilvl w:val="0"/>
          <w:numId w:val="29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Расчёт настройки УДГ-Д250 на простое и дифференциальное деление</w:t>
      </w:r>
    </w:p>
    <w:p w:rsidR="00943A8D" w:rsidRDefault="00943A8D" w:rsidP="001D41F9">
      <w:pPr>
        <w:pStyle w:val="a3"/>
        <w:numPr>
          <w:ilvl w:val="0"/>
          <w:numId w:val="29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Кинематическую схему УДГ-Д250 настроенной на дифференциальное деление</w:t>
      </w:r>
    </w:p>
    <w:p w:rsidR="00943A8D" w:rsidRDefault="00943A8D" w:rsidP="001D41F9">
      <w:pPr>
        <w:pStyle w:val="a3"/>
        <w:numPr>
          <w:ilvl w:val="0"/>
          <w:numId w:val="29"/>
        </w:numPr>
        <w:tabs>
          <w:tab w:val="clear" w:pos="987"/>
          <w:tab w:val="left" w:pos="993"/>
        </w:tabs>
        <w:jc w:val="both"/>
        <w:rPr>
          <w:sz w:val="24"/>
        </w:rPr>
      </w:pPr>
      <w:r>
        <w:rPr>
          <w:sz w:val="24"/>
        </w:rPr>
        <w:t>Протокол настройки.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7371"/>
        <w:jc w:val="both"/>
        <w:rPr>
          <w:sz w:val="24"/>
        </w:rPr>
      </w:pPr>
      <w:r>
        <w:rPr>
          <w:sz w:val="24"/>
        </w:rPr>
        <w:lastRenderedPageBreak/>
        <w:t>Протокол 1</w:t>
      </w:r>
    </w:p>
    <w:p w:rsidR="00943A8D" w:rsidRDefault="00943A8D" w:rsidP="00943A8D">
      <w:pPr>
        <w:pStyle w:val="a3"/>
        <w:jc w:val="both"/>
        <w:rPr>
          <w:sz w:val="24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982"/>
        <w:gridCol w:w="1179"/>
        <w:gridCol w:w="1440"/>
        <w:gridCol w:w="1209"/>
        <w:gridCol w:w="567"/>
        <w:gridCol w:w="567"/>
        <w:gridCol w:w="708"/>
        <w:gridCol w:w="709"/>
        <w:gridCol w:w="709"/>
      </w:tblGrid>
      <w:tr w:rsidR="00943A8D" w:rsidTr="00FA4B15">
        <w:trPr>
          <w:cantSplit/>
          <w:trHeight w:val="615"/>
        </w:trPr>
        <w:tc>
          <w:tcPr>
            <w:tcW w:w="1259" w:type="dxa"/>
            <w:vMerge w:val="restart"/>
          </w:tcPr>
          <w:p w:rsidR="00943A8D" w:rsidRDefault="00943A8D" w:rsidP="00FA4B15">
            <w:pPr>
              <w:pStyle w:val="a3"/>
              <w:ind w:left="-27"/>
              <w:jc w:val="both"/>
              <w:rPr>
                <w:sz w:val="24"/>
              </w:rPr>
            </w:pPr>
          </w:p>
          <w:p w:rsidR="00943A8D" w:rsidRDefault="00943A8D" w:rsidP="00FA4B15">
            <w:pPr>
              <w:pStyle w:val="a3"/>
              <w:ind w:left="-27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943A8D" w:rsidRDefault="00943A8D" w:rsidP="00FA4B15">
            <w:pPr>
              <w:pStyle w:val="a3"/>
              <w:ind w:left="-27"/>
              <w:jc w:val="both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  <w:p w:rsidR="00943A8D" w:rsidRDefault="00943A8D" w:rsidP="00FA4B15">
            <w:pPr>
              <w:pStyle w:val="a3"/>
              <w:ind w:left="-27"/>
              <w:jc w:val="both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Число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sym w:font="Symbol" w:char="F05A"/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79" w:type="dxa"/>
            <w:vMerge w:val="restart"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Ряд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делит.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диска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Число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полных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оборот.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рукоятки</w:t>
            </w:r>
          </w:p>
        </w:tc>
        <w:tc>
          <w:tcPr>
            <w:tcW w:w="1209" w:type="dxa"/>
            <w:vMerge w:val="restart"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Число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отверст.</w:t>
            </w:r>
          </w:p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ряда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60" w:type="dxa"/>
            <w:gridSpan w:val="5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Число зубьев сменных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колёс</w:t>
            </w:r>
          </w:p>
        </w:tc>
      </w:tr>
      <w:tr w:rsidR="00943A8D" w:rsidTr="00FA4B15">
        <w:trPr>
          <w:cantSplit/>
          <w:trHeight w:val="450"/>
        </w:trPr>
        <w:tc>
          <w:tcPr>
            <w:tcW w:w="1259" w:type="dxa"/>
            <w:vMerge/>
          </w:tcPr>
          <w:p w:rsidR="00943A8D" w:rsidRDefault="00943A8D" w:rsidP="00FA4B15">
            <w:pPr>
              <w:pStyle w:val="a3"/>
              <w:ind w:left="-27"/>
              <w:jc w:val="both"/>
              <w:rPr>
                <w:sz w:val="24"/>
              </w:rPr>
            </w:pPr>
          </w:p>
        </w:tc>
        <w:tc>
          <w:tcPr>
            <w:tcW w:w="982" w:type="dxa"/>
            <w:vMerge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79" w:type="dxa"/>
            <w:vMerge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40" w:type="dxa"/>
            <w:vMerge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09" w:type="dxa"/>
            <w:vMerge/>
          </w:tcPr>
          <w:p w:rsidR="00943A8D" w:rsidRDefault="00943A8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sym w:font="Symbol" w:char="F0A2"/>
            </w:r>
          </w:p>
        </w:tc>
      </w:tr>
      <w:tr w:rsidR="00943A8D" w:rsidTr="00FA4B15">
        <w:trPr>
          <w:trHeight w:val="615"/>
        </w:trPr>
        <w:tc>
          <w:tcPr>
            <w:tcW w:w="125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982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7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43A8D" w:rsidRDefault="00943A8D" w:rsidP="00FA4B15">
            <w:pPr>
              <w:pStyle w:val="a3"/>
              <w:ind w:left="-294"/>
              <w:jc w:val="both"/>
              <w:rPr>
                <w:sz w:val="24"/>
              </w:rPr>
            </w:pPr>
          </w:p>
        </w:tc>
        <w:tc>
          <w:tcPr>
            <w:tcW w:w="12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</w:tr>
      <w:tr w:rsidR="00943A8D" w:rsidTr="00FA4B15">
        <w:trPr>
          <w:trHeight w:val="735"/>
        </w:trPr>
        <w:tc>
          <w:tcPr>
            <w:tcW w:w="125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Диф…ое</w:t>
            </w:r>
          </w:p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982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7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2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943A8D" w:rsidRDefault="00943A8D" w:rsidP="00FA4B15">
            <w:pPr>
              <w:pStyle w:val="a3"/>
              <w:jc w:val="both"/>
              <w:rPr>
                <w:sz w:val="24"/>
              </w:rPr>
            </w:pPr>
          </w:p>
        </w:tc>
      </w:tr>
    </w:tbl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Делительные головки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Делительные головки это приспособления для базирования и закрепления заготовок, применяемые при выполнении различных фрезерных сверлильно-расточных и разметочных работ. С помощью их можно делить, т.е. поворачивать обрабатываемую деталь на необходимый угол.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Существует три типа делительных головок: делительные головки непосредственного деления, оптические делительные головки и универсальные делительные головки (УДГ). Наибольшее применение нашли УДГ, которые позволяют делить окружность на любое число частей до 400.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Кроме работ связанных с делением, с помощью УДГ на консольно-фрезерных станках можно фрезеровать винтовые канавки.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На универсальных делительных головках деление производят тремя способами: непосредственным делением;</w:t>
      </w:r>
    </w:p>
    <w:p w:rsidR="00943A8D" w:rsidRDefault="00943A8D" w:rsidP="00943A8D">
      <w:pPr>
        <w:pStyle w:val="a3"/>
        <w:ind w:firstLine="2127"/>
        <w:jc w:val="both"/>
        <w:rPr>
          <w:sz w:val="24"/>
        </w:rPr>
      </w:pPr>
      <w:r>
        <w:rPr>
          <w:sz w:val="24"/>
        </w:rPr>
        <w:t>- простым делением;</w:t>
      </w:r>
    </w:p>
    <w:p w:rsidR="00943A8D" w:rsidRDefault="00943A8D" w:rsidP="001D41F9">
      <w:pPr>
        <w:pStyle w:val="a3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дифференциальным делением.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Непосредственное деление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 непосредственном делении червяк падающий 5 (Рис.1) выводится из зацепления с червячным колесом 4. 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Деление осуществляют поворотом шпинделя 1 вместе с заготовкой по лимбу непосредственного деления 2. Каждое новое положение шпинделя с заготовкой фиксируется фиксатором 3. У УДГ-Д250 лимб непосредственного деления имеет 24 фиксированных положения, что позволяет этим способом этой головке делить на: 2; 3; 4; 6; 8; 12 и 24.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3119"/>
        <w:jc w:val="both"/>
        <w:rPr>
          <w:b/>
          <w:bCs/>
          <w:sz w:val="24"/>
        </w:rPr>
      </w:pPr>
      <w:r>
        <w:rPr>
          <w:b/>
          <w:bCs/>
          <w:sz w:val="24"/>
        </w:rPr>
        <w:t>Простое деление</w:t>
      </w:r>
    </w:p>
    <w:p w:rsidR="00943A8D" w:rsidRDefault="00943A8D" w:rsidP="00943A8D">
      <w:pPr>
        <w:pStyle w:val="a3"/>
        <w:jc w:val="both"/>
        <w:rPr>
          <w:b/>
          <w:bCs/>
          <w:sz w:val="24"/>
        </w:rPr>
      </w:pPr>
    </w:p>
    <w:p w:rsidR="00943A8D" w:rsidRPr="00280151" w:rsidRDefault="00943A8D" w:rsidP="000B5E61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 простом делении лимб 2 освобождают от фиксатора 3, червяк падающий 5 вводится в зацепление с червячным колесом 4. Деление осуществляют вращением рукоятки 6. относительно делительного диска 7, который жестко соединен с корпусом головки защелкой-фиксатором 8. Число оборотов </w:t>
      </w:r>
      <w:r w:rsidR="000B5E61">
        <w:rPr>
          <w:sz w:val="24"/>
        </w:rPr>
        <w:t>рукоятки определяют по формуле:</w:t>
      </w:r>
    </w:p>
    <w:p w:rsidR="00943A8D" w:rsidRPr="00280151" w:rsidRDefault="00943A8D" w:rsidP="000B5E61">
      <w:pPr>
        <w:pStyle w:val="a3"/>
        <w:ind w:firstLine="2835"/>
        <w:jc w:val="both"/>
        <w:rPr>
          <w:sz w:val="24"/>
        </w:rPr>
      </w:pPr>
      <w:r>
        <w:rPr>
          <w:sz w:val="28"/>
          <w:lang w:val="en-US"/>
        </w:rPr>
        <w:lastRenderedPageBreak/>
        <w:t>n</w:t>
      </w:r>
      <w:r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</w:rPr>
              <m:t>z</m:t>
            </m:r>
          </m:den>
        </m:f>
      </m:oMath>
      <w:r w:rsidR="000B5E61">
        <w:rPr>
          <w:sz w:val="24"/>
        </w:rPr>
        <w:t>; где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40 – характеристика УДГ,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z</w:t>
      </w:r>
      <w:r>
        <w:rPr>
          <w:sz w:val="24"/>
        </w:rPr>
        <w:t xml:space="preserve">  - число, на которое требуется разделить.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971800"/>
            <wp:effectExtent l="0" t="0" r="0" b="0"/>
            <wp:docPr id="24" name="Рисунок 24" descr="УДГ-Д25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ДГ-Д250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b/>
          <w:bCs/>
          <w:sz w:val="24"/>
        </w:rPr>
        <w:t>Пример 1.</w:t>
      </w:r>
      <w:r>
        <w:rPr>
          <w:sz w:val="24"/>
        </w:rPr>
        <w:t xml:space="preserve"> Разделить на  </w:t>
      </w:r>
      <w:r>
        <w:rPr>
          <w:sz w:val="24"/>
          <w:lang w:val="en-US"/>
        </w:rPr>
        <w:t>z</w:t>
      </w:r>
      <w:r>
        <w:rPr>
          <w:sz w:val="24"/>
        </w:rPr>
        <w:t xml:space="preserve"> = 18;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</w:p>
    <w:p w:rsidR="00943A8D" w:rsidRPr="00F608F2" w:rsidRDefault="00943A8D" w:rsidP="00943A8D">
      <w:pPr>
        <w:pStyle w:val="a3"/>
        <w:ind w:firstLine="1985"/>
        <w:jc w:val="both"/>
        <w:rPr>
          <w:sz w:val="24"/>
        </w:rPr>
      </w:pPr>
      <w:r>
        <w:rPr>
          <w:sz w:val="28"/>
          <w:lang w:val="en-US"/>
        </w:rPr>
        <w:t>n</w:t>
      </w:r>
      <w:r w:rsidRPr="00280151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</w:rPr>
              <m:t>Z</m:t>
            </m:r>
          </m:den>
        </m:f>
      </m:oMath>
      <w:r w:rsidRPr="00280151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</w:rPr>
              <m:t>18</m:t>
            </m:r>
          </m:den>
        </m:f>
      </m:oMath>
      <w:r w:rsidR="00F608F2" w:rsidRPr="00280151">
        <w:rPr>
          <w:sz w:val="24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 w:rsidR="00F608F2" w:rsidRPr="00280151">
        <w:rPr>
          <w:sz w:val="24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54</m:t>
            </m:r>
          </m:den>
        </m:f>
      </m:oMath>
      <w:r w:rsidR="00F608F2" w:rsidRPr="00280151">
        <w:rPr>
          <w:sz w:val="24"/>
        </w:rPr>
        <w:t xml:space="preserve"> (</w:t>
      </w:r>
      <w:r w:rsidR="00F608F2">
        <w:rPr>
          <w:sz w:val="24"/>
        </w:rPr>
        <w:t>об)</w:t>
      </w:r>
    </w:p>
    <w:p w:rsidR="00943A8D" w:rsidRPr="00280151" w:rsidRDefault="00943A8D" w:rsidP="00943A8D">
      <w:pPr>
        <w:pStyle w:val="a3"/>
        <w:ind w:firstLine="567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 настройке УДГ рукоятку 6 необходимо установить на делительном диске 7 в ряд с числом отверстий 54 и при делении её нужно поворачивать на два целых оборота и на 12 отверстий по этому ряду.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Дифференциальное деление</w:t>
      </w:r>
    </w:p>
    <w:p w:rsidR="00943A8D" w:rsidRDefault="00943A8D" w:rsidP="00943A8D">
      <w:pPr>
        <w:pStyle w:val="a3"/>
        <w:jc w:val="both"/>
        <w:rPr>
          <w:b/>
          <w:bCs/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Применяется в тех случаях, когда нельзя разделить простым делением, т.е. на числа больше 50 не кратные числам отверстий на делительном диске. При этом делительный диск 7 освобождается от защёлки-фиксатора 8 и соединяется гитарой сменных зубчатых колёс со шпинделем УДГ.</w:t>
      </w:r>
    </w:p>
    <w:p w:rsidR="00943A8D" w:rsidRDefault="00943A8D" w:rsidP="00943A8D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971800"/>
            <wp:effectExtent l="0" t="0" r="0" b="0"/>
            <wp:docPr id="23" name="Рисунок 23" descr="УДГ-Д25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ДГ-Д250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Деление осуществляется также как и простом делении вращением рукоятки 6 относительно делительного диска 7, но делительный диск при вращении рукоятки тоже будет поворачиваться. Таким образом при делении будут складываться два движения: вращение рукоятки и вращение делительного диска.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Передаточное отношение гитары определяют по формуле:</w:t>
      </w:r>
    </w:p>
    <w:p w:rsidR="00943A8D" w:rsidRDefault="00943A8D" w:rsidP="00943A8D">
      <w:pPr>
        <w:pStyle w:val="a3"/>
        <w:ind w:firstLine="567"/>
        <w:jc w:val="both"/>
        <w:rPr>
          <w:rFonts w:cs="Courier New"/>
          <w:sz w:val="24"/>
        </w:rPr>
      </w:pPr>
    </w:p>
    <w:p w:rsidR="00943A8D" w:rsidRDefault="00943A8D" w:rsidP="00943A8D">
      <w:pPr>
        <w:pStyle w:val="a3"/>
        <w:ind w:firstLine="2268"/>
        <w:jc w:val="both"/>
        <w:rPr>
          <w:sz w:val="24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sz w:val="24"/>
        </w:rPr>
        <w:t xml:space="preserve"> = 40/</w:t>
      </w:r>
      <w:r>
        <w:rPr>
          <w:sz w:val="28"/>
          <w:lang w:val="en-US"/>
        </w:rPr>
        <w:t>z</w:t>
      </w:r>
      <w:r>
        <w:rPr>
          <w:sz w:val="16"/>
        </w:rPr>
        <w:t xml:space="preserve">ф </w:t>
      </w:r>
      <w:r>
        <w:rPr>
          <w:sz w:val="28"/>
        </w:rPr>
        <w:t>(</w:t>
      </w:r>
      <w:r>
        <w:rPr>
          <w:sz w:val="28"/>
          <w:lang w:val="en-US"/>
        </w:rPr>
        <w:t>z</w:t>
      </w:r>
      <w:r>
        <w:rPr>
          <w:sz w:val="16"/>
        </w:rPr>
        <w:t>ф</w:t>
      </w:r>
      <w:r>
        <w:rPr>
          <w:sz w:val="28"/>
        </w:rPr>
        <w:t xml:space="preserve"> – </w:t>
      </w:r>
      <w:r>
        <w:rPr>
          <w:sz w:val="28"/>
          <w:lang w:val="en-US"/>
        </w:rPr>
        <w:t>z</w:t>
      </w:r>
      <w:r>
        <w:rPr>
          <w:sz w:val="28"/>
        </w:rPr>
        <w:t>);</w:t>
      </w:r>
      <w:r>
        <w:rPr>
          <w:sz w:val="24"/>
        </w:rPr>
        <w:t xml:space="preserve"> где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left="1418" w:hanging="851"/>
        <w:jc w:val="both"/>
        <w:rPr>
          <w:sz w:val="24"/>
        </w:rPr>
      </w:pPr>
      <w:r>
        <w:rPr>
          <w:sz w:val="28"/>
          <w:lang w:val="en-US"/>
        </w:rPr>
        <w:t>z</w:t>
      </w:r>
      <w:r>
        <w:rPr>
          <w:sz w:val="16"/>
        </w:rPr>
        <w:t xml:space="preserve">ф – </w:t>
      </w:r>
      <w:r>
        <w:rPr>
          <w:sz w:val="24"/>
        </w:rPr>
        <w:t xml:space="preserve">фиктивное число, на которое можно разделить простым делением. Оно по численному значению близко к </w:t>
      </w:r>
      <w:r>
        <w:rPr>
          <w:sz w:val="28"/>
          <w:lang w:val="en-US"/>
        </w:rPr>
        <w:t>z</w:t>
      </w:r>
      <w:r>
        <w:rPr>
          <w:sz w:val="24"/>
        </w:rPr>
        <w:t xml:space="preserve">и должно раскладываться на простые множители. Может быть больше или меньше </w:t>
      </w:r>
      <w:r>
        <w:rPr>
          <w:sz w:val="28"/>
          <w:lang w:val="en-US"/>
        </w:rPr>
        <w:t>z</w:t>
      </w:r>
      <w:r>
        <w:rPr>
          <w:sz w:val="24"/>
        </w:rPr>
        <w:t>.</w:t>
      </w:r>
    </w:p>
    <w:p w:rsidR="00943A8D" w:rsidRDefault="00943A8D" w:rsidP="00943A8D">
      <w:pPr>
        <w:pStyle w:val="a3"/>
        <w:ind w:left="1418" w:hanging="851"/>
        <w:jc w:val="both"/>
        <w:rPr>
          <w:sz w:val="24"/>
        </w:rPr>
      </w:pPr>
      <w:r>
        <w:rPr>
          <w:sz w:val="28"/>
          <w:lang w:val="en-US"/>
        </w:rPr>
        <w:t>Z</w:t>
      </w:r>
      <w:r>
        <w:rPr>
          <w:sz w:val="28"/>
        </w:rPr>
        <w:t xml:space="preserve">  - </w:t>
      </w:r>
      <w:r>
        <w:rPr>
          <w:sz w:val="24"/>
        </w:rPr>
        <w:t>число, на которое требуется разделить.</w:t>
      </w:r>
    </w:p>
    <w:p w:rsidR="00943A8D" w:rsidRDefault="00943A8D" w:rsidP="00943A8D">
      <w:pPr>
        <w:pStyle w:val="a3"/>
        <w:ind w:left="1418" w:hanging="851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b/>
          <w:bCs/>
          <w:sz w:val="24"/>
        </w:rPr>
        <w:t>Пример 2</w:t>
      </w:r>
      <w:r>
        <w:rPr>
          <w:sz w:val="24"/>
        </w:rPr>
        <w:t xml:space="preserve">. Разделить на </w:t>
      </w:r>
      <w:r>
        <w:rPr>
          <w:sz w:val="24"/>
          <w:lang w:val="en-US"/>
        </w:rPr>
        <w:t>z</w:t>
      </w:r>
      <w:r>
        <w:rPr>
          <w:sz w:val="24"/>
        </w:rPr>
        <w:t xml:space="preserve"> = 57;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</w:p>
    <w:p w:rsidR="00943A8D" w:rsidRDefault="00943A8D" w:rsidP="001D41F9">
      <w:pPr>
        <w:pStyle w:val="a3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Принимаем </w:t>
      </w:r>
      <w:r>
        <w:rPr>
          <w:sz w:val="28"/>
          <w:lang w:val="en-US"/>
        </w:rPr>
        <w:t>z</w:t>
      </w:r>
      <w:r>
        <w:rPr>
          <w:sz w:val="16"/>
        </w:rPr>
        <w:t xml:space="preserve">ф = </w:t>
      </w:r>
      <w:r>
        <w:rPr>
          <w:sz w:val="24"/>
        </w:rPr>
        <w:t>56, тогда</w:t>
      </w:r>
    </w:p>
    <w:p w:rsidR="00943A8D" w:rsidRDefault="00943A8D" w:rsidP="00943A8D">
      <w:pPr>
        <w:pStyle w:val="a3"/>
        <w:ind w:left="567"/>
        <w:jc w:val="both"/>
        <w:rPr>
          <w:sz w:val="24"/>
        </w:rPr>
      </w:pPr>
    </w:p>
    <w:p w:rsidR="00943A8D" w:rsidRDefault="00943A8D" w:rsidP="00943A8D">
      <w:pPr>
        <w:pStyle w:val="a3"/>
        <w:ind w:left="567" w:firstLine="1134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24"/>
        </w:rPr>
        <w:t xml:space="preserve"> = 40/</w:t>
      </w:r>
      <w:r>
        <w:rPr>
          <w:sz w:val="28"/>
          <w:lang w:val="en-US"/>
        </w:rPr>
        <w:t>z</w:t>
      </w:r>
      <w:r>
        <w:rPr>
          <w:sz w:val="16"/>
        </w:rPr>
        <w:t xml:space="preserve">ф = </w:t>
      </w:r>
      <w:r>
        <w:rPr>
          <w:sz w:val="24"/>
        </w:rPr>
        <w:t>40/56 = 5/7 = 15/21;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1D41F9">
      <w:pPr>
        <w:pStyle w:val="a3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Определяем передаточное отношение гитары и подбираем из комплекта сменные зубчатые колёса:</w:t>
      </w:r>
    </w:p>
    <w:p w:rsidR="00943A8D" w:rsidRDefault="00943A8D" w:rsidP="00943A8D">
      <w:pPr>
        <w:pStyle w:val="a3"/>
        <w:ind w:left="567"/>
        <w:jc w:val="both"/>
        <w:rPr>
          <w:sz w:val="24"/>
        </w:rPr>
      </w:pPr>
    </w:p>
    <w:p w:rsidR="00943A8D" w:rsidRPr="00943A8D" w:rsidRDefault="00943A8D" w:rsidP="00943A8D">
      <w:pPr>
        <w:pStyle w:val="a3"/>
        <w:ind w:left="567" w:firstLine="426"/>
        <w:jc w:val="both"/>
        <w:rPr>
          <w:sz w:val="24"/>
        </w:rPr>
      </w:pPr>
      <w:r>
        <w:rPr>
          <w:rFonts w:ascii="Times New Roman" w:hAnsi="Times New Roman"/>
          <w:sz w:val="28"/>
          <w:lang w:val="en-US"/>
        </w:rPr>
        <w:t>i</w:t>
      </w:r>
      <w:r w:rsidRPr="00943A8D">
        <w:rPr>
          <w:sz w:val="24"/>
        </w:rPr>
        <w:t xml:space="preserve"> = 40/</w:t>
      </w:r>
      <w:r>
        <w:rPr>
          <w:sz w:val="28"/>
          <w:lang w:val="en-US"/>
        </w:rPr>
        <w:t>z</w:t>
      </w:r>
      <w:r>
        <w:rPr>
          <w:sz w:val="16"/>
        </w:rPr>
        <w:t>ф</w:t>
      </w:r>
      <w:r w:rsidRPr="00943A8D">
        <w:rPr>
          <w:sz w:val="28"/>
        </w:rPr>
        <w:t>(</w:t>
      </w:r>
      <w:r>
        <w:rPr>
          <w:sz w:val="28"/>
          <w:lang w:val="en-US"/>
        </w:rPr>
        <w:t>z</w:t>
      </w:r>
      <w:r>
        <w:rPr>
          <w:sz w:val="16"/>
        </w:rPr>
        <w:t>ф</w:t>
      </w:r>
      <w:r w:rsidRPr="00943A8D">
        <w:rPr>
          <w:sz w:val="28"/>
        </w:rPr>
        <w:t xml:space="preserve"> – </w:t>
      </w:r>
      <w:r>
        <w:rPr>
          <w:sz w:val="28"/>
          <w:lang w:val="en-US"/>
        </w:rPr>
        <w:t>z</w:t>
      </w:r>
      <w:r w:rsidRPr="00943A8D">
        <w:rPr>
          <w:sz w:val="28"/>
        </w:rPr>
        <w:t>)</w:t>
      </w:r>
      <w:r w:rsidRPr="00943A8D">
        <w:rPr>
          <w:sz w:val="24"/>
        </w:rPr>
        <w:t xml:space="preserve"> = 40/56 (56 – 57) = - 40/56;</w:t>
      </w:r>
    </w:p>
    <w:p w:rsidR="00943A8D" w:rsidRDefault="00943A8D" w:rsidP="00943A8D">
      <w:pPr>
        <w:pStyle w:val="a3"/>
        <w:ind w:left="567" w:firstLine="426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Знак минус указывает, что делительный диск при делении должен поворачиваться навстречу (в противоположную сторону) рукоятки, для этого между колёсами </w:t>
      </w:r>
      <w:r>
        <w:rPr>
          <w:sz w:val="24"/>
          <w:lang w:val="en-US"/>
        </w:rPr>
        <w:t>c</w:t>
      </w:r>
      <w:r>
        <w:rPr>
          <w:sz w:val="24"/>
        </w:rPr>
        <w:t xml:space="preserve"> и </w:t>
      </w:r>
      <w:r>
        <w:rPr>
          <w:sz w:val="24"/>
          <w:lang w:val="en-US"/>
        </w:rPr>
        <w:t>d</w:t>
      </w:r>
      <w:r>
        <w:rPr>
          <w:sz w:val="24"/>
        </w:rPr>
        <w:t xml:space="preserve"> гитары необходимо поставить паразитное (промежуточное) колесо </w:t>
      </w: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2"/>
      </w:r>
      <w:r>
        <w:rPr>
          <w:sz w:val="24"/>
        </w:rPr>
        <w:t>.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a/b c/d = - 40/56 = - 4 10/7 8 = - 40/70 100/80;</w:t>
      </w:r>
    </w:p>
    <w:p w:rsidR="00943A8D" w:rsidRDefault="00943A8D" w:rsidP="00943A8D">
      <w:pPr>
        <w:pStyle w:val="a3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a/b c/c</w:t>
      </w:r>
      <w:r>
        <w:rPr>
          <w:sz w:val="24"/>
          <w:lang w:val="en-US"/>
        </w:rPr>
        <w:sym w:font="Symbol" w:char="F0A2"/>
      </w: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2"/>
      </w:r>
      <w:r>
        <w:rPr>
          <w:sz w:val="24"/>
          <w:lang w:val="en-US"/>
        </w:rPr>
        <w:t>/d = 40/70 100/25 25/80;</w:t>
      </w:r>
    </w:p>
    <w:p w:rsidR="00943A8D" w:rsidRPr="00943A8D" w:rsidRDefault="00943A8D" w:rsidP="00943A8D">
      <w:pPr>
        <w:pStyle w:val="a3"/>
        <w:jc w:val="both"/>
        <w:rPr>
          <w:sz w:val="24"/>
          <w:lang w:val="en-US"/>
        </w:rPr>
      </w:pPr>
    </w:p>
    <w:p w:rsidR="00943A8D" w:rsidRDefault="00943A8D" w:rsidP="001D41F9">
      <w:pPr>
        <w:pStyle w:val="a3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lastRenderedPageBreak/>
        <w:t>Проверяем условия сцепляемости колёс гитары:</w:t>
      </w:r>
    </w:p>
    <w:p w:rsidR="00943A8D" w:rsidRDefault="00943A8D" w:rsidP="00943A8D">
      <w:pPr>
        <w:pStyle w:val="a3"/>
        <w:ind w:left="567"/>
        <w:jc w:val="both"/>
        <w:rPr>
          <w:sz w:val="24"/>
        </w:rPr>
      </w:pPr>
    </w:p>
    <w:p w:rsidR="00943A8D" w:rsidRPr="00943A8D" w:rsidRDefault="00943A8D" w:rsidP="00943A8D">
      <w:pPr>
        <w:pStyle w:val="a3"/>
        <w:ind w:firstLine="2268"/>
        <w:jc w:val="both"/>
        <w:rPr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943A8D">
          <w:rPr>
            <w:sz w:val="24"/>
          </w:rPr>
          <w:t xml:space="preserve">1. </w:t>
        </w:r>
        <w:r>
          <w:rPr>
            <w:sz w:val="24"/>
            <w:lang w:val="en-US"/>
          </w:rPr>
          <w:t>a</w:t>
        </w:r>
      </w:smartTag>
      <w:r w:rsidRPr="00943A8D">
        <w:rPr>
          <w:sz w:val="24"/>
        </w:rPr>
        <w:t xml:space="preserve"> + </w:t>
      </w:r>
      <w:r>
        <w:rPr>
          <w:sz w:val="24"/>
          <w:lang w:val="en-US"/>
        </w:rPr>
        <w:t>b</w:t>
      </w:r>
      <w:r w:rsidRPr="00943A8D">
        <w:rPr>
          <w:sz w:val="24"/>
        </w:rPr>
        <w:t>&gt;</w:t>
      </w:r>
      <w:r>
        <w:rPr>
          <w:sz w:val="24"/>
          <w:lang w:val="en-US"/>
        </w:rPr>
        <w:t>c</w:t>
      </w:r>
      <w:r w:rsidRPr="00943A8D">
        <w:rPr>
          <w:sz w:val="24"/>
        </w:rPr>
        <w:t xml:space="preserve"> + 15;</w:t>
      </w:r>
    </w:p>
    <w:p w:rsidR="00943A8D" w:rsidRPr="00943A8D" w:rsidRDefault="00943A8D" w:rsidP="00943A8D">
      <w:pPr>
        <w:pStyle w:val="a3"/>
        <w:ind w:firstLine="2268"/>
        <w:jc w:val="both"/>
        <w:rPr>
          <w:sz w:val="24"/>
        </w:rPr>
      </w:pPr>
      <w:r w:rsidRPr="00943A8D">
        <w:rPr>
          <w:sz w:val="24"/>
        </w:rPr>
        <w:t xml:space="preserve">2. </w:t>
      </w:r>
      <w:r>
        <w:rPr>
          <w:sz w:val="24"/>
          <w:lang w:val="en-US"/>
        </w:rPr>
        <w:t>c</w:t>
      </w:r>
      <w:r w:rsidRPr="00943A8D">
        <w:rPr>
          <w:sz w:val="24"/>
        </w:rPr>
        <w:t xml:space="preserve"> + </w:t>
      </w:r>
      <w:r>
        <w:rPr>
          <w:sz w:val="24"/>
          <w:lang w:val="en-US"/>
        </w:rPr>
        <w:t>d</w:t>
      </w:r>
      <w:r w:rsidRPr="00943A8D">
        <w:rPr>
          <w:sz w:val="24"/>
        </w:rPr>
        <w:t>&gt;</w:t>
      </w:r>
      <w:r>
        <w:rPr>
          <w:sz w:val="24"/>
          <w:lang w:val="en-US"/>
        </w:rPr>
        <w:t>b</w:t>
      </w:r>
      <w:r w:rsidRPr="00943A8D">
        <w:rPr>
          <w:sz w:val="24"/>
        </w:rPr>
        <w:t xml:space="preserve"> + 15;</w:t>
      </w:r>
    </w:p>
    <w:p w:rsidR="00943A8D" w:rsidRP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Первое условие не удовлетворяется, тогда примем: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</w:p>
    <w:p w:rsidR="00943A8D" w:rsidRPr="00943A8D" w:rsidRDefault="00943A8D" w:rsidP="00943A8D">
      <w:pPr>
        <w:pStyle w:val="a3"/>
        <w:ind w:firstLine="709"/>
        <w:jc w:val="both"/>
        <w:rPr>
          <w:sz w:val="24"/>
        </w:rPr>
      </w:pPr>
      <w:r>
        <w:rPr>
          <w:sz w:val="24"/>
          <w:lang w:val="en-US"/>
        </w:rPr>
        <w:t>a</w:t>
      </w:r>
      <w:r w:rsidRPr="00943A8D">
        <w:rPr>
          <w:sz w:val="24"/>
        </w:rPr>
        <w:t>/</w:t>
      </w:r>
      <w:r>
        <w:rPr>
          <w:sz w:val="24"/>
          <w:lang w:val="en-US"/>
        </w:rPr>
        <w:t>bc</w:t>
      </w:r>
      <w:r w:rsidRPr="00943A8D">
        <w:rPr>
          <w:sz w:val="24"/>
        </w:rPr>
        <w:t>/</w:t>
      </w: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2"/>
      </w: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2"/>
      </w:r>
      <w:r w:rsidRPr="00943A8D">
        <w:rPr>
          <w:sz w:val="24"/>
        </w:rPr>
        <w:t>/</w:t>
      </w:r>
      <w:r>
        <w:rPr>
          <w:sz w:val="24"/>
          <w:lang w:val="en-US"/>
        </w:rPr>
        <w:t>d</w:t>
      </w:r>
      <w:r w:rsidRPr="00943A8D">
        <w:rPr>
          <w:sz w:val="24"/>
        </w:rPr>
        <w:t xml:space="preserve"> = 100/70 40/25 25/80;</w:t>
      </w:r>
    </w:p>
    <w:p w:rsidR="00943A8D" w:rsidRPr="00943A8D" w:rsidRDefault="00943A8D" w:rsidP="00943A8D">
      <w:pPr>
        <w:pStyle w:val="a3"/>
        <w:ind w:firstLine="709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Оба условия удовлетворены, значит, колёса:</w:t>
      </w:r>
    </w:p>
    <w:p w:rsidR="00943A8D" w:rsidRPr="00943A8D" w:rsidRDefault="00943A8D" w:rsidP="00943A8D">
      <w:pPr>
        <w:pStyle w:val="a3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a = 100; b = 70; c = 40; c</w:t>
      </w:r>
      <w:r>
        <w:rPr>
          <w:sz w:val="24"/>
          <w:lang w:val="en-US"/>
        </w:rPr>
        <w:sym w:font="Symbol" w:char="F0A2"/>
      </w:r>
      <w:r>
        <w:rPr>
          <w:sz w:val="24"/>
          <w:lang w:val="en-US"/>
        </w:rPr>
        <w:t xml:space="preserve"> = 25; d = 80 (</w:t>
      </w:r>
      <w:r>
        <w:rPr>
          <w:sz w:val="24"/>
        </w:rPr>
        <w:t>зубьев</w:t>
      </w:r>
      <w:r>
        <w:rPr>
          <w:sz w:val="24"/>
          <w:lang w:val="en-US"/>
        </w:rPr>
        <w:t>).</w:t>
      </w:r>
    </w:p>
    <w:p w:rsidR="00943A8D" w:rsidRPr="00280151" w:rsidRDefault="00943A8D" w:rsidP="00943A8D">
      <w:pPr>
        <w:pStyle w:val="a3"/>
        <w:jc w:val="both"/>
        <w:rPr>
          <w:b/>
          <w:bCs/>
          <w:sz w:val="24"/>
          <w:lang w:val="en-US"/>
        </w:rPr>
      </w:pPr>
    </w:p>
    <w:p w:rsidR="00943A8D" w:rsidRPr="00943A8D" w:rsidRDefault="00943A8D" w:rsidP="00943A8D">
      <w:pPr>
        <w:pStyle w:val="a3"/>
        <w:jc w:val="both"/>
        <w:rPr>
          <w:b/>
          <w:bCs/>
          <w:sz w:val="24"/>
          <w:lang w:val="en-US"/>
        </w:rPr>
      </w:pPr>
    </w:p>
    <w:p w:rsidR="00943A8D" w:rsidRDefault="00943A8D" w:rsidP="00943A8D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Делительные головки, их назначение, типы и применение.</w:t>
      </w:r>
    </w:p>
    <w:p w:rsidR="00943A8D" w:rsidRPr="000B5E61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Универсальные делительные головки (УДГ) и их устройство.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</m:oMath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УДГ Д250 и способы деления на ней.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Как настаивается УДГ на непосредственное деление?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На какой минимальный угол при делении можно поворачивать заготовку на УДГ Д250 при непосредственном делении?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В чём сущность простого деления?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Как настаивается УДГ на простое деление?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В чём сущность дифференциального деления?</w:t>
      </w:r>
    </w:p>
    <w:p w:rsidR="00943A8D" w:rsidRDefault="00943A8D" w:rsidP="001D41F9">
      <w:pPr>
        <w:pStyle w:val="a3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Как настраивается УДГ на дифференциальное деление?</w:t>
      </w:r>
    </w:p>
    <w:p w:rsidR="00943A8D" w:rsidRDefault="00943A8D" w:rsidP="001D41F9">
      <w:pPr>
        <w:pStyle w:val="a3"/>
        <w:numPr>
          <w:ilvl w:val="0"/>
          <w:numId w:val="32"/>
        </w:numPr>
        <w:ind w:hanging="576"/>
        <w:jc w:val="both"/>
        <w:rPr>
          <w:sz w:val="24"/>
        </w:rPr>
      </w:pPr>
      <w:r>
        <w:rPr>
          <w:sz w:val="24"/>
        </w:rPr>
        <w:t>Как отсчитать часть оборота рукоятки относительно делительного диска УДГ?</w:t>
      </w:r>
    </w:p>
    <w:p w:rsidR="00943A8D" w:rsidRDefault="00943A8D" w:rsidP="001D41F9">
      <w:pPr>
        <w:pStyle w:val="a3"/>
        <w:numPr>
          <w:ilvl w:val="0"/>
          <w:numId w:val="32"/>
        </w:numPr>
        <w:ind w:hanging="576"/>
        <w:jc w:val="both"/>
        <w:rPr>
          <w:sz w:val="24"/>
        </w:rPr>
      </w:pPr>
      <w:r>
        <w:rPr>
          <w:sz w:val="24"/>
        </w:rPr>
        <w:t>Как рассчитывается число оборотов рукоятки относительно делительного диска при простом делении?</w:t>
      </w:r>
    </w:p>
    <w:p w:rsidR="00943A8D" w:rsidRDefault="00943A8D" w:rsidP="001D41F9">
      <w:pPr>
        <w:pStyle w:val="a3"/>
        <w:numPr>
          <w:ilvl w:val="0"/>
          <w:numId w:val="32"/>
        </w:numPr>
        <w:ind w:hanging="576"/>
        <w:jc w:val="both"/>
        <w:rPr>
          <w:sz w:val="24"/>
        </w:rPr>
      </w:pPr>
      <w:r>
        <w:rPr>
          <w:sz w:val="24"/>
        </w:rPr>
        <w:t>Как рассчитывается число оборотов рукоятки относительно делительного диска при дифференциальном делении?</w:t>
      </w:r>
    </w:p>
    <w:p w:rsidR="00943A8D" w:rsidRDefault="00943A8D" w:rsidP="001D41F9">
      <w:pPr>
        <w:pStyle w:val="a3"/>
        <w:numPr>
          <w:ilvl w:val="0"/>
          <w:numId w:val="32"/>
        </w:numPr>
        <w:ind w:hanging="576"/>
        <w:jc w:val="both"/>
        <w:rPr>
          <w:sz w:val="24"/>
        </w:rPr>
      </w:pPr>
      <w:r>
        <w:rPr>
          <w:sz w:val="24"/>
        </w:rPr>
        <w:t>Как рассчитывается передаточное отношение гитары при дифференциальном делении?</w:t>
      </w:r>
    </w:p>
    <w:p w:rsidR="00943A8D" w:rsidRDefault="00943A8D" w:rsidP="001D41F9">
      <w:pPr>
        <w:pStyle w:val="a3"/>
        <w:numPr>
          <w:ilvl w:val="0"/>
          <w:numId w:val="32"/>
        </w:numPr>
        <w:ind w:hanging="576"/>
        <w:jc w:val="both"/>
        <w:rPr>
          <w:sz w:val="24"/>
        </w:rPr>
      </w:pPr>
      <w:r>
        <w:rPr>
          <w:sz w:val="24"/>
        </w:rPr>
        <w:t xml:space="preserve">В каких случаях между колёсами </w:t>
      </w:r>
      <w:r>
        <w:rPr>
          <w:sz w:val="24"/>
          <w:lang w:val="en-US"/>
        </w:rPr>
        <w:t>c</w:t>
      </w:r>
      <w:r>
        <w:rPr>
          <w:sz w:val="24"/>
        </w:rPr>
        <w:t xml:space="preserve"> и </w:t>
      </w:r>
      <w:r>
        <w:rPr>
          <w:sz w:val="24"/>
          <w:lang w:val="en-US"/>
        </w:rPr>
        <w:t>d</w:t>
      </w:r>
      <w:r>
        <w:rPr>
          <w:sz w:val="24"/>
        </w:rPr>
        <w:t xml:space="preserve"> гитары ставится паразитное (промежуточное) колесо </w:t>
      </w: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2"/>
      </w:r>
      <w:r>
        <w:rPr>
          <w:sz w:val="24"/>
        </w:rPr>
        <w:t>?</w:t>
      </w:r>
    </w:p>
    <w:p w:rsidR="00943A8D" w:rsidRDefault="00943A8D" w:rsidP="001D41F9">
      <w:pPr>
        <w:pStyle w:val="a3"/>
        <w:numPr>
          <w:ilvl w:val="0"/>
          <w:numId w:val="32"/>
        </w:numPr>
        <w:tabs>
          <w:tab w:val="clear" w:pos="1002"/>
          <w:tab w:val="left" w:pos="993"/>
        </w:tabs>
        <w:ind w:hanging="576"/>
        <w:jc w:val="both"/>
        <w:rPr>
          <w:sz w:val="24"/>
        </w:rPr>
      </w:pPr>
      <w:r>
        <w:rPr>
          <w:sz w:val="24"/>
        </w:rPr>
        <w:t>Как проверяются условия сцепляемости колёс гитары?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943A8D" w:rsidRDefault="00943A8D" w:rsidP="00943A8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943A8D" w:rsidRDefault="00943A8D" w:rsidP="00943A8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943A8D" w:rsidRDefault="00943A8D" w:rsidP="00943A8D">
      <w:pPr>
        <w:pStyle w:val="a3"/>
        <w:ind w:firstLine="567"/>
        <w:jc w:val="both"/>
        <w:rPr>
          <w:sz w:val="24"/>
        </w:rPr>
      </w:pPr>
      <w:r>
        <w:rPr>
          <w:sz w:val="24"/>
        </w:rPr>
        <w:t>3 Универсальные делительные головки (УДГ Д-160 … УДГ Д-400)</w:t>
      </w:r>
    </w:p>
    <w:p w:rsidR="00943A8D" w:rsidRDefault="00943A8D" w:rsidP="00943A8D">
      <w:pPr>
        <w:pStyle w:val="a3"/>
        <w:ind w:firstLine="5670"/>
        <w:jc w:val="both"/>
        <w:rPr>
          <w:sz w:val="24"/>
        </w:rPr>
      </w:pPr>
      <w:r>
        <w:rPr>
          <w:sz w:val="24"/>
        </w:rPr>
        <w:t>Л.: ОМО. 1965</w:t>
      </w:r>
    </w:p>
    <w:p w:rsidR="00943A8D" w:rsidRDefault="00943A8D" w:rsidP="00943A8D">
      <w:pPr>
        <w:pStyle w:val="a3"/>
        <w:jc w:val="both"/>
        <w:rPr>
          <w:sz w:val="24"/>
        </w:rPr>
      </w:pPr>
    </w:p>
    <w:p w:rsidR="00943A8D" w:rsidRDefault="00943A8D" w:rsidP="00943A8D">
      <w:pPr>
        <w:pStyle w:val="a3"/>
        <w:ind w:firstLine="3402"/>
        <w:jc w:val="both"/>
        <w:rPr>
          <w:sz w:val="24"/>
        </w:rPr>
      </w:pPr>
      <w:r>
        <w:rPr>
          <w:sz w:val="24"/>
        </w:rPr>
        <w:t xml:space="preserve">13.03.19г  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22" name="Рисунок 2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F" w:rsidRDefault="008744BF">
      <w:pPr>
        <w:rPr>
          <w:rFonts w:ascii="Courier New" w:hAnsi="Courier New" w:cs="Courier New"/>
          <w:sz w:val="24"/>
          <w:szCs w:val="24"/>
        </w:rPr>
      </w:pPr>
    </w:p>
    <w:p w:rsidR="00006BDD" w:rsidRDefault="00006BDD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973AB9" w:rsidRDefault="00973AB9" w:rsidP="00973AB9">
      <w:pPr>
        <w:rPr>
          <w:rFonts w:ascii="Courier New" w:hAnsi="Courier New" w:cs="Courier New"/>
          <w:sz w:val="24"/>
          <w:szCs w:val="24"/>
        </w:rPr>
      </w:pPr>
    </w:p>
    <w:p w:rsidR="00973AB9" w:rsidRPr="0004461A" w:rsidRDefault="00973AB9" w:rsidP="00973AB9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973AB9" w:rsidRDefault="00973AB9" w:rsidP="00973AB9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973AB9" w:rsidRDefault="00973AB9" w:rsidP="00973AB9">
      <w:pPr>
        <w:pStyle w:val="a3"/>
        <w:rPr>
          <w:b/>
          <w:bCs/>
          <w:sz w:val="24"/>
        </w:rPr>
      </w:pPr>
    </w:p>
    <w:p w:rsidR="00973AB9" w:rsidRDefault="00973AB9" w:rsidP="00973AB9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№8</w:t>
      </w:r>
    </w:p>
    <w:p w:rsidR="007A2F0F" w:rsidRDefault="007A2F0F" w:rsidP="007A2F0F">
      <w:pPr>
        <w:pStyle w:val="a3"/>
        <w:ind w:firstLine="567"/>
        <w:rPr>
          <w:b/>
          <w:bCs/>
          <w:sz w:val="24"/>
        </w:rPr>
      </w:pPr>
      <w:r>
        <w:rPr>
          <w:b/>
          <w:bCs/>
          <w:sz w:val="24"/>
        </w:rPr>
        <w:t xml:space="preserve">Настройка горизонтального консольно-фрезерного станка 6Р81 на </w:t>
      </w:r>
    </w:p>
    <w:p w:rsidR="00973AB9" w:rsidRDefault="007A2F0F" w:rsidP="007A2F0F">
      <w:pPr>
        <w:pStyle w:val="a3"/>
        <w:ind w:firstLine="2410"/>
        <w:rPr>
          <w:sz w:val="24"/>
        </w:rPr>
      </w:pPr>
      <w:r>
        <w:rPr>
          <w:b/>
          <w:bCs/>
          <w:sz w:val="24"/>
        </w:rPr>
        <w:t>фрезерование винтовых канавок</w:t>
      </w:r>
    </w:p>
    <w:p w:rsidR="00973AB9" w:rsidRDefault="00973AB9" w:rsidP="00973AB9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973AB9" w:rsidRDefault="00973AB9" w:rsidP="00973AB9">
      <w:pPr>
        <w:pStyle w:val="a3"/>
        <w:ind w:firstLine="1440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30" name="Рисунок 30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973AB9" w:rsidRDefault="00973AB9" w:rsidP="00973AB9">
      <w:pPr>
        <w:pStyle w:val="a3"/>
        <w:rPr>
          <w:sz w:val="24"/>
        </w:rPr>
      </w:pP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№8</w:t>
      </w:r>
      <w:r>
        <w:rPr>
          <w:sz w:val="24"/>
        </w:rPr>
        <w:tab/>
        <w:t>4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5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Фрезерование винтовых канавок на консольно-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фрезерных станках</w:t>
      </w:r>
      <w:r>
        <w:rPr>
          <w:sz w:val="24"/>
        </w:rPr>
        <w:tab/>
        <w:t>5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6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Список источников</w:t>
      </w:r>
      <w:r>
        <w:rPr>
          <w:sz w:val="24"/>
        </w:rPr>
        <w:tab/>
        <w:t>7</w:t>
      </w: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станках обеспечивается их изготовлением в соответствии с требованиями ГОСТ12.2.009-80 и ГОСТ12.2.049-80.</w:t>
      </w:r>
    </w:p>
    <w:p w:rsidR="00006BDD" w:rsidRDefault="00006BDD" w:rsidP="00006BD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с универсальной делительной головкой, а также к его наладке и ремонту обязан:</w:t>
      </w:r>
    </w:p>
    <w:p w:rsidR="00006BDD" w:rsidRDefault="00006BDD" w:rsidP="00006BD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006BDD" w:rsidRDefault="00006BDD" w:rsidP="00006BD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567"/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ind w:firstLine="2268"/>
        <w:rPr>
          <w:sz w:val="24"/>
        </w:rPr>
      </w:pPr>
      <w:r>
        <w:rPr>
          <w:sz w:val="24"/>
        </w:rPr>
        <w:t>УКАЗАНИЯ МЕР БЕЗОПАСНОСТИ ПРИ РАБОТЕ</w:t>
      </w:r>
    </w:p>
    <w:p w:rsidR="00006BDD" w:rsidRDefault="00006BDD" w:rsidP="00006BDD">
      <w:pPr>
        <w:pStyle w:val="a3"/>
        <w:tabs>
          <w:tab w:val="left" w:pos="7938"/>
        </w:tabs>
        <w:ind w:firstLine="3402"/>
        <w:rPr>
          <w:sz w:val="24"/>
        </w:rPr>
      </w:pPr>
      <w:r>
        <w:rPr>
          <w:sz w:val="24"/>
        </w:rPr>
        <w:t>НА СТАНКЕ 6Р81</w:t>
      </w: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0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Установку инструмента, приспособлений их настройку, а также уборку и чистку производить только при отключенном вводном выключателе и погашенной сигнальной лампе.</w:t>
      </w:r>
    </w:p>
    <w:p w:rsidR="00006BDD" w:rsidRDefault="00006BDD" w:rsidP="001D41F9">
      <w:pPr>
        <w:pStyle w:val="a3"/>
        <w:numPr>
          <w:ilvl w:val="0"/>
          <w:numId w:val="40"/>
        </w:numPr>
        <w:tabs>
          <w:tab w:val="left" w:pos="993"/>
          <w:tab w:val="left" w:pos="7938"/>
        </w:tabs>
        <w:jc w:val="both"/>
        <w:rPr>
          <w:sz w:val="24"/>
        </w:rPr>
      </w:pPr>
      <w:r>
        <w:rPr>
          <w:sz w:val="24"/>
        </w:rPr>
        <w:t>Перед началом обработки изделий следует  тщательно проверить:</w:t>
      </w:r>
    </w:p>
    <w:p w:rsidR="00006BDD" w:rsidRDefault="00006BDD" w:rsidP="00006BDD">
      <w:pPr>
        <w:pStyle w:val="a3"/>
        <w:tabs>
          <w:tab w:val="left" w:pos="993"/>
          <w:tab w:val="left" w:pos="7938"/>
        </w:tabs>
        <w:ind w:left="927"/>
        <w:jc w:val="both"/>
        <w:rPr>
          <w:sz w:val="24"/>
        </w:rPr>
      </w:pPr>
      <w:r>
        <w:rPr>
          <w:sz w:val="24"/>
        </w:rPr>
        <w:t>Надёжность закрепления инструмента в шпинделе станка;</w:t>
      </w:r>
    </w:p>
    <w:p w:rsidR="00006BDD" w:rsidRDefault="00006BDD" w:rsidP="00006BDD">
      <w:pPr>
        <w:pStyle w:val="a3"/>
        <w:tabs>
          <w:tab w:val="left" w:pos="993"/>
          <w:tab w:val="left" w:pos="7938"/>
        </w:tabs>
        <w:ind w:left="927"/>
        <w:jc w:val="both"/>
        <w:rPr>
          <w:sz w:val="24"/>
        </w:rPr>
      </w:pPr>
      <w:r>
        <w:rPr>
          <w:sz w:val="24"/>
        </w:rPr>
        <w:t>Надёжность закрепления приспособления и изделия в приспособлении;</w:t>
      </w:r>
    </w:p>
    <w:p w:rsidR="00006BDD" w:rsidRDefault="00006BDD" w:rsidP="00006BDD">
      <w:pPr>
        <w:pStyle w:val="a3"/>
        <w:tabs>
          <w:tab w:val="left" w:pos="993"/>
          <w:tab w:val="left" w:pos="7938"/>
        </w:tabs>
        <w:ind w:left="927"/>
        <w:jc w:val="both"/>
        <w:rPr>
          <w:sz w:val="24"/>
        </w:rPr>
      </w:pPr>
      <w:r>
        <w:rPr>
          <w:sz w:val="24"/>
        </w:rPr>
        <w:t>Исправность инструмента</w:t>
      </w: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006BD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006BD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tabs>
          <w:tab w:val="left" w:pos="7938"/>
        </w:tabs>
        <w:rPr>
          <w:sz w:val="24"/>
        </w:rPr>
      </w:pPr>
    </w:p>
    <w:p w:rsidR="00824B99" w:rsidRDefault="00824B99" w:rsidP="00006BDD">
      <w:pPr>
        <w:pStyle w:val="a3"/>
        <w:tabs>
          <w:tab w:val="left" w:pos="7938"/>
        </w:tabs>
        <w:rPr>
          <w:sz w:val="24"/>
        </w:rPr>
      </w:pPr>
    </w:p>
    <w:p w:rsidR="00006BDD" w:rsidRDefault="00006BDD" w:rsidP="00006BDD">
      <w:pPr>
        <w:pStyle w:val="a3"/>
        <w:ind w:firstLine="2268"/>
        <w:rPr>
          <w:sz w:val="24"/>
        </w:rPr>
      </w:pPr>
      <w:r>
        <w:rPr>
          <w:sz w:val="24"/>
        </w:rPr>
        <w:t>ЛАБОРАТОРНАЯ РАБОТА №8</w:t>
      </w: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ind w:left="1985" w:hanging="851"/>
        <w:rPr>
          <w:b/>
          <w:bCs/>
          <w:sz w:val="24"/>
        </w:rPr>
      </w:pPr>
      <w:r>
        <w:rPr>
          <w:b/>
          <w:bCs/>
          <w:sz w:val="24"/>
        </w:rPr>
        <w:t>Настройка горизонтального консольно-фрезерного станка 6Р81 на фрезерование винтовых канавок</w:t>
      </w: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ind w:firstLine="567"/>
        <w:rPr>
          <w:sz w:val="24"/>
        </w:rPr>
      </w:pPr>
      <w:r>
        <w:rPr>
          <w:sz w:val="24"/>
        </w:rPr>
        <w:t>ЦЕЛЬ РАБОТЫ:</w:t>
      </w:r>
    </w:p>
    <w:p w:rsidR="00006BDD" w:rsidRDefault="00006BDD" w:rsidP="00006BDD">
      <w:pPr>
        <w:pStyle w:val="a3"/>
        <w:ind w:left="567"/>
        <w:jc w:val="both"/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1134"/>
        </w:tabs>
        <w:rPr>
          <w:sz w:val="24"/>
        </w:rPr>
      </w:pPr>
      <w:r>
        <w:rPr>
          <w:sz w:val="24"/>
        </w:rPr>
        <w:t>Закрепить теоретический материал темы «фрезерные станки и делительные головки».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Научиться производить расчет настройки универсальных консольно-фрезерных станков на фрезерование дисковыми фрезами винтовых канавок.</w:t>
      </w: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006BDD" w:rsidRDefault="00006BDD" w:rsidP="00006BDD">
      <w:pPr>
        <w:pStyle w:val="a3"/>
        <w:ind w:firstLine="567"/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1"/>
        </w:numPr>
        <w:rPr>
          <w:sz w:val="24"/>
        </w:rPr>
      </w:pPr>
      <w:r>
        <w:rPr>
          <w:sz w:val="24"/>
        </w:rPr>
        <w:t>Универсальный консольно-фрезерный станок модели 6Р81.</w:t>
      </w:r>
    </w:p>
    <w:p w:rsidR="00006BDD" w:rsidRDefault="00006BDD" w:rsidP="001D41F9">
      <w:pPr>
        <w:pStyle w:val="a3"/>
        <w:numPr>
          <w:ilvl w:val="0"/>
          <w:numId w:val="41"/>
        </w:numPr>
        <w:tabs>
          <w:tab w:val="clear" w:pos="1137"/>
          <w:tab w:val="left" w:pos="1134"/>
        </w:tabs>
        <w:rPr>
          <w:sz w:val="24"/>
        </w:rPr>
      </w:pPr>
      <w:r>
        <w:rPr>
          <w:sz w:val="24"/>
        </w:rPr>
        <w:t>Универсальная делительная головка УДГ-Д250 с делительным диском имеющим ряды отверстий:</w:t>
      </w:r>
    </w:p>
    <w:p w:rsidR="00006BDD" w:rsidRDefault="00006BDD" w:rsidP="00006BDD">
      <w:pPr>
        <w:pStyle w:val="a3"/>
        <w:tabs>
          <w:tab w:val="left" w:pos="1134"/>
        </w:tabs>
        <w:ind w:left="1134"/>
        <w:rPr>
          <w:sz w:val="24"/>
        </w:rPr>
      </w:pPr>
      <w:r>
        <w:rPr>
          <w:sz w:val="24"/>
        </w:rPr>
        <w:t>Первая сторона – 16; 17; 19; 21; 23; 29; 30; 31.</w:t>
      </w:r>
    </w:p>
    <w:p w:rsidR="00006BDD" w:rsidRDefault="00006BDD" w:rsidP="00006BDD">
      <w:pPr>
        <w:pStyle w:val="a3"/>
        <w:tabs>
          <w:tab w:val="left" w:pos="1134"/>
        </w:tabs>
        <w:ind w:left="1134"/>
        <w:rPr>
          <w:sz w:val="24"/>
        </w:rPr>
      </w:pPr>
      <w:r>
        <w:rPr>
          <w:sz w:val="24"/>
        </w:rPr>
        <w:t>Вторая сторона _ 33; 37; 39; 41; 43; 47; 49; 54.</w:t>
      </w:r>
    </w:p>
    <w:p w:rsidR="00006BDD" w:rsidRDefault="00006BDD" w:rsidP="00006BDD">
      <w:pPr>
        <w:pStyle w:val="a3"/>
        <w:tabs>
          <w:tab w:val="left" w:pos="1134"/>
        </w:tabs>
        <w:ind w:left="1134" w:hanging="56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Пятковый комплект сменных зубчатых колёс с числом зубьев - 20; 20; 25; 30; 35; 40; 50; 55; 60; 70; 80; 90; 100.</w:t>
      </w:r>
    </w:p>
    <w:p w:rsidR="00006BDD" w:rsidRDefault="00006BDD" w:rsidP="00006BDD">
      <w:pPr>
        <w:pStyle w:val="a3"/>
        <w:rPr>
          <w:sz w:val="24"/>
        </w:rPr>
      </w:pPr>
    </w:p>
    <w:p w:rsidR="00006BDD" w:rsidRDefault="00006BDD" w:rsidP="00006BDD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 при выполнении работы.</w:t>
      </w:r>
    </w:p>
    <w:p w:rsidR="00006BDD" w:rsidRDefault="00006BDD" w:rsidP="001D41F9">
      <w:pPr>
        <w:pStyle w:val="a3"/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Повторить основные теоретические вопросы темы по данным методическим указаниям.</w:t>
      </w:r>
    </w:p>
    <w:p w:rsidR="00006BDD" w:rsidRDefault="00006BDD" w:rsidP="001D41F9">
      <w:pPr>
        <w:pStyle w:val="a3"/>
        <w:numPr>
          <w:ilvl w:val="0"/>
          <w:numId w:val="44"/>
        </w:numPr>
        <w:tabs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Произвести расчёт настройки станка на фрезерование винтовой канавки дисковой фрезой, если заданы:</w:t>
      </w:r>
    </w:p>
    <w:p w:rsidR="00006BDD" w:rsidRDefault="00006BDD" w:rsidP="00006BDD">
      <w:pPr>
        <w:pStyle w:val="a3"/>
        <w:tabs>
          <w:tab w:val="left" w:pos="993"/>
        </w:tabs>
        <w:ind w:left="567" w:firstLine="426"/>
        <w:jc w:val="both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</w:rPr>
        <w:tab/>
        <w:t>шаг винтовой канавки в мм,</w:t>
      </w:r>
    </w:p>
    <w:p w:rsidR="00006BDD" w:rsidRDefault="00006BDD" w:rsidP="00006BDD">
      <w:pPr>
        <w:pStyle w:val="a3"/>
        <w:tabs>
          <w:tab w:val="left" w:pos="993"/>
        </w:tabs>
        <w:ind w:left="567" w:firstLine="426"/>
        <w:jc w:val="both"/>
        <w:rPr>
          <w:sz w:val="24"/>
        </w:rPr>
      </w:pPr>
      <w:r>
        <w:rPr>
          <w:sz w:val="24"/>
          <w:lang w:val="en-US"/>
        </w:rPr>
        <w:t>d</w:t>
      </w:r>
      <w:r>
        <w:rPr>
          <w:sz w:val="24"/>
        </w:rPr>
        <w:tab/>
        <w:t>диаметр заготовки в мм.</w:t>
      </w:r>
    </w:p>
    <w:p w:rsidR="00006BDD" w:rsidRDefault="00006BDD" w:rsidP="001D41F9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Настроить станок и нарезать канавку.</w:t>
      </w:r>
    </w:p>
    <w:p w:rsidR="00006BDD" w:rsidRDefault="00006BDD" w:rsidP="001D41F9">
      <w:pPr>
        <w:pStyle w:val="a3"/>
        <w:numPr>
          <w:ilvl w:val="0"/>
          <w:numId w:val="44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Составить отчёт.</w:t>
      </w:r>
    </w:p>
    <w:p w:rsidR="00006BDD" w:rsidRDefault="00006BDD" w:rsidP="00006BDD">
      <w:pPr>
        <w:pStyle w:val="a3"/>
        <w:ind w:left="567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Примечания: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1 - при нарезании винтовых канавок с шагом от 25 до </w:t>
      </w:r>
      <w:smartTag w:uri="urn:schemas-microsoft-com:office:smarttags" w:element="metricconverter">
        <w:smartTagPr>
          <w:attr w:name="ProductID" w:val="350 мм"/>
        </w:smartTagPr>
        <w:r>
          <w:rPr>
            <w:sz w:val="24"/>
          </w:rPr>
          <w:t>350 мм</w:t>
        </w:r>
      </w:smartTag>
      <w:r>
        <w:rPr>
          <w:sz w:val="24"/>
        </w:rPr>
        <w:t xml:space="preserve"> максимально допустимые скорости подачи стола брать из таблице 1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Таблица 1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006BDD" w:rsidTr="00FA4B15">
        <w:trPr>
          <w:trHeight w:val="360"/>
        </w:trPr>
        <w:tc>
          <w:tcPr>
            <w:tcW w:w="4140" w:type="dxa"/>
          </w:tcPr>
          <w:p w:rsidR="00973AB9" w:rsidRDefault="00973AB9" w:rsidP="00FA4B15">
            <w:pPr>
              <w:pStyle w:val="a3"/>
              <w:ind w:firstLine="923"/>
              <w:jc w:val="both"/>
              <w:rPr>
                <w:sz w:val="24"/>
              </w:rPr>
            </w:pPr>
          </w:p>
          <w:p w:rsidR="00006BDD" w:rsidRDefault="00006BDD" w:rsidP="00FA4B15">
            <w:pPr>
              <w:pStyle w:val="a3"/>
              <w:ind w:firstLine="923"/>
              <w:jc w:val="both"/>
              <w:rPr>
                <w:sz w:val="24"/>
              </w:rPr>
            </w:pPr>
            <w:r>
              <w:rPr>
                <w:sz w:val="24"/>
              </w:rPr>
              <w:t>Шаг Т, мм</w:t>
            </w:r>
          </w:p>
        </w:tc>
        <w:tc>
          <w:tcPr>
            <w:tcW w:w="4680" w:type="dxa"/>
          </w:tcPr>
          <w:p w:rsidR="00006BDD" w:rsidRPr="00973AB9" w:rsidRDefault="00006BDD" w:rsidP="00FA4B15">
            <w:pPr>
              <w:pStyle w:val="2"/>
              <w:rPr>
                <w:color w:val="000000" w:themeColor="text1"/>
              </w:rPr>
            </w:pPr>
            <w:r w:rsidRPr="00973AB9">
              <w:rPr>
                <w:color w:val="000000" w:themeColor="text1"/>
              </w:rPr>
              <w:t>Скорость подачи, мм/мин</w:t>
            </w:r>
          </w:p>
        </w:tc>
      </w:tr>
      <w:tr w:rsidR="00006BDD" w:rsidTr="00FA4B15">
        <w:trPr>
          <w:trHeight w:val="825"/>
        </w:trPr>
        <w:tc>
          <w:tcPr>
            <w:tcW w:w="4140" w:type="dxa"/>
          </w:tcPr>
          <w:p w:rsidR="00006BDD" w:rsidRDefault="00006BDD" w:rsidP="00FA4B15">
            <w:pPr>
              <w:pStyle w:val="a3"/>
              <w:ind w:firstLine="498"/>
              <w:jc w:val="both"/>
              <w:rPr>
                <w:sz w:val="24"/>
              </w:rPr>
            </w:pPr>
            <w:r>
              <w:rPr>
                <w:sz w:val="24"/>
              </w:rPr>
              <w:t>От 25 до 100</w:t>
            </w:r>
          </w:p>
          <w:p w:rsidR="00006BDD" w:rsidRDefault="00006BDD" w:rsidP="00FA4B15">
            <w:pPr>
              <w:pStyle w:val="a3"/>
              <w:ind w:firstLine="498"/>
              <w:jc w:val="both"/>
              <w:rPr>
                <w:sz w:val="24"/>
              </w:rPr>
            </w:pPr>
            <w:r>
              <w:rPr>
                <w:sz w:val="24"/>
              </w:rPr>
              <w:t>От 100 до 250</w:t>
            </w:r>
          </w:p>
          <w:p w:rsidR="00006BDD" w:rsidRDefault="00006BDD" w:rsidP="00FA4B15">
            <w:pPr>
              <w:pStyle w:val="a3"/>
              <w:ind w:firstLine="498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От 250 до 350</w:t>
            </w:r>
          </w:p>
        </w:tc>
        <w:tc>
          <w:tcPr>
            <w:tcW w:w="4680" w:type="dxa"/>
          </w:tcPr>
          <w:p w:rsidR="00006BDD" w:rsidRDefault="00006BDD" w:rsidP="00FA4B15">
            <w:pPr>
              <w:ind w:firstLine="146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25</w:t>
            </w:r>
          </w:p>
          <w:p w:rsidR="00006BDD" w:rsidRDefault="00006BDD" w:rsidP="00FA4B15">
            <w:pPr>
              <w:ind w:firstLine="1036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25…31,5</w:t>
            </w:r>
          </w:p>
          <w:p w:rsidR="00006BDD" w:rsidRDefault="00006BDD" w:rsidP="00FA4B15">
            <w:pPr>
              <w:pStyle w:val="a3"/>
              <w:ind w:firstLine="1036"/>
              <w:jc w:val="both"/>
              <w:rPr>
                <w:sz w:val="24"/>
              </w:rPr>
            </w:pPr>
            <w:r>
              <w:rPr>
                <w:sz w:val="24"/>
              </w:rPr>
              <w:t>31,5…50</w:t>
            </w:r>
          </w:p>
        </w:tc>
      </w:tr>
    </w:tbl>
    <w:p w:rsidR="00006BDD" w:rsidRDefault="00006BDD" w:rsidP="00006BDD">
      <w:pPr>
        <w:pStyle w:val="a3"/>
        <w:jc w:val="both"/>
        <w:rPr>
          <w:b/>
          <w:bCs/>
          <w:sz w:val="24"/>
        </w:rPr>
      </w:pPr>
    </w:p>
    <w:p w:rsidR="00006BDD" w:rsidRDefault="00973AB9" w:rsidP="00973AB9">
      <w:pPr>
        <w:pStyle w:val="a3"/>
        <w:ind w:left="567"/>
        <w:jc w:val="both"/>
        <w:rPr>
          <w:sz w:val="24"/>
        </w:rPr>
      </w:pPr>
      <w:r>
        <w:rPr>
          <w:sz w:val="24"/>
        </w:rPr>
        <w:t xml:space="preserve">2 </w:t>
      </w:r>
      <w:r w:rsidR="00006BDD">
        <w:rPr>
          <w:sz w:val="24"/>
        </w:rPr>
        <w:t xml:space="preserve">– при нарезании винтовых канавок с шагом менее </w:t>
      </w:r>
      <w:smartTag w:uri="urn:schemas-microsoft-com:office:smarttags" w:element="metricconverter">
        <w:smartTagPr>
          <w:attr w:name="ProductID" w:val="350 мм"/>
        </w:smartTagPr>
        <w:r w:rsidR="00006BDD">
          <w:rPr>
            <w:sz w:val="24"/>
          </w:rPr>
          <w:t>350 мм</w:t>
        </w:r>
      </w:smartTag>
      <w:r w:rsidR="00006BDD">
        <w:rPr>
          <w:sz w:val="24"/>
        </w:rPr>
        <w:t xml:space="preserve"> включать перемещение стола в режиме «быстрый ход» не допускается.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jc w:val="both"/>
        <w:rPr>
          <w:sz w:val="24"/>
        </w:rPr>
      </w:pPr>
    </w:p>
    <w:p w:rsidR="00E94329" w:rsidRDefault="00E94329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993"/>
        <w:jc w:val="both"/>
        <w:rPr>
          <w:sz w:val="24"/>
        </w:rPr>
      </w:pPr>
      <w:r>
        <w:rPr>
          <w:sz w:val="24"/>
        </w:rPr>
        <w:t>Отчёт о проведённой работе должен содержать следующее:</w:t>
      </w:r>
    </w:p>
    <w:p w:rsidR="00006BDD" w:rsidRDefault="00006BDD" w:rsidP="001D41F9">
      <w:pPr>
        <w:pStyle w:val="a3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Наименование работы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Цель работы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Материальное обеспечение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Кинематическую схему (Рис.1)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Расчёт настройки станка</w:t>
      </w:r>
    </w:p>
    <w:p w:rsidR="00006BDD" w:rsidRDefault="00006BDD" w:rsidP="001D41F9">
      <w:pPr>
        <w:pStyle w:val="a3"/>
        <w:numPr>
          <w:ilvl w:val="0"/>
          <w:numId w:val="43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Протокол настройки.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6237"/>
        <w:jc w:val="both"/>
        <w:rPr>
          <w:sz w:val="24"/>
          <w:lang w:val="en-US"/>
        </w:rPr>
      </w:pPr>
      <w:r>
        <w:rPr>
          <w:sz w:val="24"/>
        </w:rPr>
        <w:t>Протокол настройки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1425"/>
        <w:gridCol w:w="1440"/>
        <w:gridCol w:w="825"/>
        <w:gridCol w:w="844"/>
        <w:gridCol w:w="857"/>
        <w:gridCol w:w="992"/>
        <w:gridCol w:w="990"/>
      </w:tblGrid>
      <w:tr w:rsidR="00006BDD" w:rsidTr="00FA4B15">
        <w:trPr>
          <w:cantSplit/>
          <w:trHeight w:val="390"/>
        </w:trPr>
        <w:tc>
          <w:tcPr>
            <w:tcW w:w="1636" w:type="dxa"/>
            <w:vMerge w:val="restart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</w:rPr>
            </w:pPr>
            <w:r>
              <w:rPr>
                <w:sz w:val="24"/>
              </w:rPr>
              <w:t>Шаг винт.</w:t>
            </w:r>
          </w:p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</w:rPr>
            </w:pPr>
            <w:r>
              <w:rPr>
                <w:sz w:val="24"/>
              </w:rPr>
              <w:t>канавки</w:t>
            </w:r>
          </w:p>
          <w:p w:rsidR="00006BDD" w:rsidRDefault="00006BDD" w:rsidP="00FA4B15">
            <w:pPr>
              <w:pStyle w:val="a3"/>
              <w:ind w:left="-65" w:firstLine="176"/>
              <w:jc w:val="both"/>
              <w:rPr>
                <w:sz w:val="24"/>
              </w:rPr>
            </w:pPr>
            <w:r>
              <w:rPr>
                <w:sz w:val="24"/>
              </w:rPr>
              <w:t>Т, мм</w:t>
            </w:r>
          </w:p>
        </w:tc>
        <w:tc>
          <w:tcPr>
            <w:tcW w:w="1425" w:type="dxa"/>
            <w:vMerge w:val="restart"/>
          </w:tcPr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Диаметр</w:t>
            </w:r>
          </w:p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заг-ки</w:t>
            </w:r>
          </w:p>
          <w:p w:rsidR="00006BDD" w:rsidRDefault="00006BD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, мм</w:t>
            </w:r>
          </w:p>
        </w:tc>
        <w:tc>
          <w:tcPr>
            <w:tcW w:w="1440" w:type="dxa"/>
            <w:vMerge w:val="restart"/>
          </w:tcPr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Угол</w:t>
            </w:r>
          </w:p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поворота</w:t>
            </w:r>
          </w:p>
          <w:p w:rsidR="00006BDD" w:rsidRDefault="00006BDD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стола </w:t>
            </w:r>
            <w:r>
              <w:rPr>
                <w:sz w:val="24"/>
              </w:rPr>
              <w:sym w:font="Symbol" w:char="F077"/>
            </w:r>
          </w:p>
        </w:tc>
        <w:tc>
          <w:tcPr>
            <w:tcW w:w="4504" w:type="dxa"/>
            <w:gridSpan w:val="5"/>
          </w:tcPr>
          <w:p w:rsidR="00006BDD" w:rsidRDefault="00006BDD" w:rsidP="00FA4B15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Числа зубьев сменных колёс гитары</w:t>
            </w:r>
          </w:p>
        </w:tc>
      </w:tr>
      <w:tr w:rsidR="00006BDD" w:rsidTr="00FA4B15">
        <w:trPr>
          <w:cantSplit/>
          <w:trHeight w:val="495"/>
        </w:trPr>
        <w:tc>
          <w:tcPr>
            <w:tcW w:w="1636" w:type="dxa"/>
            <w:vMerge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</w:rPr>
            </w:pPr>
          </w:p>
        </w:tc>
        <w:tc>
          <w:tcPr>
            <w:tcW w:w="1425" w:type="dxa"/>
            <w:vMerge/>
          </w:tcPr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40" w:type="dxa"/>
            <w:vMerge/>
          </w:tcPr>
          <w:p w:rsidR="00006BDD" w:rsidRDefault="00006BDD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821" w:type="dxa"/>
          </w:tcPr>
          <w:p w:rsidR="00006BDD" w:rsidRDefault="00006BD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844" w:type="dxa"/>
          </w:tcPr>
          <w:p w:rsidR="00006BDD" w:rsidRDefault="00006BD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b</w:t>
            </w:r>
          </w:p>
        </w:tc>
        <w:tc>
          <w:tcPr>
            <w:tcW w:w="857" w:type="dxa"/>
          </w:tcPr>
          <w:p w:rsidR="00006BDD" w:rsidRDefault="00006BD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b</w:t>
            </w:r>
            <w:r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992" w:type="dxa"/>
          </w:tcPr>
          <w:p w:rsidR="00006BDD" w:rsidRDefault="00006BD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c</w:t>
            </w:r>
          </w:p>
        </w:tc>
        <w:tc>
          <w:tcPr>
            <w:tcW w:w="990" w:type="dxa"/>
          </w:tcPr>
          <w:p w:rsidR="00006BDD" w:rsidRDefault="00006BDD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d</w:t>
            </w:r>
          </w:p>
        </w:tc>
      </w:tr>
      <w:tr w:rsidR="00006BDD" w:rsidTr="00FA4B15">
        <w:trPr>
          <w:trHeight w:val="375"/>
        </w:trPr>
        <w:tc>
          <w:tcPr>
            <w:tcW w:w="1636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1425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1440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825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840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857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  <w:tc>
          <w:tcPr>
            <w:tcW w:w="990" w:type="dxa"/>
          </w:tcPr>
          <w:p w:rsidR="00006BDD" w:rsidRDefault="00006BDD" w:rsidP="00FA4B15">
            <w:pPr>
              <w:pStyle w:val="a3"/>
              <w:ind w:left="-65"/>
              <w:jc w:val="both"/>
              <w:rPr>
                <w:sz w:val="24"/>
                <w:lang w:val="en-US"/>
              </w:rPr>
            </w:pPr>
          </w:p>
        </w:tc>
      </w:tr>
    </w:tbl>
    <w:p w:rsidR="00006BDD" w:rsidRDefault="00006BDD" w:rsidP="00006BDD">
      <w:pPr>
        <w:pStyle w:val="a3"/>
        <w:jc w:val="both"/>
        <w:rPr>
          <w:sz w:val="24"/>
          <w:lang w:val="en-US"/>
        </w:rPr>
      </w:pPr>
    </w:p>
    <w:p w:rsidR="00006BDD" w:rsidRDefault="00006BDD" w:rsidP="00006BDD">
      <w:pPr>
        <w:pStyle w:val="a3"/>
        <w:jc w:val="both"/>
        <w:rPr>
          <w:sz w:val="24"/>
          <w:lang w:val="en-US"/>
        </w:rPr>
      </w:pPr>
    </w:p>
    <w:p w:rsidR="00006BDD" w:rsidRDefault="00006BDD" w:rsidP="00006BDD">
      <w:pPr>
        <w:pStyle w:val="a3"/>
        <w:jc w:val="both"/>
        <w:rPr>
          <w:sz w:val="24"/>
          <w:lang w:val="en-US"/>
        </w:rPr>
      </w:pPr>
    </w:p>
    <w:p w:rsidR="00006BDD" w:rsidRDefault="00006BDD" w:rsidP="00006BDD">
      <w:pPr>
        <w:pStyle w:val="a3"/>
        <w:ind w:firstLine="1134"/>
        <w:jc w:val="both"/>
        <w:rPr>
          <w:b/>
          <w:bCs/>
          <w:sz w:val="24"/>
        </w:rPr>
      </w:pPr>
      <w:r>
        <w:rPr>
          <w:b/>
          <w:bCs/>
          <w:sz w:val="24"/>
        </w:rPr>
        <w:t>Фрезерование винтовых канавок на консольно-фрезерных</w:t>
      </w:r>
    </w:p>
    <w:p w:rsidR="00006BDD" w:rsidRDefault="00006BDD" w:rsidP="00006BDD">
      <w:pPr>
        <w:pStyle w:val="a3"/>
        <w:ind w:firstLine="3969"/>
        <w:jc w:val="both"/>
        <w:rPr>
          <w:b/>
          <w:bCs/>
          <w:sz w:val="24"/>
        </w:rPr>
      </w:pPr>
      <w:r>
        <w:rPr>
          <w:b/>
          <w:bCs/>
          <w:sz w:val="24"/>
        </w:rPr>
        <w:t>станках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 фрезеровании винтовых канавок заготовка должна иметь винтовую подачу. На консольно-фрезерных станках для этой цели применяют универсальные делительные головки. Для согласованного вращения заготовки с продольной подачей стола винт продольной подачи стола соединяют гитарой сменных зубчатых колёс с универсальной делительной головкой (со шпинделем УДГ).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390900"/>
            <wp:effectExtent l="0" t="0" r="0" b="0"/>
            <wp:docPr id="28" name="Рисунок 28" descr="УДГ-Д250 6Р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ДГ-Д250 6Р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цепи, связывающей шпиндель УДГ с винтом продольной подачи стола, будет иметь вид: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1 об. шп. = Т/р об. винта 1 </w:t>
      </w:r>
      <w:r>
        <w:rPr>
          <w:sz w:val="24"/>
          <w:lang w:val="en-US"/>
        </w:rPr>
        <w:t>a</w:t>
      </w:r>
      <w:r>
        <w:rPr>
          <w:sz w:val="24"/>
        </w:rPr>
        <w:t>/</w:t>
      </w:r>
      <w:r>
        <w:rPr>
          <w:sz w:val="24"/>
          <w:lang w:val="en-US"/>
        </w:rPr>
        <w:t>b</w:t>
      </w:r>
      <w:r>
        <w:rPr>
          <w:sz w:val="24"/>
          <w:lang w:val="en-US"/>
        </w:rPr>
        <w:sym w:font="Symbol" w:char="F0A2"/>
      </w:r>
      <w:r>
        <w:rPr>
          <w:sz w:val="24"/>
          <w:lang w:val="en-US"/>
        </w:rPr>
        <w:t>b</w:t>
      </w:r>
      <w:r>
        <w:rPr>
          <w:sz w:val="24"/>
          <w:lang w:val="en-US"/>
        </w:rPr>
        <w:sym w:font="Symbol" w:char="F0A2"/>
      </w:r>
      <w:r>
        <w:rPr>
          <w:sz w:val="24"/>
        </w:rPr>
        <w:t>/</w:t>
      </w:r>
      <w:r>
        <w:rPr>
          <w:sz w:val="24"/>
          <w:lang w:val="en-US"/>
        </w:rPr>
        <w:t>bc</w:t>
      </w:r>
      <w:r>
        <w:rPr>
          <w:sz w:val="24"/>
        </w:rPr>
        <w:t>/</w:t>
      </w:r>
      <w:r>
        <w:rPr>
          <w:sz w:val="24"/>
          <w:lang w:val="en-US"/>
        </w:rPr>
        <w:t>d</w:t>
      </w:r>
      <w:r>
        <w:rPr>
          <w:sz w:val="24"/>
        </w:rPr>
        <w:t xml:space="preserve"> 1 1 1/40;где:</w:t>
      </w:r>
    </w:p>
    <w:p w:rsidR="00006BDD" w:rsidRDefault="00006BDD" w:rsidP="00973AB9">
      <w:pPr>
        <w:pStyle w:val="a3"/>
        <w:jc w:val="both"/>
        <w:rPr>
          <w:sz w:val="24"/>
        </w:rPr>
      </w:pPr>
    </w:p>
    <w:p w:rsidR="00824B99" w:rsidRPr="002B7F78" w:rsidRDefault="00824B99" w:rsidP="00973AB9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Т – шаг фрезеруемой канавки, мм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Р – шаг винта продольной подачи стола (р = 6), мм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a</w:t>
      </w:r>
      <w:r>
        <w:rPr>
          <w:sz w:val="24"/>
        </w:rPr>
        <w:t>/</w:t>
      </w:r>
      <w:r>
        <w:rPr>
          <w:sz w:val="24"/>
          <w:lang w:val="en-US"/>
        </w:rPr>
        <w:t>bc</w:t>
      </w:r>
      <w:r>
        <w:rPr>
          <w:sz w:val="24"/>
        </w:rPr>
        <w:t>/</w:t>
      </w:r>
      <w:r>
        <w:rPr>
          <w:sz w:val="24"/>
          <w:lang w:val="en-US"/>
        </w:rPr>
        <w:t>d</w:t>
      </w:r>
      <w:r>
        <w:rPr>
          <w:sz w:val="24"/>
        </w:rPr>
        <w:t xml:space="preserve"> – передаточное отношение гитары сменных зубчатых колёс (</w:t>
      </w:r>
      <w:r>
        <w:rPr>
          <w:sz w:val="32"/>
        </w:rPr>
        <w:sym w:font="Symbol" w:char="F069"/>
      </w:r>
      <w:r>
        <w:rPr>
          <w:sz w:val="16"/>
        </w:rPr>
        <w:t>гит</w:t>
      </w:r>
      <w:r>
        <w:rPr>
          <w:sz w:val="24"/>
        </w:rPr>
        <w:t>).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Примечание: при фрезеровании правых винтовых канавок между сменными колёсами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 xml:space="preserve"> и </w:t>
      </w:r>
      <w:r>
        <w:rPr>
          <w:b/>
          <w:bCs/>
          <w:sz w:val="24"/>
          <w:lang w:val="en-US"/>
        </w:rPr>
        <w:t>b</w:t>
      </w:r>
      <w:r>
        <w:rPr>
          <w:sz w:val="24"/>
        </w:rPr>
        <w:t xml:space="preserve"> ставится паразитное (промежуточное) колесо </w:t>
      </w:r>
      <w:r>
        <w:rPr>
          <w:b/>
          <w:bCs/>
          <w:sz w:val="24"/>
          <w:lang w:val="en-US"/>
        </w:rPr>
        <w:t>b</w:t>
      </w:r>
      <w:r>
        <w:rPr>
          <w:b/>
          <w:bCs/>
          <w:sz w:val="24"/>
          <w:lang w:val="en-US"/>
        </w:rPr>
        <w:sym w:font="Symbol" w:char="F0A2"/>
      </w:r>
      <w:r>
        <w:rPr>
          <w:sz w:val="24"/>
        </w:rPr>
        <w:t>.</w:t>
      </w:r>
    </w:p>
    <w:p w:rsidR="00006BDD" w:rsidRDefault="00006BDD" w:rsidP="00973AB9">
      <w:pPr>
        <w:pStyle w:val="a3"/>
        <w:ind w:firstLine="567"/>
        <w:jc w:val="both"/>
        <w:rPr>
          <w:sz w:val="24"/>
        </w:rPr>
      </w:pPr>
      <w:r>
        <w:rPr>
          <w:sz w:val="24"/>
        </w:rPr>
        <w:t>Из уравнения кинематического баланса выво</w:t>
      </w:r>
      <w:r w:rsidR="00973AB9">
        <w:rPr>
          <w:sz w:val="24"/>
        </w:rPr>
        <w:t>дится формула настройки гитары:</w:t>
      </w:r>
    </w:p>
    <w:p w:rsidR="00006BDD" w:rsidRDefault="00006BDD" w:rsidP="00006BDD">
      <w:pPr>
        <w:pStyle w:val="a3"/>
        <w:ind w:firstLine="2268"/>
        <w:jc w:val="both"/>
        <w:rPr>
          <w:sz w:val="24"/>
        </w:rPr>
      </w:pPr>
      <w:r>
        <w:rPr>
          <w:sz w:val="32"/>
        </w:rPr>
        <w:sym w:font="Symbol" w:char="F069"/>
      </w:r>
      <w:r>
        <w:rPr>
          <w:sz w:val="16"/>
        </w:rPr>
        <w:t xml:space="preserve">гит </w:t>
      </w:r>
      <w:r>
        <w:rPr>
          <w:sz w:val="24"/>
        </w:rPr>
        <w:t>= 240/Т;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Число 240 называют характеристикой станка и делительной головки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 фрезеровании винтовых канавок дисковыми фрезами профиль фрезеруемой канавки будет соответствовать профилю режущей части фрезы только в том случае, если плоскость вращения фрезы совпадает с направлением винтовой канавки. Для этого стол на горизонтальных универсальных консольно-фрезерных станках установлен на поворотном круге и его можно поворачивать на угол, соответствующий углу наклона винтовой канавки, который определяется по формуле: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2268"/>
        <w:jc w:val="both"/>
        <w:rPr>
          <w:sz w:val="24"/>
        </w:rPr>
      </w:pPr>
      <w:r>
        <w:rPr>
          <w:sz w:val="24"/>
          <w:lang w:val="en-US"/>
        </w:rPr>
        <w:t>tg</w:t>
      </w:r>
      <w:r>
        <w:rPr>
          <w:sz w:val="24"/>
        </w:rPr>
        <w:sym w:font="Symbol" w:char="F077"/>
      </w:r>
      <w:r>
        <w:rPr>
          <w:sz w:val="24"/>
        </w:rPr>
        <w:t xml:space="preserve"> = </w:t>
      </w:r>
      <w:r>
        <w:rPr>
          <w:sz w:val="24"/>
          <w:lang w:val="en-US"/>
        </w:rPr>
        <w:sym w:font="Symbol" w:char="F070"/>
      </w:r>
      <w:r>
        <w:rPr>
          <w:sz w:val="24"/>
          <w:lang w:val="en-US"/>
        </w:rPr>
        <w:t>d</w:t>
      </w:r>
      <w:r>
        <w:rPr>
          <w:sz w:val="24"/>
        </w:rPr>
        <w:t>/</w:t>
      </w:r>
      <w:r>
        <w:rPr>
          <w:sz w:val="24"/>
          <w:lang w:val="en-US"/>
        </w:rPr>
        <w:t>T</w:t>
      </w:r>
      <w:r>
        <w:rPr>
          <w:sz w:val="24"/>
        </w:rPr>
        <w:t>; где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sym w:font="Symbol" w:char="F070"/>
      </w:r>
      <w:r>
        <w:rPr>
          <w:sz w:val="24"/>
        </w:rPr>
        <w:t xml:space="preserve"> = 3,14;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d</w:t>
      </w:r>
      <w:r>
        <w:rPr>
          <w:sz w:val="24"/>
        </w:rPr>
        <w:t xml:space="preserve"> – диаметр обрабатываемой заготовки, мм;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Т – шаг фрезеруемой канавки, мм.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 фрезеровании правых винтовых канавок стол станка поворачивают на угол </w:t>
      </w:r>
      <w:r>
        <w:rPr>
          <w:sz w:val="24"/>
        </w:rPr>
        <w:sym w:font="Symbol" w:char="F077"/>
      </w:r>
      <w:r>
        <w:rPr>
          <w:sz w:val="24"/>
        </w:rPr>
        <w:t xml:space="preserve"> против часовой стрелки, а при фрезеровании левых – по часовой стрелке.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>Таким образом на горизонтальных универсальных консольно-фрезерных станках можно фрезеровать многозаходные винты, винтовые стружечные канавки режущих инструментов и косозубые цилиндрические колёса. При этом после фрезерования каждой канавки с помощью УДГ производят деление.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Какие работы можно выполнять на горизонтальных универсальных консольно-фрезерных станках с помощью УДГ?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Какими фрезами на консольно-фрезерных станках можно фрезеровать винтовые канавки?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На каких консольно-фрезерных станках можно фрезеровать винтовые канавки дисковыми фрезами?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 xml:space="preserve">При фрезеровании каких винтовых канавок дисковыми фрезами между сменными колёсами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 xml:space="preserve"> и </w:t>
      </w:r>
      <w:r>
        <w:rPr>
          <w:b/>
          <w:bCs/>
          <w:sz w:val="24"/>
          <w:lang w:val="en-US"/>
        </w:rPr>
        <w:t>b</w:t>
      </w:r>
      <w:r>
        <w:rPr>
          <w:sz w:val="24"/>
        </w:rPr>
        <w:t xml:space="preserve"> гитары ставится паразитное (промежуточное) колесо </w:t>
      </w:r>
      <w:r>
        <w:rPr>
          <w:b/>
          <w:bCs/>
          <w:sz w:val="24"/>
          <w:lang w:val="en-US"/>
        </w:rPr>
        <w:t>b</w:t>
      </w:r>
      <w:r>
        <w:rPr>
          <w:b/>
          <w:bCs/>
          <w:sz w:val="24"/>
          <w:lang w:val="en-US"/>
        </w:rPr>
        <w:sym w:font="Symbol" w:char="F0A2"/>
      </w:r>
      <w:r>
        <w:rPr>
          <w:sz w:val="24"/>
        </w:rPr>
        <w:t>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В какую сторону необходимо повернуть стол универсального консольно-фрезерного станка при настройке его на фрезерование дисковой фрезой левых винтовых канавок?</w:t>
      </w:r>
    </w:p>
    <w:p w:rsidR="00824B99" w:rsidRDefault="00824B99" w:rsidP="00824B99">
      <w:pPr>
        <w:pStyle w:val="a3"/>
        <w:ind w:left="993"/>
        <w:jc w:val="both"/>
        <w:rPr>
          <w:sz w:val="24"/>
        </w:rPr>
      </w:pP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В какую сторону необходимо повернуть стол универсального консольно-фрезерного станка при настройке его на фрезерование дисковой фрезой правых винтовых канавок?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Как рассчитывается угол поворота стола универсального консольно-фрезерного станка при расчете настройки на фрезерование винтовых канавок дисковыми фрезами?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>Как рассчитывается передаточное отношение гитары консольно-фрезерного станка при расчете настройки на фрезерование винтовых канавок?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426"/>
        <w:jc w:val="both"/>
        <w:rPr>
          <w:sz w:val="24"/>
        </w:rPr>
      </w:pPr>
      <w:r>
        <w:rPr>
          <w:sz w:val="24"/>
        </w:rPr>
        <w:t xml:space="preserve">Какими фрезами можно фрезеровать винтовые канавки на консольно-фрезерных станках с помощью УДГ, не поворачивая стол на угол наклона </w:t>
      </w:r>
      <w:r>
        <w:rPr>
          <w:sz w:val="24"/>
        </w:rPr>
        <w:sym w:font="Symbol" w:char="F077"/>
      </w:r>
      <w:r>
        <w:rPr>
          <w:sz w:val="24"/>
        </w:rPr>
        <w:t>?</w:t>
      </w:r>
    </w:p>
    <w:p w:rsidR="00006BDD" w:rsidRDefault="00006BDD" w:rsidP="001D41F9">
      <w:pPr>
        <w:pStyle w:val="a3"/>
        <w:numPr>
          <w:ilvl w:val="0"/>
          <w:numId w:val="42"/>
        </w:numPr>
        <w:tabs>
          <w:tab w:val="clear" w:pos="786"/>
          <w:tab w:val="num" w:pos="993"/>
        </w:tabs>
        <w:ind w:left="993" w:hanging="567"/>
        <w:jc w:val="both"/>
        <w:rPr>
          <w:sz w:val="24"/>
        </w:rPr>
      </w:pPr>
      <w:r>
        <w:rPr>
          <w:sz w:val="24"/>
        </w:rPr>
        <w:t xml:space="preserve">При фрезеровании каких винтовых канавок между сменными колёсами </w:t>
      </w:r>
      <w:r>
        <w:rPr>
          <w:b/>
          <w:bCs/>
          <w:sz w:val="24"/>
          <w:lang w:val="en-US"/>
        </w:rPr>
        <w:t>a</w:t>
      </w:r>
      <w:r>
        <w:rPr>
          <w:sz w:val="24"/>
        </w:rPr>
        <w:t xml:space="preserve"> и </w:t>
      </w:r>
      <w:r>
        <w:rPr>
          <w:b/>
          <w:bCs/>
          <w:sz w:val="24"/>
          <w:lang w:val="en-US"/>
        </w:rPr>
        <w:t>b</w:t>
      </w:r>
      <w:r>
        <w:rPr>
          <w:sz w:val="24"/>
        </w:rPr>
        <w:t xml:space="preserve"> гитары не ставится паразитное (промежуточное) колесо </w:t>
      </w:r>
      <w:r>
        <w:rPr>
          <w:b/>
          <w:bCs/>
          <w:sz w:val="24"/>
          <w:lang w:val="en-US"/>
        </w:rPr>
        <w:t>b</w:t>
      </w:r>
      <w:r>
        <w:rPr>
          <w:b/>
          <w:bCs/>
          <w:sz w:val="24"/>
          <w:lang w:val="en-US"/>
        </w:rPr>
        <w:sym w:font="Symbol" w:char="F0A2"/>
      </w:r>
      <w:r>
        <w:rPr>
          <w:sz w:val="24"/>
        </w:rPr>
        <w:t>?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006BDD" w:rsidRDefault="00006BDD" w:rsidP="00006BD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006BDD" w:rsidRDefault="00006BDD" w:rsidP="00006BD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006BDD" w:rsidRDefault="00006BDD" w:rsidP="00006BD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973AB9" w:rsidRDefault="00973AB9" w:rsidP="00973AB9">
      <w:pPr>
        <w:pStyle w:val="a3"/>
        <w:ind w:firstLine="567"/>
        <w:jc w:val="both"/>
        <w:rPr>
          <w:sz w:val="24"/>
        </w:rPr>
      </w:pPr>
      <w:r>
        <w:rPr>
          <w:sz w:val="24"/>
        </w:rPr>
        <w:t>3 Руководство по эксплуатации 6Р81</w:t>
      </w:r>
      <w:r w:rsidR="00637484">
        <w:rPr>
          <w:sz w:val="24"/>
        </w:rPr>
        <w:t>.00.000РЭ</w:t>
      </w:r>
    </w:p>
    <w:p w:rsidR="00637484" w:rsidRDefault="00637484" w:rsidP="00637484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Станкоимпорт. 1983</w:t>
      </w:r>
    </w:p>
    <w:p w:rsidR="00637484" w:rsidRDefault="00637484" w:rsidP="00637484">
      <w:pPr>
        <w:pStyle w:val="a3"/>
        <w:ind w:firstLine="567"/>
        <w:jc w:val="both"/>
        <w:rPr>
          <w:sz w:val="24"/>
        </w:rPr>
      </w:pPr>
      <w:r>
        <w:rPr>
          <w:sz w:val="24"/>
        </w:rPr>
        <w:t>4 Универсальные делительные головки (УДГ Д-160 … УДГ Д-400)</w:t>
      </w:r>
    </w:p>
    <w:p w:rsidR="00637484" w:rsidRDefault="00637484" w:rsidP="00637484">
      <w:pPr>
        <w:pStyle w:val="a3"/>
        <w:ind w:firstLine="5670"/>
        <w:jc w:val="both"/>
        <w:rPr>
          <w:sz w:val="24"/>
        </w:rPr>
      </w:pPr>
      <w:r>
        <w:rPr>
          <w:sz w:val="24"/>
        </w:rPr>
        <w:t>Л.: ОМО. 1965</w:t>
      </w:r>
    </w:p>
    <w:p w:rsidR="00637484" w:rsidRDefault="00637484" w:rsidP="00637484">
      <w:pPr>
        <w:pStyle w:val="a3"/>
        <w:ind w:firstLine="567"/>
        <w:jc w:val="both"/>
        <w:rPr>
          <w:sz w:val="24"/>
        </w:rPr>
      </w:pPr>
    </w:p>
    <w:p w:rsidR="00006BDD" w:rsidRDefault="00006BDD" w:rsidP="00006BDD">
      <w:pPr>
        <w:pStyle w:val="a3"/>
        <w:jc w:val="both"/>
        <w:rPr>
          <w:sz w:val="24"/>
        </w:rPr>
      </w:pPr>
    </w:p>
    <w:p w:rsidR="00006BDD" w:rsidRDefault="00637484" w:rsidP="00006BDD">
      <w:pPr>
        <w:pStyle w:val="a3"/>
        <w:ind w:firstLine="3402"/>
        <w:jc w:val="both"/>
        <w:rPr>
          <w:sz w:val="24"/>
        </w:rPr>
      </w:pPr>
      <w:r>
        <w:rPr>
          <w:sz w:val="24"/>
        </w:rPr>
        <w:t>14.03.19г</w:t>
      </w:r>
      <w:r w:rsidR="00006BDD"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27" name="Рисунок 2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DD" w:rsidRDefault="00006BDD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DE7377" w:rsidRDefault="00DE7377" w:rsidP="00DE7377">
      <w:pPr>
        <w:rPr>
          <w:rFonts w:ascii="Courier New" w:hAnsi="Courier New" w:cs="Courier New"/>
          <w:sz w:val="24"/>
          <w:szCs w:val="24"/>
        </w:rPr>
      </w:pPr>
    </w:p>
    <w:p w:rsidR="00DE7377" w:rsidRPr="0004461A" w:rsidRDefault="00DE7377" w:rsidP="00DE7377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DE7377" w:rsidRDefault="00DE7377" w:rsidP="00DE7377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DE7377" w:rsidRDefault="00DE7377" w:rsidP="00DE7377">
      <w:pPr>
        <w:pStyle w:val="a3"/>
        <w:rPr>
          <w:b/>
          <w:bCs/>
          <w:sz w:val="24"/>
        </w:rPr>
      </w:pPr>
    </w:p>
    <w:p w:rsidR="00DE7377" w:rsidRDefault="00DE7377" w:rsidP="00DE7377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№9</w:t>
      </w:r>
    </w:p>
    <w:p w:rsidR="00113F77" w:rsidRDefault="00113F77" w:rsidP="00113F77">
      <w:pPr>
        <w:pStyle w:val="a3"/>
        <w:ind w:firstLine="567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зубодолбёжного полуавтомата</w:t>
      </w:r>
    </w:p>
    <w:p w:rsidR="00DE7377" w:rsidRDefault="00113F77" w:rsidP="00113F77">
      <w:pPr>
        <w:pStyle w:val="a3"/>
        <w:ind w:firstLine="1800"/>
        <w:rPr>
          <w:sz w:val="24"/>
        </w:rPr>
      </w:pPr>
      <w:r>
        <w:rPr>
          <w:b/>
          <w:bCs/>
          <w:sz w:val="24"/>
        </w:rPr>
        <w:t>модели 5122. Расчёт наладки</w:t>
      </w:r>
    </w:p>
    <w:p w:rsidR="00DE7377" w:rsidRDefault="00DE7377" w:rsidP="00DE7377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DE7377" w:rsidRDefault="00DE7377" w:rsidP="00DE7377">
      <w:pPr>
        <w:pStyle w:val="a3"/>
        <w:ind w:firstLine="1440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03" name="Рисунок 40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№9</w:t>
      </w:r>
      <w:r>
        <w:rPr>
          <w:sz w:val="24"/>
        </w:rPr>
        <w:tab/>
        <w:t>4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Зубодолбёжный полуавтомат модели 5122</w:t>
      </w:r>
      <w:r>
        <w:rPr>
          <w:sz w:val="24"/>
        </w:rPr>
        <w:tab/>
        <w:t>4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движения станка</w:t>
      </w:r>
      <w:r>
        <w:rPr>
          <w:sz w:val="24"/>
        </w:rPr>
        <w:tab/>
        <w:t>5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Кинематика станка 5122</w:t>
      </w:r>
      <w:r>
        <w:rPr>
          <w:sz w:val="24"/>
        </w:rPr>
        <w:tab/>
        <w:t>6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Гидравлическая система станка</w:t>
      </w:r>
      <w:r>
        <w:rPr>
          <w:sz w:val="24"/>
        </w:rPr>
        <w:tab/>
        <w:t>9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Расчет наладки станка</w:t>
      </w:r>
      <w:r>
        <w:rPr>
          <w:sz w:val="24"/>
        </w:rPr>
        <w:tab/>
        <w:t>10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9 Пример расчёта наладки станка</w:t>
      </w:r>
      <w:r>
        <w:rPr>
          <w:sz w:val="24"/>
        </w:rPr>
        <w:tab/>
        <w:t>11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10 Вопросы для самопроверки</w:t>
      </w:r>
      <w:r>
        <w:rPr>
          <w:sz w:val="24"/>
        </w:rPr>
        <w:tab/>
        <w:t>12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11 Список источников</w:t>
      </w:r>
      <w:r>
        <w:rPr>
          <w:sz w:val="24"/>
        </w:rPr>
        <w:tab/>
        <w:t>13</w:t>
      </w: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DE7377" w:rsidRDefault="00DE7377" w:rsidP="00DE7377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5122, а также к его наладке и ремонту обязан:</w:t>
      </w:r>
    </w:p>
    <w:p w:rsidR="00DE7377" w:rsidRDefault="00DE7377" w:rsidP="00DE7377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DE7377" w:rsidRDefault="00DE7377" w:rsidP="00DE7377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567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ind w:firstLine="1134"/>
        <w:rPr>
          <w:sz w:val="24"/>
        </w:rPr>
      </w:pPr>
      <w:r>
        <w:rPr>
          <w:sz w:val="24"/>
        </w:rPr>
        <w:t>МЕРЫ БЕЗОПАСНОСТИ ПРИ РАБОТЕ НА ПОЛУАВТОМАТЕ 5122</w:t>
      </w: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Проверить наличие и исправность защитных ограждений.</w:t>
      </w:r>
    </w:p>
    <w:p w:rsidR="00DE7377" w:rsidRDefault="00DE7377" w:rsidP="001D41F9">
      <w:pPr>
        <w:pStyle w:val="a3"/>
        <w:numPr>
          <w:ilvl w:val="0"/>
          <w:numId w:val="22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Проверить правильность работы блокировочных устройств на холостом ходу станка:</w:t>
      </w:r>
    </w:p>
    <w:p w:rsidR="00DE7377" w:rsidRDefault="00DE7377" w:rsidP="00DE7377">
      <w:pPr>
        <w:pStyle w:val="a3"/>
        <w:tabs>
          <w:tab w:val="left" w:pos="1134"/>
          <w:tab w:val="left" w:pos="7938"/>
        </w:tabs>
        <w:ind w:left="993" w:hanging="142"/>
        <w:jc w:val="both"/>
        <w:rPr>
          <w:sz w:val="24"/>
        </w:rPr>
      </w:pPr>
      <w:r>
        <w:rPr>
          <w:sz w:val="24"/>
        </w:rPr>
        <w:t>- привод главного движения резания можно включить только при отключенном механизме ручного поворота приводного вала и закрытой дверце стойки со стороны шкивов;</w:t>
      </w:r>
    </w:p>
    <w:p w:rsidR="00DE7377" w:rsidRDefault="00DE7377" w:rsidP="00DE7377">
      <w:pPr>
        <w:pStyle w:val="a3"/>
        <w:tabs>
          <w:tab w:val="left" w:pos="1134"/>
          <w:tab w:val="left" w:pos="7938"/>
        </w:tabs>
        <w:ind w:left="993" w:hanging="142"/>
        <w:jc w:val="both"/>
        <w:rPr>
          <w:sz w:val="24"/>
        </w:rPr>
      </w:pPr>
      <w:r>
        <w:rPr>
          <w:sz w:val="24"/>
        </w:rPr>
        <w:t>- ускоренное вращение планшайбы возможно только при отключенном приводе главного движения резания;</w:t>
      </w:r>
    </w:p>
    <w:p w:rsidR="00DE7377" w:rsidRDefault="00DE7377" w:rsidP="00DE7377">
      <w:pPr>
        <w:pStyle w:val="a3"/>
        <w:tabs>
          <w:tab w:val="left" w:pos="1134"/>
          <w:tab w:val="left" w:pos="7938"/>
        </w:tabs>
        <w:ind w:left="993" w:hanging="142"/>
        <w:jc w:val="both"/>
        <w:rPr>
          <w:sz w:val="24"/>
        </w:rPr>
      </w:pPr>
      <w:r>
        <w:rPr>
          <w:sz w:val="24"/>
        </w:rPr>
        <w:t>- подвод и отвод стола при обработке зубьев внутреннего зацепления возможен только после вывода штосселя в верхнее положение.</w:t>
      </w:r>
    </w:p>
    <w:p w:rsidR="00DE7377" w:rsidRDefault="00DE7377" w:rsidP="001D41F9">
      <w:pPr>
        <w:pStyle w:val="a3"/>
        <w:numPr>
          <w:ilvl w:val="0"/>
          <w:numId w:val="22"/>
        </w:numPr>
        <w:tabs>
          <w:tab w:val="clear" w:pos="927"/>
          <w:tab w:val="num" w:pos="993"/>
          <w:tab w:val="left" w:pos="7938"/>
        </w:tabs>
        <w:jc w:val="both"/>
        <w:rPr>
          <w:sz w:val="24"/>
        </w:rPr>
      </w:pPr>
      <w:r>
        <w:rPr>
          <w:sz w:val="24"/>
        </w:rPr>
        <w:t>При работе станка:</w:t>
      </w:r>
    </w:p>
    <w:p w:rsidR="00DE7377" w:rsidRDefault="00DE7377" w:rsidP="00DE7377">
      <w:pPr>
        <w:pStyle w:val="a3"/>
        <w:tabs>
          <w:tab w:val="left" w:pos="7938"/>
        </w:tabs>
        <w:ind w:left="567" w:firstLine="426"/>
        <w:jc w:val="both"/>
        <w:rPr>
          <w:sz w:val="24"/>
        </w:rPr>
      </w:pPr>
      <w:r>
        <w:rPr>
          <w:sz w:val="24"/>
        </w:rPr>
        <w:t>КАТЕГАРИЧЕСКИ ЗАПРЕЩАЕТСЯ снимать какие-либо ограждения, нарушать или другими способами деблокировать предусмотренные конструкцией станка блокировки.</w:t>
      </w:r>
    </w:p>
    <w:p w:rsidR="00DE7377" w:rsidRDefault="00DE7377" w:rsidP="00DE7377">
      <w:pPr>
        <w:pStyle w:val="a3"/>
        <w:tabs>
          <w:tab w:val="left" w:pos="7938"/>
        </w:tabs>
        <w:ind w:left="567" w:firstLine="426"/>
        <w:jc w:val="both"/>
        <w:rPr>
          <w:sz w:val="24"/>
        </w:rPr>
      </w:pPr>
      <w:r>
        <w:rPr>
          <w:sz w:val="24"/>
        </w:rPr>
        <w:t>КАТЕГАРИЧЕСКИ ЗАПРЕЩАЕТСЯ работать на полуавтомате с открытыми дверцами стола и гитара круговой подачи.</w:t>
      </w:r>
    </w:p>
    <w:p w:rsidR="00DE7377" w:rsidRDefault="00DE7377" w:rsidP="00DE7377">
      <w:pPr>
        <w:pStyle w:val="a3"/>
        <w:tabs>
          <w:tab w:val="left" w:pos="793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DE7377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DE7377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tabs>
          <w:tab w:val="left" w:pos="7938"/>
        </w:tabs>
        <w:rPr>
          <w:sz w:val="24"/>
        </w:rPr>
      </w:pPr>
    </w:p>
    <w:p w:rsidR="00DE7377" w:rsidRDefault="00DE7377" w:rsidP="00DE7377">
      <w:pPr>
        <w:pStyle w:val="a3"/>
        <w:ind w:firstLine="2835"/>
        <w:rPr>
          <w:sz w:val="24"/>
        </w:rPr>
      </w:pPr>
      <w:r>
        <w:rPr>
          <w:sz w:val="24"/>
        </w:rPr>
        <w:t>ЛАБОРАТОРНАЯ РАБОТА №9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567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зубодолбёжного полуавтомата</w:t>
      </w:r>
    </w:p>
    <w:p w:rsidR="00DE7377" w:rsidRDefault="00DE7377" w:rsidP="00DE7377">
      <w:pPr>
        <w:pStyle w:val="a3"/>
        <w:ind w:firstLine="2268"/>
        <w:rPr>
          <w:b/>
          <w:bCs/>
          <w:sz w:val="24"/>
        </w:rPr>
      </w:pPr>
      <w:r>
        <w:rPr>
          <w:b/>
          <w:bCs/>
          <w:sz w:val="24"/>
        </w:rPr>
        <w:t>модели 5122. Расчёт наладки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567"/>
        <w:rPr>
          <w:sz w:val="24"/>
        </w:rPr>
      </w:pPr>
      <w:r>
        <w:rPr>
          <w:sz w:val="24"/>
        </w:rPr>
        <w:t xml:space="preserve">ЦЕЛЬ РАБОТЫ: </w:t>
      </w:r>
    </w:p>
    <w:p w:rsidR="00DE7377" w:rsidRDefault="00DE7377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Получить навыки самостоятельного изучения станков по кинематическим схемам.</w:t>
      </w:r>
    </w:p>
    <w:p w:rsidR="00DE7377" w:rsidRDefault="00DE7377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Познакомиться с технологическими возможностями модели 5122.</w:t>
      </w:r>
    </w:p>
    <w:p w:rsidR="00DE7377" w:rsidRDefault="00DE7377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Получить практические навыки расчета наладки зубодолбёжных станков.</w:t>
      </w:r>
    </w:p>
    <w:p w:rsidR="00DE7377" w:rsidRDefault="00DE7377" w:rsidP="001D41F9">
      <w:pPr>
        <w:pStyle w:val="a3"/>
        <w:numPr>
          <w:ilvl w:val="0"/>
          <w:numId w:val="3"/>
        </w:numPr>
        <w:ind w:hanging="588"/>
        <w:rPr>
          <w:sz w:val="24"/>
        </w:rPr>
      </w:pPr>
      <w:r>
        <w:rPr>
          <w:sz w:val="24"/>
        </w:rPr>
        <w:t>Закрепить материал темы 2.11 (Зубообрабатывающие станки).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567"/>
        <w:rPr>
          <w:sz w:val="24"/>
        </w:rPr>
      </w:pPr>
      <w:r>
        <w:rPr>
          <w:sz w:val="24"/>
        </w:rPr>
        <w:t>МАТЕРИАЛЬНОЕ ОБЕСПЕЧЕНИЕ</w:t>
      </w:r>
    </w:p>
    <w:p w:rsidR="00DE7377" w:rsidRDefault="00DE7377" w:rsidP="001D41F9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Зубодолбёжный полуавтомат модели 5122.</w:t>
      </w:r>
    </w:p>
    <w:p w:rsidR="00DE7377" w:rsidRDefault="00DE7377" w:rsidP="001D41F9">
      <w:pPr>
        <w:pStyle w:val="a3"/>
        <w:numPr>
          <w:ilvl w:val="0"/>
          <w:numId w:val="21"/>
        </w:numPr>
        <w:tabs>
          <w:tab w:val="clear" w:pos="1137"/>
          <w:tab w:val="left" w:pos="1134"/>
        </w:tabs>
        <w:rPr>
          <w:sz w:val="24"/>
        </w:rPr>
      </w:pPr>
      <w:r>
        <w:rPr>
          <w:sz w:val="24"/>
        </w:rPr>
        <w:t xml:space="preserve">Колёса зубчатые сменные гитары обкатки и деления </w:t>
      </w:r>
      <w:r>
        <w:rPr>
          <w:sz w:val="24"/>
          <w:lang w:val="en-US"/>
        </w:rPr>
        <w:t>m</w:t>
      </w:r>
      <w:r>
        <w:rPr>
          <w:sz w:val="24"/>
        </w:rPr>
        <w:t>=1,5 мм с числом зубьев:</w:t>
      </w:r>
    </w:p>
    <w:p w:rsidR="00DE7377" w:rsidRDefault="00DE7377" w:rsidP="00DE7377">
      <w:pPr>
        <w:pStyle w:val="a3"/>
        <w:ind w:left="1134"/>
        <w:rPr>
          <w:sz w:val="24"/>
        </w:rPr>
      </w:pPr>
      <w:r>
        <w:rPr>
          <w:sz w:val="24"/>
        </w:rPr>
        <w:t>24; 24; 28; 30; 32; 34; 36; 38; 40; 43; 44; 54; 47; 48; 50; 52; 54; 56; 57; 58; 59; 60; 60; 60; 61; 62; 64; 65; 66; 68; 69; 70; 72; 74; 75; 76; 77; 78; 80; 80; 81; 82; 84; 85; 86; 87; 88; 90; 92; 96; 98.</w:t>
      </w:r>
    </w:p>
    <w:p w:rsidR="00DE7377" w:rsidRDefault="00DE7377" w:rsidP="001D41F9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Колёса зубчатые сменные гитары круговой подачи </w:t>
      </w:r>
      <w:r>
        <w:rPr>
          <w:sz w:val="24"/>
          <w:lang w:val="en-US"/>
        </w:rPr>
        <w:t>m</w:t>
      </w:r>
      <w:r>
        <w:rPr>
          <w:sz w:val="24"/>
        </w:rPr>
        <w:t>=2 мм с числом зубьев:</w:t>
      </w:r>
    </w:p>
    <w:p w:rsidR="00DE7377" w:rsidRDefault="00DE7377" w:rsidP="00DE7377">
      <w:pPr>
        <w:pStyle w:val="a3"/>
        <w:tabs>
          <w:tab w:val="left" w:pos="1134"/>
        </w:tabs>
        <w:ind w:left="567" w:firstLine="567"/>
        <w:rPr>
          <w:sz w:val="24"/>
        </w:rPr>
      </w:pPr>
      <w:r>
        <w:rPr>
          <w:sz w:val="24"/>
        </w:rPr>
        <w:t>26; 31; 36; 39; 41; 44; 47; 53; 56; 59; 61; 64; 69; 74.</w:t>
      </w: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rPr>
          <w:sz w:val="24"/>
        </w:rPr>
      </w:pPr>
    </w:p>
    <w:p w:rsidR="00DE7377" w:rsidRDefault="00DE7377" w:rsidP="00DE7377">
      <w:pPr>
        <w:pStyle w:val="a3"/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DE7377" w:rsidRDefault="00DE7377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Изучить назначение устройство и кинематику станка по данному руководству.</w:t>
      </w:r>
    </w:p>
    <w:p w:rsidR="00DE7377" w:rsidRDefault="00DE7377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 xml:space="preserve">Произвести расчёт наладки станка на нарезание прямозубого цилиндрического колеса для наружного зацепления </w:t>
      </w:r>
      <w:r>
        <w:rPr>
          <w:sz w:val="24"/>
          <w:lang w:val="en-US"/>
        </w:rPr>
        <w:t>m</w:t>
      </w:r>
      <w:r>
        <w:rPr>
          <w:sz w:val="24"/>
        </w:rPr>
        <w:t xml:space="preserve">=1 мм; </w:t>
      </w:r>
      <w:r>
        <w:rPr>
          <w:sz w:val="24"/>
          <w:lang w:val="en-US"/>
        </w:rPr>
        <w:t>z</w:t>
      </w:r>
      <w:r>
        <w:rPr>
          <w:sz w:val="24"/>
        </w:rPr>
        <w:t xml:space="preserve">=18; </w:t>
      </w:r>
      <w:r>
        <w:rPr>
          <w:sz w:val="24"/>
          <w:lang w:val="en-US"/>
        </w:rPr>
        <w:t>b</w:t>
      </w:r>
      <w:r>
        <w:rPr>
          <w:sz w:val="24"/>
        </w:rPr>
        <w:t>=8 мм.</w:t>
      </w:r>
    </w:p>
    <w:p w:rsidR="00DE7377" w:rsidRDefault="00DE7377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Познакомится с общим устройством и работой станка в лаборатории колледжа.</w:t>
      </w:r>
    </w:p>
    <w:p w:rsidR="00DE7377" w:rsidRDefault="00DE7377" w:rsidP="001D41F9">
      <w:pPr>
        <w:pStyle w:val="a3"/>
        <w:numPr>
          <w:ilvl w:val="0"/>
          <w:numId w:val="4"/>
        </w:numPr>
        <w:tabs>
          <w:tab w:val="clear" w:pos="927"/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Оформить отчёт.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Наименование работы.</w:t>
      </w:r>
    </w:p>
    <w:p w:rsidR="00DE7377" w:rsidRDefault="00DE7377" w:rsidP="001D41F9">
      <w:pPr>
        <w:pStyle w:val="a3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Цель работы.</w:t>
      </w:r>
    </w:p>
    <w:p w:rsidR="00DE7377" w:rsidRDefault="00DE7377" w:rsidP="001D41F9">
      <w:pPr>
        <w:pStyle w:val="a3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Расчёт наладки.</w:t>
      </w:r>
    </w:p>
    <w:p w:rsidR="00DE7377" w:rsidRDefault="00DE7377" w:rsidP="001D41F9">
      <w:pPr>
        <w:pStyle w:val="a3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Протокол настройки станка.</w:t>
      </w:r>
    </w:p>
    <w:p w:rsidR="00DE7377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E94329" w:rsidRDefault="00E94329" w:rsidP="00DE7377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268"/>
        </w:tabs>
        <w:ind w:firstLine="1418"/>
        <w:jc w:val="both"/>
        <w:rPr>
          <w:b/>
          <w:bCs/>
          <w:sz w:val="24"/>
        </w:rPr>
      </w:pPr>
      <w:r>
        <w:rPr>
          <w:b/>
          <w:bCs/>
          <w:sz w:val="24"/>
        </w:rPr>
        <w:t>Зубодолбёжный полуавтомат модели 5122</w:t>
      </w:r>
    </w:p>
    <w:p w:rsidR="00DE7377" w:rsidRDefault="00DE7377" w:rsidP="00DE7377">
      <w:pPr>
        <w:pStyle w:val="a3"/>
        <w:tabs>
          <w:tab w:val="left" w:pos="2268"/>
        </w:tabs>
        <w:jc w:val="both"/>
        <w:rPr>
          <w:b/>
          <w:bCs/>
          <w:sz w:val="24"/>
        </w:rPr>
      </w:pPr>
    </w:p>
    <w:p w:rsidR="00DE7377" w:rsidRDefault="00DE7377" w:rsidP="000321A0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Предназначен для нарезания зубьев цилиндрических колес для наружного и внутреннего зацепления модулем до </w:t>
      </w:r>
      <w:r>
        <w:rPr>
          <w:sz w:val="24"/>
          <w:lang w:val="en-US"/>
        </w:rPr>
        <w:t>m</w:t>
      </w:r>
      <w:r>
        <w:rPr>
          <w:sz w:val="24"/>
        </w:rPr>
        <w:t xml:space="preserve">=5 мм и диаметром до </w:t>
      </w:r>
      <w:r>
        <w:rPr>
          <w:sz w:val="24"/>
          <w:lang w:val="en-US"/>
        </w:rPr>
        <w:t>d</w:t>
      </w:r>
      <w:r w:rsidR="000321A0">
        <w:rPr>
          <w:sz w:val="24"/>
        </w:rPr>
        <w:t>=200 мм.</w:t>
      </w:r>
    </w:p>
    <w:p w:rsidR="00DE7377" w:rsidRDefault="00DE7377" w:rsidP="00DE7377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Станок работает по методу обкатки, который заключается в том что, при работе станка воспроизводится зацепление пары зубчатых колёс, одним из которых является долбяк ,а вторым – обрабатываемое изделие.</w:t>
      </w:r>
    </w:p>
    <w:p w:rsidR="00DE7377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4663440"/>
            <wp:effectExtent l="0" t="0" r="0" b="3810"/>
            <wp:docPr id="387" name="Рисунок 387" descr="5122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122 Ри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77" w:rsidRDefault="00DE7377" w:rsidP="00DE7377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Нарезание зубьев может вестись за один, два или три хода (оборота планшайбы с изделием) по автоматическому циклу. При обработке зубчатого колеса за несколько ходов последний считается чистовым, перед выполнением которого в цикле станок автоматически переключается на режимы чистовой обработки.</w:t>
      </w:r>
    </w:p>
    <w:p w:rsidR="00DE7377" w:rsidRDefault="00DE7377" w:rsidP="00DE7377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Станок состоит из следующих основных частей (см. Рис.1):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станина-основание;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прокладка;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стойка;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штоссельная бабка (суппорт);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стол;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планшайба (шпиндель изделия);</w:t>
      </w:r>
    </w:p>
    <w:p w:rsidR="00DE7377" w:rsidRDefault="00DE7377" w:rsidP="001D41F9">
      <w:pPr>
        <w:pStyle w:val="a3"/>
        <w:numPr>
          <w:ilvl w:val="0"/>
          <w:numId w:val="46"/>
        </w:numPr>
        <w:tabs>
          <w:tab w:val="clear" w:pos="987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штоссель (шпиндель инструментальный).</w:t>
      </w:r>
    </w:p>
    <w:p w:rsidR="00DE7377" w:rsidRDefault="00DE7377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0321A0" w:rsidRDefault="000321A0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E94329" w:rsidRDefault="00E94329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0321A0" w:rsidRDefault="000321A0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993"/>
          <w:tab w:val="left" w:pos="2268"/>
        </w:tabs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Основные движения станка</w:t>
      </w:r>
    </w:p>
    <w:p w:rsidR="00DE7377" w:rsidRDefault="00DE7377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1 Рабочие движения:</w:t>
      </w:r>
    </w:p>
    <w:p w:rsidR="00DE7377" w:rsidRPr="00E164DA" w:rsidRDefault="00DE7377" w:rsidP="001D41F9">
      <w:pPr>
        <w:pStyle w:val="a3"/>
        <w:numPr>
          <w:ilvl w:val="1"/>
          <w:numId w:val="47"/>
        </w:numPr>
        <w:tabs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Главное рабочее движение – возвратно-поступательное вертикальное движение штосселя.</w:t>
      </w:r>
    </w:p>
    <w:p w:rsidR="00DE7377" w:rsidRDefault="00DE7377" w:rsidP="001D41F9">
      <w:pPr>
        <w:pStyle w:val="a3"/>
        <w:numPr>
          <w:ilvl w:val="1"/>
          <w:numId w:val="47"/>
        </w:numPr>
        <w:tabs>
          <w:tab w:val="clear" w:pos="1109"/>
          <w:tab w:val="left" w:pos="993"/>
          <w:tab w:val="left" w:pos="2268"/>
        </w:tabs>
        <w:jc w:val="both"/>
        <w:rPr>
          <w:sz w:val="24"/>
        </w:rPr>
      </w:pPr>
      <w:r>
        <w:rPr>
          <w:sz w:val="24"/>
        </w:rPr>
        <w:t>Движения подачи:</w:t>
      </w:r>
    </w:p>
    <w:p w:rsidR="00DE7377" w:rsidRDefault="00DE7377" w:rsidP="001D41F9">
      <w:pPr>
        <w:pStyle w:val="a3"/>
        <w:numPr>
          <w:ilvl w:val="2"/>
          <w:numId w:val="47"/>
        </w:numPr>
        <w:tabs>
          <w:tab w:val="left" w:pos="1276"/>
          <w:tab w:val="left" w:pos="2268"/>
        </w:tabs>
        <w:ind w:hanging="1109"/>
        <w:jc w:val="both"/>
        <w:rPr>
          <w:sz w:val="24"/>
        </w:rPr>
      </w:pPr>
      <w:r>
        <w:rPr>
          <w:sz w:val="24"/>
        </w:rPr>
        <w:t>Круговая подача – вращение штосселя с долбяком;</w:t>
      </w:r>
    </w:p>
    <w:p w:rsidR="00DE7377" w:rsidRDefault="00DE7377" w:rsidP="001D41F9">
      <w:pPr>
        <w:pStyle w:val="a3"/>
        <w:numPr>
          <w:ilvl w:val="2"/>
          <w:numId w:val="47"/>
        </w:numPr>
        <w:tabs>
          <w:tab w:val="clear" w:pos="1393"/>
          <w:tab w:val="left" w:pos="1276"/>
        </w:tabs>
        <w:ind w:left="1276" w:hanging="992"/>
        <w:jc w:val="both"/>
        <w:rPr>
          <w:sz w:val="24"/>
        </w:rPr>
      </w:pPr>
      <w:r>
        <w:rPr>
          <w:sz w:val="24"/>
        </w:rPr>
        <w:t>Радиальная подача (врезание) – рабочее горизонтальное перемещение стола с изделием в направлении долбяка.</w:t>
      </w:r>
    </w:p>
    <w:p w:rsidR="00DE7377" w:rsidRDefault="00DE7377" w:rsidP="001D41F9">
      <w:pPr>
        <w:pStyle w:val="a3"/>
        <w:numPr>
          <w:ilvl w:val="1"/>
          <w:numId w:val="47"/>
        </w:numPr>
        <w:tabs>
          <w:tab w:val="left" w:pos="993"/>
        </w:tabs>
        <w:jc w:val="both"/>
        <w:rPr>
          <w:sz w:val="24"/>
        </w:rPr>
      </w:pPr>
      <w:r>
        <w:rPr>
          <w:sz w:val="24"/>
        </w:rPr>
        <w:t>Обкатка и деление – согласованное вращение штосселя и планшайбы (долбяка и изделия).</w:t>
      </w:r>
    </w:p>
    <w:p w:rsidR="00DE7377" w:rsidRDefault="00DE7377" w:rsidP="00DE7377">
      <w:pPr>
        <w:pStyle w:val="a3"/>
        <w:tabs>
          <w:tab w:val="left" w:pos="993"/>
        </w:tabs>
        <w:ind w:left="284"/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993"/>
        </w:tabs>
        <w:jc w:val="both"/>
        <w:rPr>
          <w:sz w:val="24"/>
        </w:rPr>
      </w:pPr>
      <w:r>
        <w:rPr>
          <w:sz w:val="24"/>
        </w:rPr>
        <w:t>2 Основные вспомогательные движения:</w:t>
      </w:r>
    </w:p>
    <w:p w:rsidR="00DE7377" w:rsidRDefault="00DE7377" w:rsidP="001D41F9">
      <w:pPr>
        <w:pStyle w:val="a3"/>
        <w:numPr>
          <w:ilvl w:val="1"/>
          <w:numId w:val="48"/>
        </w:numPr>
        <w:jc w:val="both"/>
        <w:rPr>
          <w:sz w:val="24"/>
        </w:rPr>
      </w:pPr>
      <w:r>
        <w:rPr>
          <w:sz w:val="24"/>
        </w:rPr>
        <w:t>Отвод инструмента при обратном ходе штосселя – горизонтальное колебательное движение штоссельной бабки;</w:t>
      </w:r>
    </w:p>
    <w:p w:rsidR="00DE7377" w:rsidRDefault="00DE7377" w:rsidP="001D41F9">
      <w:pPr>
        <w:pStyle w:val="a3"/>
        <w:numPr>
          <w:ilvl w:val="1"/>
          <w:numId w:val="48"/>
        </w:numPr>
        <w:tabs>
          <w:tab w:val="clear" w:pos="1004"/>
          <w:tab w:val="left" w:pos="993"/>
        </w:tabs>
        <w:jc w:val="both"/>
        <w:rPr>
          <w:sz w:val="24"/>
        </w:rPr>
      </w:pPr>
      <w:r>
        <w:rPr>
          <w:sz w:val="24"/>
        </w:rPr>
        <w:t>Подвод и отвод стола – горизонтальные движения стола на быстром ходу;</w:t>
      </w:r>
    </w:p>
    <w:p w:rsidR="00DE7377" w:rsidRDefault="00DE7377" w:rsidP="001D41F9">
      <w:pPr>
        <w:pStyle w:val="a3"/>
        <w:numPr>
          <w:ilvl w:val="1"/>
          <w:numId w:val="48"/>
        </w:numPr>
        <w:tabs>
          <w:tab w:val="clear" w:pos="1004"/>
          <w:tab w:val="left" w:pos="993"/>
        </w:tabs>
        <w:jc w:val="both"/>
        <w:rPr>
          <w:sz w:val="24"/>
        </w:rPr>
      </w:pPr>
      <w:r>
        <w:rPr>
          <w:sz w:val="24"/>
        </w:rPr>
        <w:t>Вывод штосселя в верхнее положение в цикле «нарезание зубьев для внутреннего зацепления»;</w:t>
      </w:r>
    </w:p>
    <w:p w:rsidR="00DE7377" w:rsidRDefault="00DE7377" w:rsidP="001D41F9">
      <w:pPr>
        <w:pStyle w:val="a3"/>
        <w:numPr>
          <w:ilvl w:val="1"/>
          <w:numId w:val="48"/>
        </w:numPr>
        <w:tabs>
          <w:tab w:val="clear" w:pos="1004"/>
          <w:tab w:val="left" w:pos="993"/>
        </w:tabs>
        <w:jc w:val="both"/>
        <w:rPr>
          <w:sz w:val="24"/>
        </w:rPr>
      </w:pPr>
      <w:r>
        <w:rPr>
          <w:sz w:val="24"/>
        </w:rPr>
        <w:t>Ускоренное вращение планшайбы.</w:t>
      </w:r>
    </w:p>
    <w:p w:rsidR="00DE7377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2268"/>
        </w:tabs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КИНЕМАТИКА СТАНКА</w:t>
      </w:r>
    </w:p>
    <w:p w:rsidR="00DE7377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</w:p>
    <w:p w:rsidR="000321A0" w:rsidRDefault="00DE7377" w:rsidP="00DE7377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1240" cy="4785360"/>
            <wp:effectExtent l="0" t="0" r="381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0321A0" w:rsidRDefault="000321A0" w:rsidP="000321A0">
      <w:pPr>
        <w:pStyle w:val="a3"/>
        <w:tabs>
          <w:tab w:val="left" w:pos="2268"/>
        </w:tabs>
        <w:ind w:firstLine="156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Привод главного движения резания</w:t>
      </w:r>
    </w:p>
    <w:p w:rsidR="000321A0" w:rsidRDefault="000321A0" w:rsidP="000321A0">
      <w:pPr>
        <w:pStyle w:val="a3"/>
        <w:tabs>
          <w:tab w:val="left" w:pos="2268"/>
        </w:tabs>
        <w:jc w:val="both"/>
        <w:rPr>
          <w:sz w:val="24"/>
        </w:rPr>
      </w:pPr>
    </w:p>
    <w:p w:rsidR="00DE7377" w:rsidRDefault="000321A0" w:rsidP="000321A0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Включает в себя двухскоростной асинхронный электродвигатель </w:t>
      </w:r>
      <w:r>
        <w:rPr>
          <w:sz w:val="24"/>
          <w:lang w:val="en-US"/>
        </w:rPr>
        <w:t>N</w:t>
      </w:r>
      <w:r>
        <w:rPr>
          <w:sz w:val="24"/>
        </w:rPr>
        <w:t xml:space="preserve">=2,8/3,2 квт и </w:t>
      </w:r>
      <w:r>
        <w:rPr>
          <w:sz w:val="24"/>
          <w:lang w:val="en-US"/>
        </w:rPr>
        <w:t>n</w:t>
      </w:r>
      <w:r>
        <w:rPr>
          <w:sz w:val="24"/>
        </w:rPr>
        <w:t>=1000/1500 об/мин, клиноременную передачу со ступенчатыми шкивами, приводной вал и кривошипно-кулисный механизм, обеспечивающий движения штосселя (см. Рис 2)</w:t>
      </w:r>
    </w:p>
    <w:p w:rsidR="00DE7377" w:rsidRDefault="00DE7377" w:rsidP="00DE7377">
      <w:pPr>
        <w:pStyle w:val="a3"/>
        <w:jc w:val="both"/>
        <w:rPr>
          <w:sz w:val="24"/>
        </w:rPr>
      </w:pPr>
      <w:r>
        <w:rPr>
          <w:sz w:val="24"/>
        </w:rPr>
        <w:t>Числа двойных ходов штосселя в минуту представлены в таблице 1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7088"/>
        <w:jc w:val="both"/>
        <w:rPr>
          <w:sz w:val="24"/>
        </w:rPr>
      </w:pPr>
      <w:r>
        <w:rPr>
          <w:sz w:val="24"/>
        </w:rPr>
        <w:t>Таблица 1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  <w:gridCol w:w="2408"/>
        <w:gridCol w:w="1701"/>
      </w:tblGrid>
      <w:tr w:rsidR="00DE7377" w:rsidTr="00FA4B15">
        <w:trPr>
          <w:cantSplit/>
          <w:trHeight w:val="600"/>
        </w:trPr>
        <w:tc>
          <w:tcPr>
            <w:tcW w:w="1980" w:type="dxa"/>
            <w:vMerge w:val="restart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Схема расположения щкивов</w:t>
            </w:r>
          </w:p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4928" w:type="dxa"/>
            <w:gridSpan w:val="2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</w:p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Числа двойных ходов в минуту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d"/>
            </w:pPr>
            <w:r>
              <w:t>Отношение диаметров шкивов</w:t>
            </w:r>
          </w:p>
        </w:tc>
      </w:tr>
      <w:tr w:rsidR="00DE7377" w:rsidTr="00FA4B15">
        <w:trPr>
          <w:cantSplit/>
          <w:trHeight w:val="465"/>
        </w:trPr>
        <w:tc>
          <w:tcPr>
            <w:tcW w:w="1980" w:type="dxa"/>
            <w:vMerge/>
          </w:tcPr>
          <w:p w:rsidR="00DE7377" w:rsidRDefault="00DE7377" w:rsidP="00FA4B15">
            <w:pPr>
              <w:pStyle w:val="a3"/>
              <w:ind w:left="-38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DE7377" w:rsidRDefault="00DE7377" w:rsidP="00FA4B1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16"/>
              </w:rPr>
              <w:t xml:space="preserve">э </w:t>
            </w:r>
            <w:r>
              <w:rPr>
                <w:sz w:val="28"/>
              </w:rPr>
              <w:t>=</w:t>
            </w:r>
            <w:r>
              <w:rPr>
                <w:sz w:val="24"/>
              </w:rPr>
              <w:t xml:space="preserve"> 1000 об/мин</w:t>
            </w:r>
          </w:p>
        </w:tc>
        <w:tc>
          <w:tcPr>
            <w:tcW w:w="2408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16"/>
              </w:rPr>
              <w:t xml:space="preserve">э </w:t>
            </w:r>
            <w:r>
              <w:rPr>
                <w:sz w:val="24"/>
              </w:rPr>
              <w:t>=1500 об/мин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Da/Db</w:t>
            </w:r>
          </w:p>
        </w:tc>
      </w:tr>
      <w:tr w:rsidR="00DE7377" w:rsidTr="00FA4B15">
        <w:trPr>
          <w:cantSplit/>
          <w:trHeight w:val="300"/>
        </w:trPr>
        <w:tc>
          <w:tcPr>
            <w:tcW w:w="1980" w:type="dxa"/>
            <w:vMerge w:val="restart"/>
          </w:tcPr>
          <w:p w:rsidR="00DE7377" w:rsidRDefault="007D4A03" w:rsidP="00FA4B15">
            <w:pPr>
              <w:pStyle w:val="a3"/>
              <w:jc w:val="both"/>
              <w:rPr>
                <w:b/>
                <w:bCs/>
                <w:sz w:val="24"/>
                <w:lang w:val="en-US"/>
              </w:rPr>
            </w:pPr>
            <w:r w:rsidRPr="007D4A03">
              <w:rPr>
                <w:b/>
                <w:bCs/>
                <w:noProof/>
              </w:rPr>
              <w:pict>
                <v:oval id="Овал 402" o:spid="_x0000_s1026" style="position:absolute;left:0;text-align:left;margin-left:21pt;margin-top:6.6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ruJAIAADQ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"/>
              </w:pict>
            </w:r>
            <w:r w:rsidRPr="007D4A03">
              <w:rPr>
                <w:b/>
                <w:bCs/>
                <w:noProof/>
              </w:rPr>
              <w:pict>
                <v:line id="Прямая соединительная линия 400" o:spid="_x0000_s1047" style="position:absolute;left:0;text-align:left;z-index:251661312;visibility:visible;mso-position-horizontal-relative:text;mso-position-vertical-relative:text" from="30.45pt,6.2pt" to="6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hzUwIAAGA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"/>
              </w:pict>
            </w:r>
            <w:r w:rsidR="00DE7377">
              <w:rPr>
                <w:sz w:val="24"/>
                <w:lang w:val="en-US"/>
              </w:rPr>
              <w:t>Da</w:t>
            </w:r>
          </w:p>
          <w:p w:rsidR="00DE7377" w:rsidRDefault="007D4A03" w:rsidP="00FA4B15">
            <w:pPr>
              <w:pStyle w:val="a3"/>
              <w:jc w:val="both"/>
              <w:rPr>
                <w:b/>
                <w:bCs/>
                <w:sz w:val="24"/>
                <w:lang w:val="en-US"/>
              </w:rPr>
            </w:pPr>
            <w:r w:rsidRPr="007D4A03">
              <w:rPr>
                <w:b/>
                <w:bCs/>
                <w:noProof/>
              </w:rPr>
              <w:pict>
                <v:line id="Прямая соединительная линия 390" o:spid="_x0000_s1046" style="position:absolute;left:0;text-align:left;z-index:251662336;visibility:visible" from="30.45pt,10.7pt" to="5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"/>
              </w:pict>
            </w:r>
            <w:r w:rsidRPr="007D4A03">
              <w:rPr>
                <w:b/>
                <w:bCs/>
                <w:noProof/>
              </w:rPr>
              <w:pict>
                <v:oval id="Овал 389" o:spid="_x0000_s1045" style="position:absolute;left:0;text-align:left;margin-left:48.45pt;margin-top:1.7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"/>
              </w:pict>
            </w:r>
          </w:p>
          <w:p w:rsidR="00DE7377" w:rsidRDefault="00DE7377" w:rsidP="00FA4B15">
            <w:pPr>
              <w:pStyle w:val="a3"/>
              <w:jc w:val="both"/>
              <w:rPr>
                <w:b/>
                <w:bCs/>
                <w:sz w:val="24"/>
                <w:lang w:val="en-US"/>
              </w:rPr>
            </w:pPr>
          </w:p>
          <w:p w:rsidR="00DE7377" w:rsidRDefault="00DE7377" w:rsidP="00FA4B15">
            <w:pPr>
              <w:pStyle w:val="a3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en-US"/>
              </w:rPr>
              <w:t>Db</w:t>
            </w:r>
          </w:p>
        </w:tc>
        <w:tc>
          <w:tcPr>
            <w:tcW w:w="2520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08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305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90/420</w:t>
            </w:r>
          </w:p>
        </w:tc>
      </w:tr>
      <w:tr w:rsidR="00DE7377" w:rsidTr="00FA4B15">
        <w:trPr>
          <w:cantSplit/>
          <w:trHeight w:val="165"/>
        </w:trPr>
        <w:tc>
          <w:tcPr>
            <w:tcW w:w="1980" w:type="dxa"/>
            <w:vMerge/>
          </w:tcPr>
          <w:p w:rsidR="00DE7377" w:rsidRDefault="00DE7377" w:rsidP="00FA4B15">
            <w:pPr>
              <w:pStyle w:val="a3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280</w:t>
            </w:r>
          </w:p>
        </w:tc>
        <w:tc>
          <w:tcPr>
            <w:tcW w:w="2408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430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118/390</w:t>
            </w:r>
          </w:p>
        </w:tc>
      </w:tr>
      <w:tr w:rsidR="00DE7377" w:rsidTr="00FA4B15">
        <w:trPr>
          <w:cantSplit/>
          <w:trHeight w:val="255"/>
        </w:trPr>
        <w:tc>
          <w:tcPr>
            <w:tcW w:w="1980" w:type="dxa"/>
            <w:vMerge/>
          </w:tcPr>
          <w:p w:rsidR="00DE7377" w:rsidRDefault="00DE7377" w:rsidP="00FA4B15">
            <w:pPr>
              <w:pStyle w:val="a3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400</w:t>
            </w:r>
          </w:p>
        </w:tc>
        <w:tc>
          <w:tcPr>
            <w:tcW w:w="2408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615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180/420</w:t>
            </w:r>
          </w:p>
        </w:tc>
      </w:tr>
      <w:tr w:rsidR="00DE7377" w:rsidTr="00FA4B15">
        <w:trPr>
          <w:cantSplit/>
          <w:trHeight w:val="300"/>
        </w:trPr>
        <w:tc>
          <w:tcPr>
            <w:tcW w:w="1980" w:type="dxa"/>
            <w:vMerge/>
          </w:tcPr>
          <w:p w:rsidR="00DE7377" w:rsidRDefault="00DE7377" w:rsidP="00FA4B15">
            <w:pPr>
              <w:pStyle w:val="a3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560</w:t>
            </w:r>
          </w:p>
        </w:tc>
        <w:tc>
          <w:tcPr>
            <w:tcW w:w="2408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850</w:t>
            </w:r>
          </w:p>
        </w:tc>
        <w:tc>
          <w:tcPr>
            <w:tcW w:w="1701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230/390</w:t>
            </w:r>
          </w:p>
        </w:tc>
      </w:tr>
    </w:tbl>
    <w:p w:rsidR="00DE7377" w:rsidRDefault="00DE7377" w:rsidP="00DE7377">
      <w:pPr>
        <w:pStyle w:val="a3"/>
        <w:jc w:val="both"/>
        <w:rPr>
          <w:b/>
          <w:bCs/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Примечание: при нарезании колёс в автоматическом цикле за несколько ходов (оборотов нарезаемого колеса) черновые хода выполняются при </w:t>
      </w:r>
      <w:r>
        <w:rPr>
          <w:sz w:val="28"/>
          <w:lang w:val="en-US"/>
        </w:rPr>
        <w:t>n</w:t>
      </w:r>
      <w:r>
        <w:rPr>
          <w:sz w:val="16"/>
        </w:rPr>
        <w:t>э</w:t>
      </w:r>
      <w:r>
        <w:rPr>
          <w:sz w:val="24"/>
        </w:rPr>
        <w:t xml:space="preserve"> = 1000 об/мин, а чистовые при </w:t>
      </w:r>
      <w:r>
        <w:rPr>
          <w:sz w:val="28"/>
          <w:lang w:val="en-US"/>
        </w:rPr>
        <w:t>n</w:t>
      </w:r>
      <w:r>
        <w:rPr>
          <w:sz w:val="16"/>
        </w:rPr>
        <w:t>э</w:t>
      </w:r>
      <w:r>
        <w:rPr>
          <w:sz w:val="24"/>
        </w:rPr>
        <w:t xml:space="preserve"> = 1500 об/мин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Привод круговой подачи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Движение снимается с приводного вала колёсами 50 через 60 на 70 и передается в коробку круговой подачи, которая оснащена двумя электромагнитными муфтами ЭМ1 и ЭМ2, двумя парами сменных зубчатых колёс </w:t>
      </w: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; </w:t>
      </w:r>
      <w:r>
        <w:rPr>
          <w:sz w:val="24"/>
          <w:lang w:val="en-US"/>
        </w:rPr>
        <w:t>g</w:t>
      </w:r>
      <w:r>
        <w:rPr>
          <w:sz w:val="24"/>
        </w:rPr>
        <w:t>/</w:t>
      </w:r>
      <w:r>
        <w:rPr>
          <w:sz w:val="24"/>
          <w:lang w:val="en-US"/>
        </w:rPr>
        <w:t>h</w:t>
      </w:r>
      <w:r>
        <w:rPr>
          <w:sz w:val="24"/>
        </w:rPr>
        <w:t xml:space="preserve"> и реверсивным механизмом. Из коробки подач колёсами 39 через 39 на 65 и червячной парой 1/90 передаётся на штоссель.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 черновых ходах включена электромагнитная муфта ЭМ1, а при чистовом – ЭМ2 (муфты в цикле переключаются автоматически). Реверс коробки подач позволяет более полно использовать режущие свойства долбяка (повысить стойкость инструмента).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чистовой полдачи:</w:t>
      </w:r>
    </w:p>
    <w:p w:rsidR="00DE7377" w:rsidRDefault="00DE7377" w:rsidP="00DE7377">
      <w:pPr>
        <w:pStyle w:val="a3"/>
        <w:jc w:val="both"/>
        <w:rPr>
          <w:sz w:val="24"/>
        </w:rPr>
      </w:pPr>
      <w:r>
        <w:rPr>
          <w:sz w:val="28"/>
          <w:lang w:val="en-US"/>
        </w:rPr>
        <w:t>S</w:t>
      </w:r>
      <w:r>
        <w:rPr>
          <w:sz w:val="16"/>
        </w:rPr>
        <w:t>кр.черн</w:t>
      </w:r>
      <w:r>
        <w:rPr>
          <w:sz w:val="24"/>
        </w:rPr>
        <w:t xml:space="preserve"> = 1</w:t>
      </w:r>
      <w:r>
        <w:rPr>
          <w:sz w:val="16"/>
        </w:rPr>
        <w:t>дв.ход</w:t>
      </w:r>
      <w:r>
        <w:rPr>
          <w:sz w:val="24"/>
        </w:rPr>
        <w:t xml:space="preserve"> 50/70 15/30 </w:t>
      </w: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 50/50 39/65 1/90 </w:t>
      </w:r>
      <w:r>
        <w:rPr>
          <w:sz w:val="28"/>
        </w:rPr>
        <w:sym w:font="Symbol" w:char="F070"/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</w:rPr>
        <w:t xml:space="preserve"> (мм/дв.х.);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Откуда формула настройки имеет вид: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 = 134 </w:t>
      </w:r>
      <w:r>
        <w:rPr>
          <w:sz w:val="28"/>
          <w:lang w:val="en-US"/>
        </w:rPr>
        <w:t>S</w:t>
      </w:r>
      <w:r>
        <w:rPr>
          <w:sz w:val="16"/>
        </w:rPr>
        <w:t>кр.черн</w:t>
      </w:r>
      <w:r>
        <w:rPr>
          <w:sz w:val="28"/>
        </w:rPr>
        <w:t>/</w:t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</w:rPr>
        <w:t>; (1)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чистовой полдачи:</w:t>
      </w:r>
    </w:p>
    <w:p w:rsidR="00DE7377" w:rsidRDefault="00DE7377" w:rsidP="00DE7377">
      <w:pPr>
        <w:pStyle w:val="a3"/>
        <w:jc w:val="both"/>
        <w:rPr>
          <w:sz w:val="24"/>
        </w:rPr>
      </w:pPr>
      <w:r>
        <w:rPr>
          <w:sz w:val="28"/>
          <w:lang w:val="en-US"/>
        </w:rPr>
        <w:t>S</w:t>
      </w:r>
      <w:r>
        <w:rPr>
          <w:sz w:val="16"/>
        </w:rPr>
        <w:t>кр.чист</w:t>
      </w:r>
      <w:r>
        <w:rPr>
          <w:sz w:val="24"/>
        </w:rPr>
        <w:t xml:space="preserve"> = 1</w:t>
      </w:r>
      <w:r>
        <w:rPr>
          <w:sz w:val="16"/>
        </w:rPr>
        <w:t>дв.ход</w:t>
      </w:r>
      <w:r>
        <w:rPr>
          <w:sz w:val="24"/>
        </w:rPr>
        <w:t xml:space="preserve"> 50/70 15/30 </w:t>
      </w: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fg</w:t>
      </w:r>
      <w:r>
        <w:rPr>
          <w:sz w:val="24"/>
        </w:rPr>
        <w:t>/</w:t>
      </w:r>
      <w:r>
        <w:rPr>
          <w:sz w:val="24"/>
          <w:lang w:val="en-US"/>
        </w:rPr>
        <w:t>h</w:t>
      </w:r>
      <w:r>
        <w:rPr>
          <w:sz w:val="24"/>
        </w:rPr>
        <w:t xml:space="preserve"> 39/65 1/90 </w:t>
      </w:r>
      <w:r>
        <w:rPr>
          <w:sz w:val="28"/>
        </w:rPr>
        <w:sym w:font="Symbol" w:char="F070"/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</w:rPr>
        <w:t xml:space="preserve"> (мм/дв.х.);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Откуда формула настройки имеет вид: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fg</w:t>
      </w:r>
      <w:r>
        <w:rPr>
          <w:sz w:val="24"/>
        </w:rPr>
        <w:t>/</w:t>
      </w:r>
      <w:r>
        <w:rPr>
          <w:sz w:val="24"/>
          <w:lang w:val="en-US"/>
        </w:rPr>
        <w:t>h</w:t>
      </w:r>
      <w:r>
        <w:rPr>
          <w:sz w:val="24"/>
        </w:rPr>
        <w:t xml:space="preserve"> = 134 </w:t>
      </w:r>
      <w:r>
        <w:rPr>
          <w:sz w:val="28"/>
          <w:lang w:val="en-US"/>
        </w:rPr>
        <w:t>S</w:t>
      </w:r>
      <w:r>
        <w:rPr>
          <w:sz w:val="16"/>
        </w:rPr>
        <w:t>кр.чист</w:t>
      </w:r>
      <w:r>
        <w:rPr>
          <w:sz w:val="28"/>
        </w:rPr>
        <w:t>/</w:t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</w:rPr>
        <w:t>; (2)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Условие сцепляемости пар сменных колёс коробки подач: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Pr="00DE7377" w:rsidRDefault="00DE7377" w:rsidP="000321A0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 w:rsidRPr="00DE7377">
        <w:rPr>
          <w:sz w:val="24"/>
        </w:rPr>
        <w:t xml:space="preserve"> + </w:t>
      </w:r>
      <w:r>
        <w:rPr>
          <w:sz w:val="24"/>
          <w:lang w:val="en-US"/>
        </w:rPr>
        <w:t>f</w:t>
      </w:r>
      <w:r w:rsidRPr="00DE7377">
        <w:rPr>
          <w:sz w:val="24"/>
        </w:rPr>
        <w:t xml:space="preserve"> = </w:t>
      </w:r>
      <w:r>
        <w:rPr>
          <w:sz w:val="24"/>
          <w:lang w:val="en-US"/>
        </w:rPr>
        <w:t>g</w:t>
      </w:r>
      <w:r w:rsidRPr="00DE7377">
        <w:rPr>
          <w:sz w:val="24"/>
        </w:rPr>
        <w:t xml:space="preserve"> + </w:t>
      </w:r>
      <w:r>
        <w:rPr>
          <w:sz w:val="24"/>
          <w:lang w:val="en-US"/>
        </w:rPr>
        <w:t>h</w:t>
      </w:r>
      <w:r w:rsidRPr="00DE7377">
        <w:rPr>
          <w:sz w:val="24"/>
        </w:rPr>
        <w:t xml:space="preserve"> = 100; (</w:t>
      </w:r>
      <w:r w:rsidR="000321A0">
        <w:rPr>
          <w:sz w:val="24"/>
        </w:rPr>
        <w:t>3)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При расчете наладки станка на однопроходной цикл - сменные колёса рассчитываются по формуле для чистовой круговой подачи.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jc w:val="both"/>
        <w:rPr>
          <w:sz w:val="24"/>
        </w:rPr>
      </w:pPr>
    </w:p>
    <w:p w:rsidR="00824B99" w:rsidRDefault="00824B99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Привод радиальной подачи перемещений стола на быстром ходу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0321A0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Привод гидромеханический. Быстрый подвод и отвод стола, а также радиальная подача (врезание) осуществляются от гидравлического цилиндра Ц1 с помощью клиновой ползушки, которая перемещается при </w:t>
      </w:r>
    </w:p>
    <w:p w:rsidR="00DE7377" w:rsidRDefault="00DE7377" w:rsidP="00DE7377">
      <w:pPr>
        <w:pStyle w:val="a3"/>
        <w:jc w:val="both"/>
        <w:rPr>
          <w:sz w:val="24"/>
        </w:rPr>
      </w:pPr>
      <w:r>
        <w:rPr>
          <w:sz w:val="24"/>
        </w:rPr>
        <w:t xml:space="preserve">подачи рабочей жидкости в штоковую полость гидравлического цилиндра Ц2. При подводе стола (заготовки к долбяку) опорная штанга упрётся в клиновую ползушку. Настойка на наружный диаметр нарезаемого колеса (с учетом величины врезания) производится червячной парой с помощью винтового механизма с шагом Р =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</w:rPr>
          <w:t>6 мм</w:t>
        </w:r>
      </w:smartTag>
      <w:r>
        <w:rPr>
          <w:sz w:val="24"/>
        </w:rPr>
        <w:t>. Скорость радиальной подачи зависит от подачи (расхода) масла в штоковую полость гидравлического цилиндра Ц2 и от числа двойных ходов штосселя в минуту.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Скорость радиальной подачи ориентировочно рассчитывают по формуле:</w:t>
      </w:r>
    </w:p>
    <w:p w:rsidR="00DE7377" w:rsidRDefault="00DE7377" w:rsidP="00DE7377">
      <w:pPr>
        <w:pStyle w:val="a3"/>
        <w:ind w:firstLine="1560"/>
        <w:jc w:val="both"/>
        <w:rPr>
          <w:sz w:val="24"/>
        </w:rPr>
      </w:pPr>
      <w:r>
        <w:rPr>
          <w:sz w:val="28"/>
          <w:lang w:val="en-US"/>
        </w:rPr>
        <w:t>S</w:t>
      </w:r>
      <w:r>
        <w:rPr>
          <w:sz w:val="16"/>
        </w:rPr>
        <w:t>р</w:t>
      </w:r>
      <w:r>
        <w:rPr>
          <w:sz w:val="24"/>
        </w:rPr>
        <w:t xml:space="preserve"> = (0,1…0,2)</w:t>
      </w:r>
      <w:r>
        <w:rPr>
          <w:sz w:val="28"/>
          <w:lang w:val="en-US"/>
        </w:rPr>
        <w:t>S</w:t>
      </w:r>
      <w:r>
        <w:rPr>
          <w:sz w:val="16"/>
        </w:rPr>
        <w:t>кр.чист</w:t>
      </w:r>
      <w:r>
        <w:rPr>
          <w:sz w:val="24"/>
        </w:rPr>
        <w:t>; (4)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Скорости радиальных подач (мм/дв.ход) в зависимости от числа двойных ходов штосселя в мин и положения лимба дросселя приведены в таблице 2.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7230"/>
        <w:jc w:val="both"/>
        <w:rPr>
          <w:sz w:val="24"/>
        </w:rPr>
      </w:pPr>
      <w:r>
        <w:rPr>
          <w:sz w:val="24"/>
        </w:rPr>
        <w:t>Таблица 2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900"/>
        <w:gridCol w:w="930"/>
        <w:gridCol w:w="7"/>
        <w:gridCol w:w="992"/>
        <w:gridCol w:w="992"/>
        <w:gridCol w:w="992"/>
        <w:gridCol w:w="993"/>
        <w:gridCol w:w="992"/>
      </w:tblGrid>
      <w:tr w:rsidR="00DE7377" w:rsidTr="00FA4B15">
        <w:trPr>
          <w:cantSplit/>
          <w:trHeight w:val="405"/>
        </w:trPr>
        <w:tc>
          <w:tcPr>
            <w:tcW w:w="1620" w:type="dxa"/>
            <w:vMerge w:val="restart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лимба</w:t>
            </w:r>
          </w:p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дросселя</w:t>
            </w:r>
          </w:p>
        </w:tc>
        <w:tc>
          <w:tcPr>
            <w:tcW w:w="7698" w:type="dxa"/>
            <w:gridSpan w:val="9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Числа двойных ходов штосселя в минуту</w:t>
            </w:r>
          </w:p>
        </w:tc>
      </w:tr>
      <w:tr w:rsidR="00DE7377" w:rsidTr="00FA4B15">
        <w:trPr>
          <w:cantSplit/>
          <w:trHeight w:val="480"/>
        </w:trPr>
        <w:tc>
          <w:tcPr>
            <w:tcW w:w="1620" w:type="dxa"/>
            <w:vMerge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200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280</w:t>
            </w:r>
          </w:p>
        </w:tc>
        <w:tc>
          <w:tcPr>
            <w:tcW w:w="937" w:type="dxa"/>
            <w:gridSpan w:val="2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305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400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430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560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615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850</w:t>
            </w:r>
          </w:p>
        </w:tc>
      </w:tr>
      <w:tr w:rsidR="00DE7377" w:rsidTr="00FA4B15">
        <w:trPr>
          <w:trHeight w:val="180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</w:tr>
      <w:tr w:rsidR="00DE7377" w:rsidTr="00FA4B15">
        <w:trPr>
          <w:trHeight w:val="31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DE7377" w:rsidTr="00FA4B15">
        <w:trPr>
          <w:trHeight w:val="34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3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0,076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DE7377" w:rsidTr="00FA4B15">
        <w:trPr>
          <w:trHeight w:val="16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0,123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0,087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0,077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DE7377" w:rsidTr="00FA4B15">
        <w:trPr>
          <w:trHeight w:val="25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0,153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0,109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0,097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0,076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E7377" w:rsidTr="00FA4B15">
        <w:trPr>
          <w:trHeight w:val="330"/>
        </w:trPr>
        <w:tc>
          <w:tcPr>
            <w:tcW w:w="1620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0,195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0,139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0,124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0,046</w:t>
            </w:r>
          </w:p>
        </w:tc>
      </w:tr>
      <w:tr w:rsidR="00DE7377" w:rsidTr="00FA4B15">
        <w:trPr>
          <w:trHeight w:val="34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0,238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0,170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0,110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</w:tr>
      <w:tr w:rsidR="00DE7377" w:rsidTr="00FA4B15">
        <w:trPr>
          <w:trHeight w:val="16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0,286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0,204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0,182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0,143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0,133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0,102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0,067</w:t>
            </w:r>
          </w:p>
        </w:tc>
      </w:tr>
      <w:tr w:rsidR="00DE7377" w:rsidTr="00FA4B15">
        <w:trPr>
          <w:trHeight w:val="255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9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0,226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0,179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0,166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0,116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</w:tr>
      <w:tr w:rsidR="00DE7377" w:rsidTr="00FA4B15">
        <w:trPr>
          <w:trHeight w:val="330"/>
        </w:trPr>
        <w:tc>
          <w:tcPr>
            <w:tcW w:w="162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0,429</w:t>
            </w:r>
          </w:p>
        </w:tc>
        <w:tc>
          <w:tcPr>
            <w:tcW w:w="90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0,306</w:t>
            </w:r>
          </w:p>
        </w:tc>
        <w:tc>
          <w:tcPr>
            <w:tcW w:w="930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999" w:type="dxa"/>
            <w:gridSpan w:val="2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0,215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0,200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0,153</w:t>
            </w:r>
          </w:p>
        </w:tc>
        <w:tc>
          <w:tcPr>
            <w:tcW w:w="993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0,140</w:t>
            </w:r>
          </w:p>
        </w:tc>
        <w:tc>
          <w:tcPr>
            <w:tcW w:w="992" w:type="dxa"/>
          </w:tcPr>
          <w:p w:rsidR="00DE7377" w:rsidRDefault="00DE7377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0,100</w:t>
            </w:r>
          </w:p>
        </w:tc>
      </w:tr>
    </w:tbl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0321A0">
      <w:pPr>
        <w:pStyle w:val="a3"/>
        <w:ind w:firstLine="2552"/>
        <w:jc w:val="both"/>
        <w:rPr>
          <w:sz w:val="24"/>
        </w:rPr>
      </w:pPr>
      <w:r>
        <w:rPr>
          <w:b/>
          <w:bCs/>
          <w:sz w:val="24"/>
        </w:rPr>
        <w:t>Цепь обкатки и деления</w:t>
      </w:r>
    </w:p>
    <w:p w:rsidR="00DE7377" w:rsidRDefault="00DE7377" w:rsidP="000321A0">
      <w:pPr>
        <w:pStyle w:val="a3"/>
        <w:ind w:firstLine="567"/>
        <w:jc w:val="both"/>
        <w:rPr>
          <w:sz w:val="24"/>
        </w:rPr>
      </w:pPr>
      <w:r>
        <w:rPr>
          <w:sz w:val="24"/>
        </w:rPr>
        <w:t>Соединяет штоссель с планшайбой и обеспечивает согласованное вращ</w:t>
      </w:r>
      <w:r w:rsidR="000321A0">
        <w:rPr>
          <w:sz w:val="24"/>
        </w:rPr>
        <w:t>ение долбяка и заготовки, т. е.</w:t>
      </w:r>
    </w:p>
    <w:p w:rsidR="00DE7377" w:rsidRDefault="00DE7377" w:rsidP="000321A0">
      <w:pPr>
        <w:pStyle w:val="a3"/>
        <w:ind w:firstLine="2268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16"/>
        </w:rPr>
        <w:t>д</w:t>
      </w:r>
      <w:r>
        <w:rPr>
          <w:sz w:val="24"/>
        </w:rPr>
        <w:t>/</w:t>
      </w:r>
      <w:r>
        <w:rPr>
          <w:sz w:val="28"/>
          <w:lang w:val="en-US"/>
        </w:rPr>
        <w:t>n</w:t>
      </w:r>
      <w:r>
        <w:rPr>
          <w:sz w:val="16"/>
        </w:rPr>
        <w:t>заг</w:t>
      </w:r>
      <w:r>
        <w:rPr>
          <w:sz w:val="24"/>
        </w:rPr>
        <w:t xml:space="preserve"> = </w:t>
      </w:r>
      <w:r>
        <w:rPr>
          <w:sz w:val="28"/>
          <w:lang w:val="en-US"/>
        </w:rPr>
        <w:t>z</w:t>
      </w:r>
      <w:r>
        <w:rPr>
          <w:sz w:val="24"/>
        </w:rPr>
        <w:t>/</w:t>
      </w:r>
      <w:r>
        <w:rPr>
          <w:sz w:val="28"/>
          <w:lang w:val="en-US"/>
        </w:rPr>
        <w:t>z</w:t>
      </w:r>
      <w:r>
        <w:rPr>
          <w:sz w:val="16"/>
        </w:rPr>
        <w:t>д</w:t>
      </w:r>
      <w:r w:rsidR="000321A0">
        <w:rPr>
          <w:sz w:val="24"/>
        </w:rPr>
        <w:t>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обкатки и деления имеет вид:</w:t>
      </w:r>
    </w:p>
    <w:p w:rsidR="00DE7377" w:rsidRPr="00DE7377" w:rsidRDefault="00DE7377" w:rsidP="00DE7377">
      <w:pPr>
        <w:pStyle w:val="a3"/>
        <w:ind w:firstLine="1134"/>
        <w:jc w:val="both"/>
        <w:rPr>
          <w:sz w:val="24"/>
          <w:lang w:val="en-US"/>
        </w:rPr>
      </w:pPr>
      <w:r>
        <w:rPr>
          <w:sz w:val="28"/>
          <w:lang w:val="en-US"/>
        </w:rPr>
        <w:t>n</w:t>
      </w:r>
      <w:r>
        <w:rPr>
          <w:sz w:val="16"/>
        </w:rPr>
        <w:t>заг</w:t>
      </w:r>
      <w:r>
        <w:rPr>
          <w:sz w:val="24"/>
          <w:lang w:val="en-US"/>
        </w:rPr>
        <w:t xml:space="preserve"> = </w:t>
      </w:r>
      <w:r>
        <w:rPr>
          <w:sz w:val="28"/>
          <w:lang w:val="en-US"/>
        </w:rPr>
        <w:t>n</w:t>
      </w:r>
      <w:r>
        <w:rPr>
          <w:sz w:val="16"/>
        </w:rPr>
        <w:t>д</w:t>
      </w:r>
      <w:r>
        <w:rPr>
          <w:sz w:val="24"/>
          <w:lang w:val="en-US"/>
        </w:rPr>
        <w:t xml:space="preserve"> 90/1 65/39 21/21 21/21 a/b c/d 32/40 1/120;</w:t>
      </w:r>
    </w:p>
    <w:p w:rsidR="00DE7377" w:rsidRPr="00DE7377" w:rsidRDefault="00DE7377" w:rsidP="00DE7377">
      <w:pPr>
        <w:pStyle w:val="a3"/>
        <w:jc w:val="both"/>
        <w:rPr>
          <w:sz w:val="24"/>
          <w:lang w:val="en-US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Решив эти два уравнения, получим формулу настройки гитары:</w:t>
      </w:r>
    </w:p>
    <w:p w:rsidR="000321A0" w:rsidRDefault="000321A0" w:rsidP="00DE7377">
      <w:pPr>
        <w:pStyle w:val="a3"/>
        <w:jc w:val="both"/>
        <w:rPr>
          <w:sz w:val="24"/>
        </w:rPr>
      </w:pPr>
    </w:p>
    <w:p w:rsidR="00DE7377" w:rsidRPr="00DE7377" w:rsidRDefault="00DE7377" w:rsidP="00DE7377">
      <w:pPr>
        <w:pStyle w:val="a3"/>
        <w:ind w:firstLine="2268"/>
        <w:jc w:val="both"/>
        <w:rPr>
          <w:sz w:val="24"/>
        </w:rPr>
      </w:pPr>
      <w:r>
        <w:rPr>
          <w:sz w:val="24"/>
          <w:lang w:val="en-US"/>
        </w:rPr>
        <w:t>a</w:t>
      </w:r>
      <w:r w:rsidRPr="00DE7377">
        <w:rPr>
          <w:sz w:val="24"/>
        </w:rPr>
        <w:t>/</w:t>
      </w:r>
      <w:r>
        <w:rPr>
          <w:sz w:val="24"/>
          <w:lang w:val="en-US"/>
        </w:rPr>
        <w:t>bc</w:t>
      </w:r>
      <w:r w:rsidRPr="00DE7377">
        <w:rPr>
          <w:sz w:val="24"/>
        </w:rPr>
        <w:t>/</w:t>
      </w:r>
      <w:r>
        <w:rPr>
          <w:sz w:val="24"/>
          <w:lang w:val="en-US"/>
        </w:rPr>
        <w:t>d</w:t>
      </w:r>
      <w:r w:rsidRPr="00DE7377">
        <w:rPr>
          <w:sz w:val="24"/>
        </w:rPr>
        <w:t xml:space="preserve"> = </w:t>
      </w:r>
      <w:r>
        <w:rPr>
          <w:sz w:val="28"/>
          <w:lang w:val="en-US"/>
        </w:rPr>
        <w:t>z</w:t>
      </w:r>
      <w:r>
        <w:rPr>
          <w:sz w:val="16"/>
        </w:rPr>
        <w:t>д</w:t>
      </w:r>
      <w:r w:rsidRPr="00DE7377">
        <w:rPr>
          <w:sz w:val="24"/>
        </w:rPr>
        <w:t>/</w:t>
      </w:r>
      <w:r>
        <w:rPr>
          <w:sz w:val="28"/>
          <w:lang w:val="en-US"/>
        </w:rPr>
        <w:t>z</w:t>
      </w:r>
      <w:r w:rsidRPr="00DE7377">
        <w:rPr>
          <w:sz w:val="24"/>
        </w:rPr>
        <w:t>; (5)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0321A0" w:rsidRDefault="000321A0" w:rsidP="00DE7377">
      <w:pPr>
        <w:pStyle w:val="a3"/>
        <w:jc w:val="both"/>
        <w:rPr>
          <w:sz w:val="24"/>
        </w:rPr>
      </w:pPr>
    </w:p>
    <w:p w:rsidR="00824B99" w:rsidRPr="00DE7377" w:rsidRDefault="00824B99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8"/>
          <w:lang w:val="en-US"/>
        </w:rPr>
        <w:t>z</w:t>
      </w:r>
      <w:r>
        <w:rPr>
          <w:sz w:val="16"/>
        </w:rPr>
        <w:t>д</w:t>
      </w:r>
      <w:r>
        <w:rPr>
          <w:sz w:val="24"/>
        </w:rPr>
        <w:t xml:space="preserve"> – число зубьев долбяка;</w:t>
      </w:r>
    </w:p>
    <w:p w:rsidR="00DE7377" w:rsidRDefault="00DE7377" w:rsidP="000321A0">
      <w:pPr>
        <w:pStyle w:val="a3"/>
        <w:ind w:firstLine="1134"/>
        <w:jc w:val="both"/>
        <w:rPr>
          <w:sz w:val="24"/>
        </w:rPr>
      </w:pPr>
      <w:r>
        <w:rPr>
          <w:sz w:val="28"/>
          <w:lang w:val="en-US"/>
        </w:rPr>
        <w:t>z</w:t>
      </w:r>
      <w:r>
        <w:rPr>
          <w:sz w:val="24"/>
        </w:rPr>
        <w:t xml:space="preserve"> -  ч</w:t>
      </w:r>
      <w:r w:rsidR="000321A0">
        <w:rPr>
          <w:sz w:val="24"/>
        </w:rPr>
        <w:t>исло зубьев нарезаемого колеса.</w:t>
      </w:r>
    </w:p>
    <w:p w:rsidR="00DE7377" w:rsidRDefault="00DE7377" w:rsidP="000321A0">
      <w:pPr>
        <w:pStyle w:val="a3"/>
        <w:ind w:firstLine="567"/>
        <w:jc w:val="both"/>
        <w:rPr>
          <w:sz w:val="24"/>
        </w:rPr>
      </w:pPr>
      <w:r>
        <w:rPr>
          <w:sz w:val="24"/>
        </w:rPr>
        <w:t>Условия сцепляемости колёс гитары при наладке станка для нарезания колёс наружного за</w:t>
      </w:r>
      <w:r w:rsidR="000321A0">
        <w:rPr>
          <w:sz w:val="24"/>
        </w:rPr>
        <w:t>цепления и без смещения стойки:</w:t>
      </w:r>
    </w:p>
    <w:p w:rsidR="00DE7377" w:rsidRDefault="00DE7377" w:rsidP="001D41F9">
      <w:pPr>
        <w:pStyle w:val="a3"/>
        <w:numPr>
          <w:ilvl w:val="0"/>
          <w:numId w:val="49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 + b = 120;</w:t>
      </w:r>
    </w:p>
    <w:p w:rsidR="00DE7377" w:rsidRDefault="00DE7377" w:rsidP="001D41F9">
      <w:pPr>
        <w:pStyle w:val="a3"/>
        <w:numPr>
          <w:ilvl w:val="0"/>
          <w:numId w:val="49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 + d </w:t>
      </w:r>
      <w:r>
        <w:rPr>
          <w:sz w:val="24"/>
        </w:rPr>
        <w:sym w:font="Symbol" w:char="F0B3"/>
      </w:r>
      <w:r>
        <w:rPr>
          <w:sz w:val="24"/>
          <w:lang w:val="en-US"/>
        </w:rPr>
        <w:t xml:space="preserve"> 107;</w:t>
      </w:r>
    </w:p>
    <w:p w:rsidR="00DE7377" w:rsidRPr="000321A0" w:rsidRDefault="00DE7377" w:rsidP="001D41F9">
      <w:pPr>
        <w:pStyle w:val="a3"/>
        <w:numPr>
          <w:ilvl w:val="0"/>
          <w:numId w:val="49"/>
        </w:numPr>
        <w:jc w:val="both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  <w:lang w:val="en-US"/>
        </w:rPr>
        <w:sym w:font="Symbol" w:char="F0A3"/>
      </w:r>
      <w:r>
        <w:rPr>
          <w:sz w:val="24"/>
        </w:rPr>
        <w:t xml:space="preserve"> 96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 наладке станка для нарезания колёс внутреннего зацепления в гитару между сменными колёсами </w:t>
      </w:r>
      <w:r>
        <w:rPr>
          <w:sz w:val="24"/>
          <w:lang w:val="en-US"/>
        </w:rPr>
        <w:t>c</w:t>
      </w:r>
      <w:r>
        <w:rPr>
          <w:sz w:val="24"/>
        </w:rPr>
        <w:t xml:space="preserve"> и </w:t>
      </w:r>
      <w:r>
        <w:rPr>
          <w:sz w:val="24"/>
          <w:lang w:val="en-US"/>
        </w:rPr>
        <w:t>d</w:t>
      </w:r>
      <w:r>
        <w:rPr>
          <w:sz w:val="24"/>
        </w:rPr>
        <w:t xml:space="preserve"> ставится паразитное колесо </w:t>
      </w:r>
      <w:r>
        <w:rPr>
          <w:sz w:val="24"/>
          <w:lang w:val="en-US"/>
        </w:rPr>
        <w:t>i</w:t>
      </w:r>
      <w:r>
        <w:rPr>
          <w:sz w:val="24"/>
        </w:rPr>
        <w:t>, и тогда:</w:t>
      </w:r>
    </w:p>
    <w:p w:rsidR="00DE7377" w:rsidRPr="00DE7377" w:rsidRDefault="00DE7377" w:rsidP="00DE7377">
      <w:pPr>
        <w:pStyle w:val="a3"/>
        <w:ind w:firstLine="1134"/>
        <w:jc w:val="both"/>
        <w:rPr>
          <w:sz w:val="24"/>
        </w:rPr>
      </w:pPr>
      <w:r w:rsidRPr="00DE7377">
        <w:rPr>
          <w:sz w:val="24"/>
        </w:rPr>
        <w:t xml:space="preserve">4 </w:t>
      </w:r>
      <w:r>
        <w:rPr>
          <w:sz w:val="24"/>
          <w:lang w:val="en-US"/>
        </w:rPr>
        <w:t>c</w:t>
      </w:r>
      <w:r w:rsidRPr="00DE7377">
        <w:rPr>
          <w:sz w:val="24"/>
        </w:rPr>
        <w:t xml:space="preserve"> + </w:t>
      </w:r>
      <w:r>
        <w:rPr>
          <w:sz w:val="24"/>
          <w:lang w:val="en-US"/>
        </w:rPr>
        <w:t>i</w:t>
      </w:r>
      <w:r>
        <w:rPr>
          <w:sz w:val="24"/>
        </w:rPr>
        <w:sym w:font="Symbol" w:char="F0B3"/>
      </w:r>
      <w:r w:rsidRPr="00DE7377">
        <w:rPr>
          <w:sz w:val="24"/>
        </w:rPr>
        <w:t xml:space="preserve"> 121;</w:t>
      </w:r>
    </w:p>
    <w:p w:rsidR="00DE7377" w:rsidRPr="00DE7377" w:rsidRDefault="00DE7377" w:rsidP="00DE7377">
      <w:pPr>
        <w:pStyle w:val="a3"/>
        <w:ind w:firstLine="1134"/>
        <w:jc w:val="both"/>
        <w:rPr>
          <w:sz w:val="24"/>
        </w:rPr>
      </w:pPr>
      <w:r w:rsidRPr="00DE7377">
        <w:rPr>
          <w:sz w:val="24"/>
        </w:rPr>
        <w:t xml:space="preserve">5 </w:t>
      </w:r>
      <w:r>
        <w:rPr>
          <w:sz w:val="24"/>
          <w:lang w:val="en-US"/>
        </w:rPr>
        <w:t>d</w:t>
      </w:r>
      <w:r w:rsidRPr="00DE7377">
        <w:rPr>
          <w:sz w:val="24"/>
        </w:rPr>
        <w:t xml:space="preserve"> + </w:t>
      </w:r>
      <w:r>
        <w:rPr>
          <w:sz w:val="24"/>
          <w:lang w:val="en-US"/>
        </w:rPr>
        <w:t>I</w:t>
      </w:r>
      <w:r>
        <w:rPr>
          <w:sz w:val="24"/>
        </w:rPr>
        <w:sym w:font="Symbol" w:char="F0B3"/>
      </w:r>
      <w:r w:rsidRPr="00DE7377">
        <w:rPr>
          <w:sz w:val="24"/>
        </w:rPr>
        <w:t xml:space="preserve"> 121;</w:t>
      </w:r>
    </w:p>
    <w:p w:rsidR="00DE7377" w:rsidRP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2268"/>
        <w:jc w:val="both"/>
        <w:rPr>
          <w:b/>
          <w:sz w:val="24"/>
        </w:rPr>
      </w:pPr>
      <w:r>
        <w:rPr>
          <w:b/>
          <w:sz w:val="24"/>
        </w:rPr>
        <w:t>Гидравлическая система станка</w:t>
      </w:r>
    </w:p>
    <w:p w:rsidR="00DE7377" w:rsidRDefault="00DE7377" w:rsidP="00DE7377">
      <w:pPr>
        <w:pStyle w:val="a3"/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118860" cy="59512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77" w:rsidRDefault="00DE7377" w:rsidP="00DE7377">
      <w:pPr>
        <w:pStyle w:val="a3"/>
        <w:jc w:val="both"/>
        <w:rPr>
          <w:b/>
          <w:sz w:val="24"/>
        </w:rPr>
      </w:pPr>
    </w:p>
    <w:p w:rsidR="00DE7377" w:rsidRDefault="00DE7377" w:rsidP="00DE7377">
      <w:pPr>
        <w:pStyle w:val="a3"/>
        <w:jc w:val="both"/>
        <w:rPr>
          <w:b/>
          <w:sz w:val="24"/>
        </w:rPr>
      </w:pPr>
    </w:p>
    <w:p w:rsidR="00DE7377" w:rsidRDefault="00DE7377" w:rsidP="00DE7377">
      <w:pPr>
        <w:pStyle w:val="a3"/>
        <w:jc w:val="both"/>
        <w:rPr>
          <w:b/>
          <w:sz w:val="24"/>
        </w:rPr>
      </w:pPr>
    </w:p>
    <w:p w:rsidR="00DE7377" w:rsidRDefault="00DE7377" w:rsidP="00DE7377">
      <w:pPr>
        <w:pStyle w:val="a3"/>
        <w:jc w:val="both"/>
        <w:rPr>
          <w:b/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 w:rsidRPr="00CF4EB7">
        <w:rPr>
          <w:sz w:val="24"/>
        </w:rPr>
        <w:t>Гидравлическая</w:t>
      </w:r>
      <w:r>
        <w:rPr>
          <w:sz w:val="24"/>
        </w:rPr>
        <w:t xml:space="preserve"> система полуавтомата выполняет следующие функции: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1 Подвод и отвод стола;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2 Обеспечение работы механизма врезания (радиальной подачи);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3 Вывод штосселя в верхнее положение в цикле «нарезание колёс с</w:t>
      </w:r>
    </w:p>
    <w:p w:rsidR="00DE7377" w:rsidRDefault="00DE7377" w:rsidP="00DE7377">
      <w:pPr>
        <w:pStyle w:val="a3"/>
        <w:ind w:firstLine="851"/>
        <w:jc w:val="both"/>
        <w:rPr>
          <w:sz w:val="24"/>
        </w:rPr>
      </w:pPr>
      <w:r>
        <w:rPr>
          <w:sz w:val="24"/>
        </w:rPr>
        <w:t>внутренним зацеплением»;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4 Зажим и разжим заготовок;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5 Смазку станка.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Питание гидравлической системы станка осуществляется пластинчатым насосом Н. Всё масло очищается фильтрами Ф1 и Ф3. Рабочее давление в системе 2,0 МПа регулируется клапаном давления КД1 и контролируется реле давления РД, которое в случае падения давления в системе выключает станок.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Цилиндр Ц1 перемещает стол на быстром ходу и медленно при врезании, а Ц2 клиновую ползушку и обеспечивает тем самым радиальную подачу стола (врезание). Скорость движения ползушки регулируется регулятором потока (расхода жидкости) с обратным клапаном РП и тем самым регулируется скорость радиальной подачи.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Цилиндр Ц3 выводит штоссель в верхнее положение, а Ц4 осуществляет зажим и разжим заготовок</w:t>
      </w:r>
    </w:p>
    <w:p w:rsidR="00DE7377" w:rsidRPr="00CF4EB7" w:rsidRDefault="00DE7377" w:rsidP="00824B99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Расчет наладки станка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Осуществляется в следующей последовательности: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1. Определение частоты двойных ходов долбяка в минуту.</w:t>
      </w:r>
    </w:p>
    <w:p w:rsidR="00DE7377" w:rsidRDefault="00DE7377" w:rsidP="00DE7377">
      <w:pPr>
        <w:pStyle w:val="a3"/>
        <w:ind w:firstLine="2268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16"/>
        </w:rPr>
        <w:t>д</w:t>
      </w:r>
      <w:r>
        <w:rPr>
          <w:sz w:val="24"/>
        </w:rPr>
        <w:t xml:space="preserve"> = 500</w:t>
      </w:r>
      <w:r>
        <w:rPr>
          <w:sz w:val="28"/>
        </w:rPr>
        <w:sym w:font="Symbol" w:char="F075"/>
      </w:r>
      <w:r>
        <w:rPr>
          <w:sz w:val="24"/>
        </w:rPr>
        <w:t>/</w:t>
      </w:r>
      <w:r>
        <w:rPr>
          <w:sz w:val="24"/>
          <w:lang w:val="en-US"/>
        </w:rPr>
        <w:t>L</w:t>
      </w:r>
      <w:r>
        <w:rPr>
          <w:sz w:val="24"/>
        </w:rPr>
        <w:t xml:space="preserve"> (дв.х./мин);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8"/>
        </w:rPr>
        <w:sym w:font="Symbol" w:char="F075"/>
      </w:r>
      <w:r>
        <w:rPr>
          <w:sz w:val="24"/>
        </w:rPr>
        <w:t xml:space="preserve"> - средняя скорость резания в м/мин</w:t>
      </w:r>
    </w:p>
    <w:p w:rsidR="00DE7377" w:rsidRDefault="00DE7377" w:rsidP="00DE7377">
      <w:pPr>
        <w:pStyle w:val="a3"/>
        <w:ind w:firstLine="1134"/>
        <w:jc w:val="both"/>
        <w:rPr>
          <w:sz w:val="24"/>
        </w:rPr>
      </w:pPr>
      <w:r>
        <w:rPr>
          <w:sz w:val="24"/>
          <w:lang w:val="en-US"/>
        </w:rPr>
        <w:t>L</w:t>
      </w:r>
      <w:r>
        <w:rPr>
          <w:sz w:val="24"/>
        </w:rPr>
        <w:t xml:space="preserve"> – длина хода инструмента в мм.</w:t>
      </w:r>
    </w:p>
    <w:p w:rsidR="00DE7377" w:rsidRPr="00DE7377" w:rsidRDefault="00DE7377" w:rsidP="00DE7377">
      <w:pPr>
        <w:pStyle w:val="a3"/>
        <w:ind w:firstLine="2268"/>
        <w:jc w:val="both"/>
        <w:rPr>
          <w:sz w:val="24"/>
        </w:rPr>
      </w:pPr>
      <w:r>
        <w:rPr>
          <w:sz w:val="24"/>
          <w:lang w:val="en-US"/>
        </w:rPr>
        <w:t>L</w:t>
      </w:r>
      <w:r w:rsidRPr="00DE7377">
        <w:rPr>
          <w:sz w:val="24"/>
        </w:rPr>
        <w:t xml:space="preserve"> = </w:t>
      </w:r>
      <w:r>
        <w:rPr>
          <w:sz w:val="24"/>
          <w:lang w:val="en-US"/>
        </w:rPr>
        <w:t>b</w:t>
      </w:r>
      <w:r w:rsidRPr="00DE7377">
        <w:rPr>
          <w:sz w:val="24"/>
        </w:rPr>
        <w:t xml:space="preserve"> + </w:t>
      </w:r>
      <w:r>
        <w:rPr>
          <w:sz w:val="24"/>
          <w:lang w:val="en-US"/>
        </w:rPr>
        <w:t>y</w:t>
      </w:r>
      <w:r w:rsidRPr="00DE7377">
        <w:rPr>
          <w:sz w:val="24"/>
        </w:rPr>
        <w:t>;</w:t>
      </w:r>
    </w:p>
    <w:p w:rsidR="00DE7377" w:rsidRDefault="00DE7377" w:rsidP="00DE7377">
      <w:pPr>
        <w:pStyle w:val="a3"/>
        <w:ind w:firstLine="1134"/>
        <w:jc w:val="both"/>
        <w:rPr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 xml:space="preserve"> – длина зуба в мм;</w:t>
      </w:r>
    </w:p>
    <w:p w:rsidR="00DE7377" w:rsidRDefault="00DE7377" w:rsidP="00DE7377">
      <w:pPr>
        <w:pStyle w:val="a3"/>
        <w:ind w:firstLine="1134"/>
        <w:jc w:val="both"/>
        <w:rPr>
          <w:sz w:val="24"/>
        </w:rPr>
      </w:pPr>
      <w:r>
        <w:rPr>
          <w:sz w:val="24"/>
          <w:lang w:val="en-US"/>
        </w:rPr>
        <w:t>y</w:t>
      </w:r>
      <w:r>
        <w:rPr>
          <w:sz w:val="24"/>
        </w:rPr>
        <w:t xml:space="preserve"> – величина входа и выхода долбяка в мм.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При выборе числа двойных ходов долбяка необходимо следить за тем, чтобы средняя скорость резания и длина хода инструмента не выходили за пределы, указанные в графике. При наибольшей частоте (850 дв.х/мин) длина хода инструмента не должна превышать </w:t>
      </w:r>
      <w:smartTag w:uri="urn:schemas-microsoft-com:office:smarttags" w:element="metricconverter">
        <w:smartTagPr>
          <w:attr w:name="ProductID" w:val="22 мм"/>
        </w:smartTagPr>
        <w:r>
          <w:rPr>
            <w:sz w:val="24"/>
          </w:rPr>
          <w:t>22 мм</w:t>
        </w:r>
      </w:smartTag>
      <w:r>
        <w:rPr>
          <w:sz w:val="24"/>
        </w:rPr>
        <w:t>.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545080"/>
            <wp:effectExtent l="0" t="0" r="0" b="7620"/>
            <wp:docPr id="384" name="Рисунок 384" descr="5122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122 Ри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2. Расчет передаточного отношения и подбор сменных колёс коробки круговой подачи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>Производится по формулам 1; 2; и 3 (см. лист 7). Колёса подбираются из комплекта (см. лист 4).</w:t>
      </w:r>
    </w:p>
    <w:p w:rsidR="00DE7377" w:rsidRDefault="00DE7377" w:rsidP="000321A0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>3. Определение радиальной подачи и положение лимба дро</w:t>
      </w:r>
      <w:r w:rsidR="000321A0">
        <w:rPr>
          <w:sz w:val="24"/>
        </w:rPr>
        <w:t>сселя.</w:t>
      </w:r>
    </w:p>
    <w:p w:rsidR="00DE7377" w:rsidRDefault="00DE7377" w:rsidP="000321A0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>Определяется по формуле 4. Положение лимба дро</w:t>
      </w:r>
      <w:r w:rsidR="008A091C">
        <w:rPr>
          <w:sz w:val="24"/>
        </w:rPr>
        <w:t>сселя–</w:t>
      </w:r>
      <w:r>
        <w:rPr>
          <w:sz w:val="24"/>
        </w:rPr>
        <w:t>по таблице 2 (см. лист 8</w:t>
      </w:r>
      <w:r w:rsidR="000321A0">
        <w:rPr>
          <w:sz w:val="24"/>
        </w:rPr>
        <w:t>).</w:t>
      </w:r>
    </w:p>
    <w:p w:rsidR="00DE7377" w:rsidRDefault="00DE7377" w:rsidP="000321A0">
      <w:pPr>
        <w:pStyle w:val="a3"/>
        <w:ind w:firstLine="567"/>
        <w:jc w:val="both"/>
        <w:rPr>
          <w:sz w:val="24"/>
        </w:rPr>
      </w:pPr>
      <w:r>
        <w:rPr>
          <w:sz w:val="24"/>
        </w:rPr>
        <w:t>4. Расчёт передаточного отношения и подбор сменных</w:t>
      </w:r>
      <w:r w:rsidR="000321A0">
        <w:rPr>
          <w:sz w:val="24"/>
        </w:rPr>
        <w:t xml:space="preserve"> колёс гитары обкатки и деления</w:t>
      </w:r>
    </w:p>
    <w:p w:rsidR="00DE7377" w:rsidRDefault="00DE7377" w:rsidP="008A091C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>Производится по формуле 5 с учетом условий сцепляемости колёс гитары (см листы 8 и 9</w:t>
      </w:r>
      <w:r w:rsidR="008A091C">
        <w:rPr>
          <w:sz w:val="24"/>
        </w:rPr>
        <w:t>) из комплекта (см. лист 4).</w:t>
      </w:r>
    </w:p>
    <w:p w:rsidR="00DE7377" w:rsidRDefault="00DE7377" w:rsidP="008A091C">
      <w:pPr>
        <w:pStyle w:val="a3"/>
        <w:tabs>
          <w:tab w:val="left" w:pos="142"/>
        </w:tabs>
        <w:ind w:left="851" w:hanging="284"/>
        <w:jc w:val="both"/>
        <w:rPr>
          <w:sz w:val="24"/>
        </w:rPr>
      </w:pPr>
      <w:r>
        <w:rPr>
          <w:sz w:val="24"/>
        </w:rPr>
        <w:t>5. Определение величины врезания и глубин резан</w:t>
      </w:r>
      <w:r w:rsidR="008A091C">
        <w:rPr>
          <w:sz w:val="24"/>
        </w:rPr>
        <w:t>ия на черновые и чистовые хода.</w:t>
      </w:r>
    </w:p>
    <w:p w:rsidR="00DE7377" w:rsidRDefault="00DE7377" w:rsidP="00DE7377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>Ведется в зависимости от высоты зуба нарезаемого колеса. У нормальных колёс она равна:</w:t>
      </w:r>
    </w:p>
    <w:p w:rsidR="00DE7377" w:rsidRDefault="00DE7377" w:rsidP="00DE7377">
      <w:pPr>
        <w:pStyle w:val="a3"/>
        <w:tabs>
          <w:tab w:val="left" w:pos="142"/>
        </w:tabs>
        <w:ind w:firstLine="2835"/>
        <w:jc w:val="both"/>
        <w:rPr>
          <w:sz w:val="24"/>
        </w:rPr>
      </w:pPr>
      <w:r>
        <w:rPr>
          <w:sz w:val="24"/>
        </w:rPr>
        <w:t>С = 2,25</w:t>
      </w:r>
      <w:r>
        <w:rPr>
          <w:sz w:val="28"/>
          <w:lang w:val="en-US"/>
        </w:rPr>
        <w:t>m</w:t>
      </w:r>
      <w:r>
        <w:rPr>
          <w:sz w:val="24"/>
        </w:rPr>
        <w:t xml:space="preserve"> (мм);</w:t>
      </w:r>
    </w:p>
    <w:p w:rsidR="00DE7377" w:rsidRDefault="00DE7377" w:rsidP="00DE7377">
      <w:pPr>
        <w:pStyle w:val="a3"/>
        <w:tabs>
          <w:tab w:val="left" w:pos="142"/>
        </w:tabs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8"/>
          <w:lang w:val="en-US"/>
        </w:rPr>
        <w:t>m</w:t>
      </w:r>
      <w:r>
        <w:rPr>
          <w:sz w:val="24"/>
        </w:rPr>
        <w:t xml:space="preserve"> – модуль нарезаемого колеса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1985"/>
        <w:jc w:val="both"/>
        <w:rPr>
          <w:b/>
          <w:bCs/>
          <w:sz w:val="24"/>
        </w:rPr>
      </w:pPr>
      <w:r>
        <w:rPr>
          <w:b/>
          <w:bCs/>
          <w:sz w:val="24"/>
        </w:rPr>
        <w:t>Пример расчета наладки станка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Произвести расчет наладки станка модели 5122 для нарезания цилиндрического прямозубого колеса наружного зацепления по следующим исходным данным: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993"/>
          <w:tab w:val="left" w:pos="6521"/>
        </w:tabs>
        <w:ind w:left="709" w:hanging="142"/>
        <w:jc w:val="both"/>
        <w:rPr>
          <w:sz w:val="24"/>
        </w:rPr>
      </w:pPr>
      <w:r>
        <w:rPr>
          <w:sz w:val="24"/>
        </w:rPr>
        <w:t>Число зубьев нарезаемого колеса</w:t>
      </w:r>
      <w:r>
        <w:rPr>
          <w:sz w:val="24"/>
        </w:rPr>
        <w:tab/>
      </w:r>
      <w:r>
        <w:rPr>
          <w:sz w:val="28"/>
          <w:lang w:val="en-US"/>
        </w:rPr>
        <w:t>z</w:t>
      </w:r>
      <w:r>
        <w:rPr>
          <w:sz w:val="24"/>
        </w:rPr>
        <w:t xml:space="preserve"> = 45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</w:r>
      <w:r>
        <w:rPr>
          <w:sz w:val="24"/>
          <w:lang w:val="en-US"/>
        </w:rPr>
        <w:t>m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Длина нарезаемого зуба</w:t>
      </w:r>
      <w:r>
        <w:rPr>
          <w:sz w:val="24"/>
        </w:rPr>
        <w:tab/>
      </w:r>
      <w:r>
        <w:rPr>
          <w:sz w:val="24"/>
          <w:lang w:val="en-US"/>
        </w:rPr>
        <w:t>b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Число зубьев долбяка</w:t>
      </w:r>
      <w:r>
        <w:rPr>
          <w:sz w:val="24"/>
        </w:rPr>
        <w:tab/>
      </w:r>
      <w:r>
        <w:rPr>
          <w:sz w:val="28"/>
          <w:lang w:val="en-US"/>
        </w:rPr>
        <w:t>z</w:t>
      </w:r>
      <w:r>
        <w:rPr>
          <w:sz w:val="16"/>
        </w:rPr>
        <w:t>д</w:t>
      </w:r>
      <w:r>
        <w:rPr>
          <w:sz w:val="24"/>
        </w:rPr>
        <w:t xml:space="preserve"> = 38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Скорость резания при черновом ходе</w:t>
      </w:r>
      <w:r>
        <w:rPr>
          <w:sz w:val="24"/>
        </w:rPr>
        <w:tab/>
      </w:r>
      <w:r>
        <w:rPr>
          <w:sz w:val="24"/>
          <w:lang w:val="en-US"/>
        </w:rPr>
        <w:sym w:font="Symbol" w:char="F075"/>
      </w:r>
      <w:r>
        <w:rPr>
          <w:sz w:val="24"/>
        </w:rPr>
        <w:t xml:space="preserve"> = 10 м/мин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Круговая подача черновая</w:t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</w:rPr>
        <w:t xml:space="preserve"> = 0,2 мм/дв.ход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Круговая подача чистовая</w:t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</w:rPr>
        <w:t xml:space="preserve"> = 0,15 мм/дв.ход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Радиальная подача</w:t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24"/>
        </w:rPr>
        <w:t xml:space="preserve"> = 0,03 мм/дв.ход</w:t>
      </w:r>
    </w:p>
    <w:p w:rsidR="00DE7377" w:rsidRDefault="00DE7377" w:rsidP="00DE7377">
      <w:pPr>
        <w:pStyle w:val="a3"/>
        <w:tabs>
          <w:tab w:val="left" w:pos="6521"/>
        </w:tabs>
        <w:ind w:left="567"/>
        <w:jc w:val="both"/>
        <w:rPr>
          <w:sz w:val="24"/>
        </w:rPr>
      </w:pPr>
      <w:r>
        <w:rPr>
          <w:sz w:val="24"/>
        </w:rPr>
        <w:t>Число рабочих ходов</w:t>
      </w:r>
      <w:r>
        <w:rPr>
          <w:sz w:val="24"/>
        </w:rPr>
        <w:tab/>
      </w:r>
      <w:r>
        <w:rPr>
          <w:sz w:val="24"/>
          <w:lang w:val="en-US"/>
        </w:rPr>
        <w:t>k</w:t>
      </w:r>
      <w:r>
        <w:rPr>
          <w:sz w:val="24"/>
        </w:rPr>
        <w:t xml:space="preserve"> = 2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3402"/>
        <w:jc w:val="both"/>
        <w:rPr>
          <w:sz w:val="24"/>
        </w:rPr>
      </w:pPr>
      <w:r>
        <w:rPr>
          <w:sz w:val="24"/>
        </w:rPr>
        <w:t>Расчет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 xml:space="preserve">1. Определяем </w:t>
      </w:r>
      <w:r>
        <w:rPr>
          <w:sz w:val="28"/>
          <w:lang w:val="en-US"/>
        </w:rPr>
        <w:t>n</w:t>
      </w:r>
      <w:r>
        <w:rPr>
          <w:sz w:val="16"/>
        </w:rPr>
        <w:t>д</w:t>
      </w:r>
      <w:r>
        <w:rPr>
          <w:sz w:val="24"/>
        </w:rPr>
        <w:t>:</w:t>
      </w:r>
    </w:p>
    <w:p w:rsidR="00DE7377" w:rsidRDefault="00DE7377" w:rsidP="00DE7377">
      <w:pPr>
        <w:pStyle w:val="a3"/>
        <w:tabs>
          <w:tab w:val="left" w:pos="6521"/>
        </w:tabs>
        <w:ind w:firstLine="2835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16"/>
        </w:rPr>
        <w:t>д</w:t>
      </w:r>
      <w:r>
        <w:rPr>
          <w:sz w:val="24"/>
        </w:rPr>
        <w:t xml:space="preserve"> = 500</w:t>
      </w:r>
      <w:r>
        <w:rPr>
          <w:sz w:val="28"/>
        </w:rPr>
        <w:sym w:font="Symbol" w:char="F075"/>
      </w:r>
      <w:r>
        <w:rPr>
          <w:sz w:val="24"/>
        </w:rPr>
        <w:t>/</w:t>
      </w:r>
      <w:r>
        <w:rPr>
          <w:sz w:val="24"/>
          <w:lang w:val="en-US"/>
        </w:rPr>
        <w:t>L</w:t>
      </w:r>
      <w:r>
        <w:rPr>
          <w:sz w:val="24"/>
        </w:rPr>
        <w:t xml:space="preserve"> = 500 10/20 =250 (дв.х/мин)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 xml:space="preserve">По паспортным данным станка принимаем ближайшее меньшее значение </w:t>
      </w:r>
      <w:r>
        <w:rPr>
          <w:sz w:val="28"/>
          <w:lang w:val="en-US"/>
        </w:rPr>
        <w:t>n</w:t>
      </w:r>
      <w:r>
        <w:rPr>
          <w:sz w:val="24"/>
        </w:rPr>
        <w:t xml:space="preserve"> = 200 дв.х/мин (см таблицу 1 лист 7)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 xml:space="preserve">При выполнении чистового хода станок автоматически переключится на </w:t>
      </w:r>
      <w:r>
        <w:rPr>
          <w:sz w:val="28"/>
          <w:lang w:val="en-US"/>
        </w:rPr>
        <w:t>n</w:t>
      </w:r>
      <w:r>
        <w:rPr>
          <w:sz w:val="24"/>
        </w:rPr>
        <w:t xml:space="preserve"> = 305 дв.х/мин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2. Определяем передаточное отношение и подбираем сменные колёса коробки круговой подачи: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 = 134 </w:t>
      </w:r>
      <w:r>
        <w:rPr>
          <w:sz w:val="28"/>
          <w:lang w:val="en-US"/>
        </w:rPr>
        <w:t>S</w:t>
      </w:r>
      <w:r>
        <w:rPr>
          <w:sz w:val="16"/>
        </w:rPr>
        <w:t>кр.черн</w:t>
      </w:r>
      <w:r>
        <w:rPr>
          <w:sz w:val="28"/>
        </w:rPr>
        <w:t>/</w:t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</w:rPr>
        <w:t xml:space="preserve"> = 134 0,2/2 38 = 0,35 </w:t>
      </w:r>
      <w:r>
        <w:rPr>
          <w:sz w:val="24"/>
        </w:rPr>
        <w:sym w:font="Symbol" w:char="F0BB"/>
      </w:r>
      <w:r>
        <w:rPr>
          <w:sz w:val="24"/>
        </w:rPr>
        <w:t xml:space="preserve"> 26/74;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  <w:lang w:val="en-US"/>
        </w:rPr>
        <w:t>g</w:t>
      </w:r>
      <w:r>
        <w:rPr>
          <w:sz w:val="24"/>
        </w:rPr>
        <w:t>/</w:t>
      </w:r>
      <w:r>
        <w:rPr>
          <w:sz w:val="24"/>
          <w:lang w:val="en-US"/>
        </w:rPr>
        <w:t>h</w:t>
      </w:r>
      <w:r>
        <w:rPr>
          <w:sz w:val="24"/>
        </w:rPr>
        <w:t xml:space="preserve"> = 134 </w:t>
      </w:r>
      <w:r>
        <w:rPr>
          <w:sz w:val="28"/>
          <w:lang w:val="en-US"/>
        </w:rPr>
        <w:t>S</w:t>
      </w:r>
      <w:r>
        <w:rPr>
          <w:sz w:val="16"/>
        </w:rPr>
        <w:t>кр.чист</w:t>
      </w:r>
      <w:r>
        <w:rPr>
          <w:sz w:val="28"/>
        </w:rPr>
        <w:t>/</w:t>
      </w:r>
      <w:r>
        <w:rPr>
          <w:sz w:val="28"/>
          <w:lang w:val="en-US"/>
        </w:rPr>
        <w:t>mz</w:t>
      </w:r>
      <w:r>
        <w:rPr>
          <w:sz w:val="16"/>
        </w:rPr>
        <w:t>д</w:t>
      </w: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 =134 0,15/2 38 0,35 = 0,75 </w:t>
      </w:r>
      <w:r>
        <w:rPr>
          <w:sz w:val="24"/>
        </w:rPr>
        <w:sym w:font="Symbol" w:char="F0BB"/>
      </w:r>
      <w:r>
        <w:rPr>
          <w:sz w:val="24"/>
        </w:rPr>
        <w:t xml:space="preserve"> 44/56;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824B99" w:rsidRDefault="00824B99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824B99" w:rsidRDefault="00824B99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3. Определяем радиальную подачу и положение лимба дросселя: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8"/>
          <w:lang w:val="en-US"/>
        </w:rPr>
        <w:t>S</w:t>
      </w:r>
      <w:r>
        <w:rPr>
          <w:sz w:val="16"/>
        </w:rPr>
        <w:t>р</w:t>
      </w:r>
      <w:r>
        <w:rPr>
          <w:sz w:val="24"/>
        </w:rPr>
        <w:t xml:space="preserve"> = (0,1…0,2)</w:t>
      </w:r>
      <w:r>
        <w:rPr>
          <w:sz w:val="28"/>
          <w:lang w:val="en-US"/>
        </w:rPr>
        <w:t>S</w:t>
      </w:r>
      <w:r>
        <w:rPr>
          <w:sz w:val="16"/>
        </w:rPr>
        <w:t>кр.чист</w:t>
      </w:r>
      <w:r>
        <w:rPr>
          <w:sz w:val="24"/>
        </w:rPr>
        <w:t xml:space="preserve"> = 0,2 0,15 = 0,03 (мм/дв.х)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Положение лимба дросселя – 1;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4. Определяем передаточное отношение гитары обкатки и деления, подбираем сменные зубчатые колёса:</w:t>
      </w:r>
    </w:p>
    <w:p w:rsidR="00DE7377" w:rsidRP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  <w:lang w:val="en-US"/>
        </w:rPr>
        <w:t>a</w:t>
      </w:r>
      <w:r w:rsidRPr="00DE7377">
        <w:rPr>
          <w:sz w:val="24"/>
        </w:rPr>
        <w:t>/</w:t>
      </w:r>
      <w:r>
        <w:rPr>
          <w:sz w:val="24"/>
          <w:lang w:val="en-US"/>
        </w:rPr>
        <w:t>bc</w:t>
      </w:r>
      <w:r w:rsidRPr="00DE7377">
        <w:rPr>
          <w:sz w:val="24"/>
        </w:rPr>
        <w:t>/</w:t>
      </w:r>
      <w:r>
        <w:rPr>
          <w:sz w:val="24"/>
          <w:lang w:val="en-US"/>
        </w:rPr>
        <w:t>d</w:t>
      </w:r>
      <w:r w:rsidRPr="00DE7377">
        <w:rPr>
          <w:sz w:val="24"/>
        </w:rPr>
        <w:t xml:space="preserve"> = </w:t>
      </w:r>
      <w:r>
        <w:rPr>
          <w:sz w:val="28"/>
          <w:lang w:val="en-US"/>
        </w:rPr>
        <w:t>z</w:t>
      </w:r>
      <w:r>
        <w:rPr>
          <w:sz w:val="16"/>
        </w:rPr>
        <w:t>д</w:t>
      </w:r>
      <w:r w:rsidRPr="00DE7377">
        <w:rPr>
          <w:sz w:val="24"/>
        </w:rPr>
        <w:t>/</w:t>
      </w:r>
      <w:r>
        <w:rPr>
          <w:sz w:val="28"/>
          <w:lang w:val="en-US"/>
        </w:rPr>
        <w:t>z</w:t>
      </w:r>
      <w:r w:rsidRPr="00DE7377">
        <w:rPr>
          <w:sz w:val="24"/>
        </w:rPr>
        <w:t xml:space="preserve"> = 38/45 = 48/72 76/60;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5. Определяем глубину резания и распределяем её между черновым и чистовым ходами: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С = 2,25</w:t>
      </w:r>
      <w:r>
        <w:rPr>
          <w:sz w:val="28"/>
          <w:lang w:val="en-US"/>
        </w:rPr>
        <w:t>m</w:t>
      </w:r>
      <w:r>
        <w:rPr>
          <w:sz w:val="24"/>
        </w:rPr>
        <w:t xml:space="preserve"> = 2,25 2 = 4,5 (мм);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 xml:space="preserve">Принимаем </w:t>
      </w:r>
      <w:r>
        <w:rPr>
          <w:sz w:val="28"/>
          <w:lang w:val="en-US"/>
        </w:rPr>
        <w:t>t</w:t>
      </w:r>
      <w:r>
        <w:rPr>
          <w:sz w:val="16"/>
        </w:rPr>
        <w:t>черн.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3,5 мм"/>
        </w:smartTagPr>
        <w:r>
          <w:rPr>
            <w:sz w:val="24"/>
          </w:rPr>
          <w:t>3,5 мм</w:t>
        </w:r>
      </w:smartTag>
      <w:r>
        <w:rPr>
          <w:sz w:val="24"/>
        </w:rPr>
        <w:t>;</w:t>
      </w:r>
    </w:p>
    <w:p w:rsidR="00DE7377" w:rsidRDefault="00DE7377" w:rsidP="00DE7377">
      <w:pPr>
        <w:pStyle w:val="a3"/>
        <w:tabs>
          <w:tab w:val="left" w:pos="6521"/>
        </w:tabs>
        <w:ind w:left="1985"/>
        <w:jc w:val="both"/>
        <w:rPr>
          <w:sz w:val="24"/>
        </w:rPr>
      </w:pPr>
      <w:r>
        <w:rPr>
          <w:sz w:val="28"/>
          <w:lang w:val="en-US"/>
        </w:rPr>
        <w:t>t</w:t>
      </w:r>
      <w:r>
        <w:rPr>
          <w:sz w:val="16"/>
        </w:rPr>
        <w:t>чист.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>
          <w:rPr>
            <w:sz w:val="24"/>
          </w:rPr>
          <w:t>1 мм</w:t>
        </w:r>
      </w:smartTag>
      <w:r>
        <w:rPr>
          <w:sz w:val="24"/>
        </w:rPr>
        <w:t>.</w:t>
      </w:r>
    </w:p>
    <w:p w:rsidR="00DE7377" w:rsidRDefault="00DE7377" w:rsidP="00DE7377">
      <w:pPr>
        <w:pStyle w:val="a3"/>
        <w:tabs>
          <w:tab w:val="left" w:pos="6521"/>
        </w:tabs>
        <w:ind w:firstLine="567"/>
        <w:jc w:val="both"/>
        <w:rPr>
          <w:sz w:val="24"/>
        </w:rPr>
      </w:pPr>
      <w:r>
        <w:rPr>
          <w:sz w:val="24"/>
        </w:rPr>
        <w:t>6. Составляем протокол настройки станка: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20"/>
        <w:gridCol w:w="11"/>
        <w:gridCol w:w="1238"/>
        <w:gridCol w:w="540"/>
        <w:gridCol w:w="540"/>
        <w:gridCol w:w="540"/>
        <w:gridCol w:w="540"/>
        <w:gridCol w:w="540"/>
        <w:gridCol w:w="540"/>
        <w:gridCol w:w="540"/>
        <w:gridCol w:w="540"/>
        <w:gridCol w:w="865"/>
        <w:gridCol w:w="865"/>
        <w:gridCol w:w="852"/>
      </w:tblGrid>
      <w:tr w:rsidR="00DE7377" w:rsidTr="00FA4B15">
        <w:trPr>
          <w:cantSplit/>
          <w:trHeight w:val="690"/>
        </w:trPr>
        <w:tc>
          <w:tcPr>
            <w:tcW w:w="2700" w:type="dxa"/>
            <w:gridSpan w:val="4"/>
          </w:tcPr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Привод гл. раб.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2160" w:type="dxa"/>
            <w:gridSpan w:val="4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Коробка кр.</w:t>
            </w:r>
          </w:p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подачи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  <w:gridSpan w:val="4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Гитара обкатки</w:t>
            </w:r>
          </w:p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>и деления</w:t>
            </w:r>
          </w:p>
        </w:tc>
        <w:tc>
          <w:tcPr>
            <w:tcW w:w="1447" w:type="dxa"/>
            <w:gridSpan w:val="2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Глубина</w:t>
            </w:r>
          </w:p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резания</w:t>
            </w:r>
          </w:p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>в мм</w:t>
            </w:r>
          </w:p>
        </w:tc>
        <w:tc>
          <w:tcPr>
            <w:tcW w:w="851" w:type="dxa"/>
            <w:vMerge w:val="restart"/>
          </w:tcPr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>Пол.</w:t>
            </w:r>
          </w:p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>лимба</w:t>
            </w:r>
          </w:p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>дросс.</w:t>
            </w:r>
          </w:p>
        </w:tc>
      </w:tr>
      <w:tr w:rsidR="00DE7377" w:rsidTr="00FA4B15">
        <w:trPr>
          <w:cantSplit/>
          <w:trHeight w:val="690"/>
        </w:trPr>
        <w:tc>
          <w:tcPr>
            <w:tcW w:w="731" w:type="dxa"/>
          </w:tcPr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rFonts w:cs="Courier New"/>
                <w:sz w:val="24"/>
              </w:rPr>
            </w:pPr>
          </w:p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rFonts w:cs="Courier New"/>
                <w:sz w:val="24"/>
              </w:rPr>
            </w:pPr>
            <w:r>
              <w:rPr>
                <w:rFonts w:cs="Courier New"/>
                <w:sz w:val="28"/>
                <w:lang w:val="en-US"/>
              </w:rPr>
              <w:t>n</w:t>
            </w:r>
            <w:r>
              <w:rPr>
                <w:rFonts w:cs="Courier New"/>
                <w:sz w:val="16"/>
              </w:rPr>
              <w:t>черн</w:t>
            </w:r>
          </w:p>
        </w:tc>
        <w:tc>
          <w:tcPr>
            <w:tcW w:w="731" w:type="dxa"/>
            <w:gridSpan w:val="2"/>
          </w:tcPr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rFonts w:cs="Courier New"/>
                <w:sz w:val="24"/>
              </w:rPr>
            </w:pPr>
          </w:p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rFonts w:cs="Courier New"/>
                <w:sz w:val="24"/>
                <w:lang w:val="en-US"/>
              </w:rPr>
            </w:pPr>
            <w:r>
              <w:rPr>
                <w:rFonts w:cs="Courier New"/>
                <w:sz w:val="28"/>
                <w:lang w:val="en-US"/>
              </w:rPr>
              <w:t>n</w:t>
            </w:r>
            <w:r>
              <w:rPr>
                <w:rFonts w:cs="Courier New"/>
                <w:sz w:val="16"/>
              </w:rPr>
              <w:t>чист</w:t>
            </w:r>
          </w:p>
        </w:tc>
        <w:tc>
          <w:tcPr>
            <w:tcW w:w="1238" w:type="dxa"/>
          </w:tcPr>
          <w:p w:rsidR="00DE7377" w:rsidRDefault="00DE7377" w:rsidP="00FA4B15">
            <w:pPr>
              <w:pStyle w:val="1"/>
              <w:rPr>
                <w:rFonts w:ascii="Courier New" w:hAnsi="Courier New" w:cs="Courier New"/>
                <w:lang w:val="ru-RU"/>
              </w:rPr>
            </w:pPr>
          </w:p>
          <w:p w:rsidR="00DE7377" w:rsidRDefault="00DE7377" w:rsidP="00FA4B15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Da/Db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e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f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g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h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d</w:t>
            </w:r>
          </w:p>
        </w:tc>
        <w:tc>
          <w:tcPr>
            <w:tcW w:w="720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8"/>
                <w:lang w:val="en-US"/>
              </w:rPr>
              <w:t>t</w:t>
            </w:r>
            <w:r>
              <w:rPr>
                <w:rFonts w:ascii="Courier New" w:hAnsi="Courier New" w:cs="Courier New"/>
              </w:rPr>
              <w:t>черн</w:t>
            </w:r>
          </w:p>
        </w:tc>
        <w:tc>
          <w:tcPr>
            <w:tcW w:w="727" w:type="dxa"/>
          </w:tcPr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</w:p>
          <w:p w:rsidR="00DE7377" w:rsidRDefault="00DE7377" w:rsidP="00FA4B1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8"/>
                <w:lang w:val="en-US"/>
              </w:rPr>
              <w:t>t</w:t>
            </w:r>
            <w:r>
              <w:rPr>
                <w:rFonts w:ascii="Courier New" w:hAnsi="Courier New" w:cs="Courier New"/>
              </w:rPr>
              <w:t>чист</w:t>
            </w:r>
          </w:p>
        </w:tc>
        <w:tc>
          <w:tcPr>
            <w:tcW w:w="851" w:type="dxa"/>
            <w:vMerge/>
          </w:tcPr>
          <w:p w:rsidR="00DE7377" w:rsidRDefault="00DE7377" w:rsidP="00FA4B15">
            <w:pPr>
              <w:rPr>
                <w:sz w:val="24"/>
              </w:rPr>
            </w:pPr>
          </w:p>
        </w:tc>
      </w:tr>
      <w:tr w:rsidR="00DE7377" w:rsidTr="00FA4B15">
        <w:trPr>
          <w:cantSplit/>
          <w:trHeight w:val="450"/>
        </w:trPr>
        <w:tc>
          <w:tcPr>
            <w:tcW w:w="735" w:type="dxa"/>
          </w:tcPr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305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1245" w:type="dxa"/>
            <w:gridSpan w:val="2"/>
          </w:tcPr>
          <w:p w:rsidR="00DE7377" w:rsidRDefault="00DE7377" w:rsidP="00FA4B15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90/420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26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74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  <w:lang w:val="en-US"/>
              </w:rPr>
            </w:pPr>
            <w:r>
              <w:rPr>
                <w:rFonts w:ascii="Courier New" w:hAnsi="Courier New"/>
                <w:sz w:val="24"/>
                <w:lang w:val="en-US"/>
              </w:rPr>
              <w:t>44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  <w:lang w:val="en-US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56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48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72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76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60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720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3,5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727" w:type="dxa"/>
          </w:tcPr>
          <w:p w:rsidR="00DE7377" w:rsidRDefault="00DE7377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1,0</w:t>
            </w:r>
          </w:p>
          <w:p w:rsidR="00DE7377" w:rsidRDefault="00DE7377" w:rsidP="00FA4B15">
            <w:pPr>
              <w:pStyle w:val="a3"/>
              <w:tabs>
                <w:tab w:val="left" w:pos="6521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DE7377" w:rsidRDefault="00DE7377" w:rsidP="00FA4B15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</w:tr>
    </w:tbl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ind w:firstLine="2268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Кто может быть допущен к работе на полуавтомате?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Назвать основные меры безопасности при работе на станке модели 5122.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зубодолбёжного полуавтомата модели 5122.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Каким методом нарезают зубчатые колёса на станке 5122 и в чем его сущность?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Назвать основные части зубодолбёжного станка 5122 и рассказать о их назначении.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За сколько ходов (оборотов изделия) можно нарезать зубья на станке 5122?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Назвать и охарактеризовать рабочие движения станка.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Назвать и охарактеризовать вспомогательные движения станка.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Охарактеризовать полуавтоматический цикл работы станка при нарезании колёс наружного зацепления за один ход изделия.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Охарактеризовать полуавтоматический цикл работы станка при нарезании колёс наружного зацепления за два хода изделия.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Охарактеризовать полуавтоматический цикл работы станка при нарезании колёс внутреннего зацепления.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Что включает в себя привод главного рабочего движения?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Какие механизмы включает в себя привод круговой подачи?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электромагнитных муфт ЭМ1 и ЭМ2 коробки круговой подачи.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реверса коробки круговой подачи.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Что соединяет цепь обкатки и деления?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гитары обкатки и деления.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Как устроен и работает на станке 5122 привод радиальной подачи?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Чем регулируется скорость радиальной подачи?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привода ускоренного вращения стола.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Назначение механизма вывода штосселя в верхнее положение.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Как установить на станке 5122 необходимую длину хода долбяка?</w:t>
      </w:r>
    </w:p>
    <w:p w:rsidR="00DE7377" w:rsidRDefault="00DE7377" w:rsidP="001D41F9">
      <w:pPr>
        <w:pStyle w:val="a3"/>
        <w:numPr>
          <w:ilvl w:val="0"/>
          <w:numId w:val="50"/>
        </w:numPr>
        <w:tabs>
          <w:tab w:val="left" w:pos="6521"/>
        </w:tabs>
        <w:jc w:val="both"/>
        <w:rPr>
          <w:sz w:val="24"/>
        </w:rPr>
      </w:pPr>
      <w:r>
        <w:rPr>
          <w:sz w:val="24"/>
        </w:rPr>
        <w:t>Как устанавливается на станке 5122 вылет штосселя (зона обработки)?</w:t>
      </w: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tabs>
          <w:tab w:val="left" w:pos="6521"/>
        </w:tabs>
        <w:jc w:val="both"/>
        <w:rPr>
          <w:sz w:val="24"/>
        </w:rPr>
      </w:pPr>
    </w:p>
    <w:p w:rsidR="00DE7377" w:rsidRDefault="00DE7377" w:rsidP="00DE7377">
      <w:pPr>
        <w:pStyle w:val="a3"/>
        <w:ind w:firstLine="2835"/>
        <w:jc w:val="both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DE7377" w:rsidRDefault="00DE7377" w:rsidP="00DE7377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DE7377" w:rsidRDefault="00DE7377" w:rsidP="00DE7377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DE7377" w:rsidRDefault="00DE7377" w:rsidP="00DE7377">
      <w:pPr>
        <w:pStyle w:val="a3"/>
        <w:ind w:firstLine="567"/>
        <w:jc w:val="both"/>
        <w:rPr>
          <w:sz w:val="24"/>
        </w:rPr>
      </w:pPr>
      <w:r>
        <w:rPr>
          <w:sz w:val="24"/>
        </w:rPr>
        <w:t>3 Руководство по эксплуатации 5122.00.000РЭ</w:t>
      </w:r>
    </w:p>
    <w:p w:rsidR="00DE7377" w:rsidRDefault="00DE7377" w:rsidP="00DE7377">
      <w:pPr>
        <w:pStyle w:val="a3"/>
        <w:ind w:firstLine="5670"/>
        <w:jc w:val="both"/>
        <w:rPr>
          <w:sz w:val="24"/>
        </w:rPr>
      </w:pPr>
      <w:r>
        <w:rPr>
          <w:sz w:val="24"/>
        </w:rPr>
        <w:t>ВПО Союзточстанкопром. 1984</w:t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DE7377" w:rsidRDefault="00DE7377" w:rsidP="00DE7377">
      <w:pPr>
        <w:pStyle w:val="a3"/>
        <w:ind w:firstLine="3402"/>
        <w:jc w:val="both"/>
        <w:rPr>
          <w:sz w:val="24"/>
        </w:rPr>
      </w:pPr>
      <w:r>
        <w:rPr>
          <w:sz w:val="24"/>
        </w:rPr>
        <w:t xml:space="preserve">15.03.19г 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31" name="Рисунок 3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77" w:rsidRDefault="00DE7377" w:rsidP="00DE7377">
      <w:pPr>
        <w:pStyle w:val="a3"/>
        <w:jc w:val="both"/>
        <w:rPr>
          <w:sz w:val="24"/>
        </w:rPr>
      </w:pPr>
    </w:p>
    <w:p w:rsidR="00637484" w:rsidRDefault="00637484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8A091C" w:rsidRDefault="008A091C" w:rsidP="008A091C">
      <w:pPr>
        <w:rPr>
          <w:rFonts w:ascii="Courier New" w:hAnsi="Courier New" w:cs="Courier New"/>
          <w:sz w:val="24"/>
          <w:szCs w:val="24"/>
        </w:rPr>
      </w:pPr>
    </w:p>
    <w:p w:rsidR="008A091C" w:rsidRPr="0004461A" w:rsidRDefault="008A091C" w:rsidP="008A091C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8A091C" w:rsidRDefault="008A091C" w:rsidP="008A091C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8A091C" w:rsidRDefault="008A091C" w:rsidP="008A091C">
      <w:pPr>
        <w:pStyle w:val="a3"/>
        <w:rPr>
          <w:b/>
          <w:bCs/>
          <w:sz w:val="24"/>
        </w:rPr>
      </w:pPr>
    </w:p>
    <w:p w:rsidR="008A091C" w:rsidRDefault="008A091C" w:rsidP="008A091C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№10</w:t>
      </w:r>
    </w:p>
    <w:p w:rsidR="00113F77" w:rsidRDefault="00113F77" w:rsidP="00113F77">
      <w:pPr>
        <w:pStyle w:val="a3"/>
        <w:ind w:firstLine="567"/>
        <w:outlineLvl w:val="0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зубофрезерного полуавтомата</w:t>
      </w:r>
    </w:p>
    <w:p w:rsidR="008A091C" w:rsidRDefault="00113F77" w:rsidP="00113F77">
      <w:pPr>
        <w:pStyle w:val="a3"/>
        <w:ind w:firstLine="1800"/>
        <w:rPr>
          <w:sz w:val="24"/>
        </w:rPr>
      </w:pPr>
      <w:r>
        <w:rPr>
          <w:b/>
          <w:bCs/>
          <w:sz w:val="24"/>
        </w:rPr>
        <w:t>модели 53А30П. Расчёт наладки</w:t>
      </w:r>
    </w:p>
    <w:p w:rsidR="008A091C" w:rsidRDefault="008A091C" w:rsidP="008A091C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8A091C" w:rsidRDefault="008A091C" w:rsidP="008A091C">
      <w:pPr>
        <w:pStyle w:val="a3"/>
        <w:ind w:firstLine="1440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04" name="Рисунок 40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</w:pP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3402"/>
        <w:outlineLvl w:val="0"/>
        <w:rPr>
          <w:sz w:val="24"/>
        </w:rPr>
      </w:pPr>
      <w:r>
        <w:rPr>
          <w:sz w:val="24"/>
        </w:rPr>
        <w:t>СОДЕРЖАНИЕ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№10</w:t>
      </w:r>
      <w:r>
        <w:rPr>
          <w:sz w:val="24"/>
        </w:rPr>
        <w:tab/>
        <w:t>4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Зубофрезерный полуавтомат модели 53А30П</w:t>
      </w:r>
      <w:r>
        <w:rPr>
          <w:sz w:val="24"/>
        </w:rPr>
        <w:tab/>
        <w:t>5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движения станка</w:t>
      </w:r>
      <w:r>
        <w:rPr>
          <w:sz w:val="24"/>
        </w:rPr>
        <w:tab/>
        <w:t>5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Кинематика станка 53А30П</w:t>
      </w:r>
      <w:r>
        <w:rPr>
          <w:sz w:val="24"/>
        </w:rPr>
        <w:tab/>
        <w:t>6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Гидравлическая система станка</w:t>
      </w:r>
      <w:r>
        <w:rPr>
          <w:sz w:val="24"/>
        </w:rPr>
        <w:tab/>
        <w:t>10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8 Пример расчёта наладки станка</w:t>
      </w:r>
      <w:r>
        <w:rPr>
          <w:sz w:val="24"/>
        </w:rPr>
        <w:tab/>
        <w:t>10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9 Вопросы для самопроверки</w:t>
      </w:r>
      <w:r>
        <w:rPr>
          <w:sz w:val="24"/>
        </w:rPr>
        <w:tab/>
        <w:t>13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426"/>
        <w:rPr>
          <w:sz w:val="24"/>
        </w:rPr>
      </w:pPr>
      <w:r>
        <w:rPr>
          <w:sz w:val="24"/>
        </w:rPr>
        <w:t>10 Список источников</w:t>
      </w:r>
      <w:r>
        <w:rPr>
          <w:sz w:val="24"/>
        </w:rPr>
        <w:tab/>
        <w:t>13</w:t>
      </w: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outlineLvl w:val="0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outlineLvl w:val="0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1701"/>
        <w:outlineLvl w:val="0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8A091C" w:rsidRDefault="008A091C" w:rsidP="008A091C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53А30П, а также к его наладке и ремонту обязан:</w:t>
      </w:r>
    </w:p>
    <w:p w:rsidR="008A091C" w:rsidRDefault="008A091C" w:rsidP="008A091C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8A091C" w:rsidRDefault="008A091C" w:rsidP="008A091C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 53А30П.</w:t>
      </w: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567"/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ind w:firstLine="1134"/>
        <w:outlineLvl w:val="0"/>
        <w:rPr>
          <w:sz w:val="24"/>
        </w:rPr>
      </w:pPr>
      <w:r>
        <w:rPr>
          <w:sz w:val="24"/>
        </w:rPr>
        <w:t>МЕРЫ БЕЗОПАСНОСТИ ПРИ РАБОТЕ НА ПОЛУАВТОМАТЕ 53А30П</w:t>
      </w: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6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Проверить наличие и исправность защитных ограждений, заземления и блокировочных устройств.</w:t>
      </w:r>
    </w:p>
    <w:p w:rsidR="008A091C" w:rsidRDefault="008A091C" w:rsidP="001D41F9">
      <w:pPr>
        <w:pStyle w:val="a3"/>
        <w:numPr>
          <w:ilvl w:val="0"/>
          <w:numId w:val="56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Необходимо соблюдать все общие правила техники безопасности при работе на металлорежущих станках.</w:t>
      </w:r>
    </w:p>
    <w:p w:rsidR="008A091C" w:rsidRDefault="008A091C" w:rsidP="001D41F9">
      <w:pPr>
        <w:pStyle w:val="a3"/>
        <w:numPr>
          <w:ilvl w:val="0"/>
          <w:numId w:val="56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Надёжно и жестко закрепляйте на полуавтомате обрабатываемые детали и режущий инструмент.</w:t>
      </w:r>
    </w:p>
    <w:p w:rsidR="008A091C" w:rsidRDefault="008A091C" w:rsidP="001D41F9">
      <w:pPr>
        <w:pStyle w:val="a3"/>
        <w:numPr>
          <w:ilvl w:val="0"/>
          <w:numId w:val="56"/>
        </w:numPr>
        <w:tabs>
          <w:tab w:val="left" w:pos="1134"/>
          <w:tab w:val="left" w:pos="7938"/>
        </w:tabs>
        <w:jc w:val="both"/>
        <w:rPr>
          <w:sz w:val="24"/>
        </w:rPr>
      </w:pPr>
      <w:r>
        <w:rPr>
          <w:sz w:val="24"/>
        </w:rPr>
        <w:t>При работе полуавтомата категорически запрещается:</w:t>
      </w:r>
    </w:p>
    <w:p w:rsidR="008A091C" w:rsidRDefault="008A091C" w:rsidP="008A091C">
      <w:pPr>
        <w:pStyle w:val="a3"/>
        <w:tabs>
          <w:tab w:val="left" w:pos="7938"/>
        </w:tabs>
        <w:ind w:left="993"/>
        <w:jc w:val="both"/>
        <w:rPr>
          <w:sz w:val="24"/>
        </w:rPr>
      </w:pPr>
      <w:r>
        <w:rPr>
          <w:sz w:val="24"/>
        </w:rPr>
        <w:t xml:space="preserve">Открывать двери гидростанции и гитар деления и дифференциала; </w:t>
      </w:r>
    </w:p>
    <w:p w:rsidR="008A091C" w:rsidRDefault="008A091C" w:rsidP="008A091C">
      <w:pPr>
        <w:pStyle w:val="a3"/>
        <w:tabs>
          <w:tab w:val="left" w:pos="7938"/>
        </w:tabs>
        <w:ind w:left="993"/>
        <w:jc w:val="both"/>
        <w:rPr>
          <w:sz w:val="24"/>
        </w:rPr>
      </w:pPr>
      <w:r>
        <w:rPr>
          <w:sz w:val="24"/>
        </w:rPr>
        <w:t>Снимать какие-либо ограждения, нарушать или деблокировать предусмотренные конструкцией полуавтомата блокировки.</w:t>
      </w: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1B65B8" w:rsidRDefault="001B65B8" w:rsidP="008A091C">
      <w:pPr>
        <w:pStyle w:val="a3"/>
        <w:tabs>
          <w:tab w:val="left" w:pos="7938"/>
        </w:tabs>
        <w:rPr>
          <w:sz w:val="24"/>
        </w:rPr>
      </w:pPr>
    </w:p>
    <w:p w:rsidR="001B65B8" w:rsidRDefault="001B65B8" w:rsidP="008A091C">
      <w:pPr>
        <w:pStyle w:val="a3"/>
        <w:tabs>
          <w:tab w:val="left" w:pos="7938"/>
        </w:tabs>
        <w:rPr>
          <w:sz w:val="24"/>
        </w:rPr>
      </w:pPr>
    </w:p>
    <w:p w:rsidR="001B65B8" w:rsidRDefault="001B65B8" w:rsidP="008A091C">
      <w:pPr>
        <w:pStyle w:val="a3"/>
        <w:tabs>
          <w:tab w:val="left" w:pos="7938"/>
        </w:tabs>
        <w:rPr>
          <w:sz w:val="24"/>
        </w:rPr>
      </w:pPr>
    </w:p>
    <w:p w:rsidR="001B65B8" w:rsidRDefault="001B65B8" w:rsidP="008A091C">
      <w:pPr>
        <w:pStyle w:val="a3"/>
        <w:tabs>
          <w:tab w:val="left" w:pos="7938"/>
        </w:tabs>
        <w:rPr>
          <w:sz w:val="24"/>
        </w:rPr>
      </w:pPr>
    </w:p>
    <w:p w:rsidR="001B65B8" w:rsidRDefault="001B65B8" w:rsidP="008A091C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A091C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tabs>
          <w:tab w:val="left" w:pos="7938"/>
        </w:tabs>
        <w:rPr>
          <w:sz w:val="24"/>
        </w:rPr>
      </w:pPr>
    </w:p>
    <w:p w:rsidR="008A091C" w:rsidRDefault="008A091C" w:rsidP="008A091C">
      <w:pPr>
        <w:pStyle w:val="a3"/>
        <w:ind w:firstLine="2835"/>
        <w:outlineLvl w:val="0"/>
        <w:rPr>
          <w:sz w:val="24"/>
        </w:rPr>
      </w:pPr>
      <w:r>
        <w:rPr>
          <w:sz w:val="24"/>
        </w:rPr>
        <w:t>ЛАБОРАТОРНАЯ РАБОТА №10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567"/>
        <w:outlineLvl w:val="0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зубофрезерного полуавтомата</w:t>
      </w:r>
    </w:p>
    <w:p w:rsidR="008A091C" w:rsidRDefault="008A091C" w:rsidP="008A091C">
      <w:pPr>
        <w:pStyle w:val="a3"/>
        <w:ind w:firstLine="2268"/>
        <w:rPr>
          <w:b/>
          <w:bCs/>
          <w:sz w:val="24"/>
        </w:rPr>
      </w:pPr>
      <w:r>
        <w:rPr>
          <w:b/>
          <w:bCs/>
          <w:sz w:val="24"/>
        </w:rPr>
        <w:t>модели 53А30П. Расчёт наладки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ЦЕЛЬ РАБОТЫ:</w:t>
      </w:r>
    </w:p>
    <w:p w:rsidR="008A091C" w:rsidRDefault="008A091C" w:rsidP="008A091C">
      <w:pPr>
        <w:pStyle w:val="a3"/>
        <w:ind w:firstLine="567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7"/>
        </w:numPr>
        <w:tabs>
          <w:tab w:val="left" w:pos="1134"/>
        </w:tabs>
        <w:ind w:left="567" w:firstLine="0"/>
        <w:jc w:val="both"/>
        <w:rPr>
          <w:sz w:val="24"/>
        </w:rPr>
      </w:pPr>
      <w:r>
        <w:rPr>
          <w:sz w:val="24"/>
        </w:rPr>
        <w:t>Получить навыки самостоятельного изучения станков по кинематическим схемам.</w:t>
      </w:r>
    </w:p>
    <w:p w:rsidR="008A091C" w:rsidRDefault="008A091C" w:rsidP="001D41F9">
      <w:pPr>
        <w:pStyle w:val="a3"/>
        <w:numPr>
          <w:ilvl w:val="0"/>
          <w:numId w:val="57"/>
        </w:numPr>
        <w:tabs>
          <w:tab w:val="left" w:pos="1134"/>
        </w:tabs>
        <w:ind w:left="567" w:firstLine="0"/>
        <w:jc w:val="both"/>
        <w:rPr>
          <w:sz w:val="24"/>
        </w:rPr>
      </w:pPr>
      <w:r>
        <w:rPr>
          <w:sz w:val="24"/>
        </w:rPr>
        <w:t>Познакомиться с технологическими возможностями зубофрезерного станка модели 53А30П.</w:t>
      </w:r>
    </w:p>
    <w:p w:rsidR="008A091C" w:rsidRDefault="008A091C" w:rsidP="001D41F9">
      <w:pPr>
        <w:pStyle w:val="a3"/>
        <w:numPr>
          <w:ilvl w:val="0"/>
          <w:numId w:val="57"/>
        </w:numPr>
        <w:tabs>
          <w:tab w:val="left" w:pos="1134"/>
        </w:tabs>
        <w:ind w:left="567" w:firstLine="0"/>
        <w:jc w:val="both"/>
        <w:rPr>
          <w:sz w:val="24"/>
        </w:rPr>
      </w:pPr>
      <w:r>
        <w:rPr>
          <w:sz w:val="24"/>
        </w:rPr>
        <w:t>Получить практические навыки расчетов наладки зубофрезерных станков.</w:t>
      </w:r>
    </w:p>
    <w:p w:rsidR="008A091C" w:rsidRDefault="008A091C" w:rsidP="001D41F9">
      <w:pPr>
        <w:pStyle w:val="a3"/>
        <w:numPr>
          <w:ilvl w:val="0"/>
          <w:numId w:val="57"/>
        </w:numPr>
        <w:tabs>
          <w:tab w:val="left" w:pos="1134"/>
        </w:tabs>
        <w:ind w:left="567" w:firstLine="0"/>
        <w:jc w:val="both"/>
        <w:rPr>
          <w:sz w:val="24"/>
        </w:rPr>
      </w:pPr>
      <w:r>
        <w:rPr>
          <w:sz w:val="24"/>
        </w:rPr>
        <w:t>Закрепить материал темы 2.11 (Зубообрабатывающие станки).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МАТЕРИАЛЬНОЕ ОБЕСПЕЧЕНИЕ</w:t>
      </w:r>
    </w:p>
    <w:p w:rsidR="008A091C" w:rsidRDefault="008A091C" w:rsidP="008A091C">
      <w:pPr>
        <w:pStyle w:val="a3"/>
        <w:ind w:firstLine="567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8"/>
        </w:numPr>
        <w:tabs>
          <w:tab w:val="left" w:pos="1134"/>
        </w:tabs>
        <w:rPr>
          <w:sz w:val="24"/>
        </w:rPr>
      </w:pPr>
      <w:r>
        <w:rPr>
          <w:sz w:val="24"/>
        </w:rPr>
        <w:t>Зубофрезерный полуавтомат модели 53А30П.</w:t>
      </w:r>
    </w:p>
    <w:p w:rsidR="008A091C" w:rsidRDefault="008A091C" w:rsidP="001D41F9">
      <w:pPr>
        <w:pStyle w:val="a3"/>
        <w:numPr>
          <w:ilvl w:val="0"/>
          <w:numId w:val="5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Колёса зубчатые сменные </w:t>
      </w:r>
      <w:r>
        <w:rPr>
          <w:sz w:val="24"/>
          <w:lang w:val="en-US"/>
        </w:rPr>
        <w:t>m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  <w:r>
        <w:rPr>
          <w:sz w:val="24"/>
        </w:rPr>
        <w:t xml:space="preserve"> гитар деления и дифференциала с числом зубьев:</w:t>
      </w:r>
    </w:p>
    <w:p w:rsidR="008A091C" w:rsidRDefault="008A091C" w:rsidP="008A091C">
      <w:pPr>
        <w:pStyle w:val="a3"/>
        <w:ind w:left="1134"/>
        <w:rPr>
          <w:sz w:val="24"/>
        </w:rPr>
      </w:pPr>
      <w:r>
        <w:rPr>
          <w:sz w:val="24"/>
        </w:rPr>
        <w:t>24; 25; 27; 30; 32; 33; 34; 35; 37; 40; 41; 43; 45; 47; 48; 48; 48; 48; 49; 50; 53; 54; 55; 56; 58; 59; 60; 61; 62; 63; 64; 65; 67; 69; 70; 71; 72; 73; 74; 75; 77; 79; 82; 83; 85; 86; 87; 89; 91; 92; 94; 95; 97; 98; 100.</w:t>
      </w:r>
    </w:p>
    <w:p w:rsidR="008A091C" w:rsidRDefault="008A091C" w:rsidP="008A091C">
      <w:pPr>
        <w:pStyle w:val="a3"/>
        <w:tabs>
          <w:tab w:val="left" w:pos="1134"/>
        </w:tabs>
        <w:ind w:firstLine="56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Методические указания к выполнению работы.</w:t>
      </w:r>
    </w:p>
    <w:p w:rsidR="008A091C" w:rsidRDefault="008A091C" w:rsidP="008A091C">
      <w:pPr>
        <w:pStyle w:val="a3"/>
        <w:rPr>
          <w:sz w:val="24"/>
        </w:rPr>
      </w:pPr>
    </w:p>
    <w:p w:rsidR="008A091C" w:rsidRDefault="008A091C" w:rsidP="008A091C">
      <w:pPr>
        <w:pStyle w:val="a3"/>
        <w:ind w:firstLine="2268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9"/>
        </w:numPr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8A091C" w:rsidRDefault="008A091C" w:rsidP="001D41F9">
      <w:pPr>
        <w:pStyle w:val="a3"/>
        <w:numPr>
          <w:ilvl w:val="0"/>
          <w:numId w:val="59"/>
        </w:numPr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Изучить кинематику станка по данному руководству.</w:t>
      </w:r>
    </w:p>
    <w:p w:rsidR="008A091C" w:rsidRDefault="008A091C" w:rsidP="001D41F9">
      <w:pPr>
        <w:pStyle w:val="a3"/>
        <w:numPr>
          <w:ilvl w:val="0"/>
          <w:numId w:val="59"/>
        </w:numPr>
        <w:tabs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Произвести расчет наладки станка на нарезание цилиндрического косозубого колеса (смотри пример расчёта наладки).</w:t>
      </w:r>
    </w:p>
    <w:p w:rsidR="008A091C" w:rsidRDefault="008A091C" w:rsidP="001D41F9">
      <w:pPr>
        <w:pStyle w:val="a3"/>
        <w:numPr>
          <w:ilvl w:val="0"/>
          <w:numId w:val="59"/>
        </w:numPr>
        <w:tabs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В лаборатории колледжа познакомиться с работой станка (с циклом обработки данного колеса).</w:t>
      </w:r>
    </w:p>
    <w:p w:rsidR="008A091C" w:rsidRDefault="008A091C" w:rsidP="001D41F9">
      <w:pPr>
        <w:pStyle w:val="a3"/>
        <w:numPr>
          <w:ilvl w:val="0"/>
          <w:numId w:val="59"/>
        </w:numPr>
        <w:tabs>
          <w:tab w:val="num" w:pos="1134"/>
        </w:tabs>
        <w:ind w:left="1134" w:hanging="567"/>
        <w:jc w:val="both"/>
        <w:rPr>
          <w:sz w:val="24"/>
        </w:rPr>
      </w:pPr>
      <w:r>
        <w:rPr>
          <w:sz w:val="24"/>
        </w:rPr>
        <w:t>Оформить отчёт.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2835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60"/>
        </w:numPr>
        <w:tabs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Наименование работы.</w:t>
      </w:r>
    </w:p>
    <w:p w:rsidR="008A091C" w:rsidRDefault="001B65B8" w:rsidP="001B65B8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8A091C">
        <w:rPr>
          <w:sz w:val="24"/>
        </w:rPr>
        <w:t>Цель работы.</w:t>
      </w:r>
    </w:p>
    <w:p w:rsidR="008A091C" w:rsidRDefault="001B65B8" w:rsidP="001B65B8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8A091C">
        <w:rPr>
          <w:sz w:val="24"/>
        </w:rPr>
        <w:t>Материальное обеспечение.</w:t>
      </w:r>
    </w:p>
    <w:p w:rsidR="008A091C" w:rsidRDefault="001B65B8" w:rsidP="001B65B8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8A091C">
        <w:rPr>
          <w:sz w:val="24"/>
        </w:rPr>
        <w:t xml:space="preserve">Расчет наладки станка на нарезание цилиндрического косозубого колеса </w:t>
      </w:r>
      <w:r w:rsidR="008A091C">
        <w:rPr>
          <w:sz w:val="24"/>
          <w:lang w:val="en-US"/>
        </w:rPr>
        <w:t>Z</w:t>
      </w:r>
      <w:r w:rsidR="008A091C">
        <w:rPr>
          <w:sz w:val="24"/>
        </w:rPr>
        <w:t xml:space="preserve"> = 45 (остальные исходные данные берутся из примера расчета наладки. См. стр.11 ).</w:t>
      </w:r>
    </w:p>
    <w:p w:rsidR="008A091C" w:rsidRDefault="001B65B8" w:rsidP="001B65B8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="008A091C">
        <w:rPr>
          <w:sz w:val="24"/>
        </w:rPr>
        <w:t>Схема установки фрезерного суппорта.</w:t>
      </w:r>
    </w:p>
    <w:p w:rsidR="008A091C" w:rsidRDefault="001B65B8" w:rsidP="001B65B8">
      <w:pPr>
        <w:pStyle w:val="a3"/>
        <w:tabs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8A091C">
        <w:rPr>
          <w:sz w:val="24"/>
        </w:rPr>
        <w:t>Протокол настройки станка.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1418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Зубофрезерный полуавтомат модели 53А30П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b/>
          <w:bCs/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Предназначен для нарезания зубьев прямозубых и косозубых цилиндрических колес, звёздочек, шлицев шлицевых колёс и червячных зубчатых колёс червячными фрезами методом обкатки в условиях серийного производства.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Наибольший диаметр обрабатываемого изделия – </w:t>
      </w:r>
      <w:smartTag w:uri="urn:schemas-microsoft-com:office:smarttags" w:element="metricconverter">
        <w:smartTagPr>
          <w:attr w:name="ProductID" w:val="320 мм"/>
        </w:smartTagPr>
        <w:r>
          <w:rPr>
            <w:sz w:val="24"/>
          </w:rPr>
          <w:t>320 мм</w:t>
        </w:r>
      </w:smartTag>
      <w:r>
        <w:rPr>
          <w:sz w:val="24"/>
        </w:rPr>
        <w:t>.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Наибольший модуль нарезаемых колёс –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</w:rPr>
          <w:t>6 мм</w:t>
        </w:r>
      </w:smartTag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По особому заказу станок укомплектовывается тангенциальным суппортом.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Общий вид станка представлен на рис. 1,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817620"/>
            <wp:effectExtent l="0" t="0" r="0" b="0"/>
            <wp:docPr id="409" name="Рисунок 409" descr="53А30П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3А30П Рис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C" w:rsidRDefault="008A091C" w:rsidP="008A091C">
      <w:pPr>
        <w:pStyle w:val="a3"/>
        <w:tabs>
          <w:tab w:val="left" w:pos="2268"/>
        </w:tabs>
        <w:ind w:left="567"/>
        <w:jc w:val="both"/>
        <w:rPr>
          <w:sz w:val="24"/>
        </w:rPr>
      </w:pPr>
      <w:r>
        <w:rPr>
          <w:sz w:val="24"/>
        </w:rPr>
        <w:t>он состоит из следующих основных частей: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1. Нижняя станина (станина-основание);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2. Передняя (неподвижная) стойка;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3. Стол;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4. Задняя (подвижная) стойка;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5. Шпиндель изделия (планшайба);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6. Суппорт фрезерный;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7. Кронштейн поддерживающий;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8. Механизм радиальной подачи и отвода (подвода) стола.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2268"/>
        <w:jc w:val="both"/>
        <w:outlineLvl w:val="0"/>
        <w:rPr>
          <w:sz w:val="24"/>
        </w:rPr>
      </w:pPr>
      <w:r>
        <w:rPr>
          <w:b/>
          <w:bCs/>
          <w:sz w:val="24"/>
        </w:rPr>
        <w:t>Основные движения станка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1. Рабочие движения:</w:t>
      </w:r>
    </w:p>
    <w:p w:rsidR="008A091C" w:rsidRDefault="008A091C" w:rsidP="001D41F9">
      <w:pPr>
        <w:pStyle w:val="a3"/>
        <w:numPr>
          <w:ilvl w:val="1"/>
          <w:numId w:val="51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Главное движение резания –вращение инструментального шпинделя.</w:t>
      </w:r>
    </w:p>
    <w:p w:rsidR="003D7082" w:rsidRDefault="003D7082" w:rsidP="003D7082">
      <w:pPr>
        <w:pStyle w:val="a3"/>
        <w:tabs>
          <w:tab w:val="left" w:pos="2268"/>
        </w:tabs>
        <w:jc w:val="both"/>
        <w:rPr>
          <w:sz w:val="24"/>
        </w:rPr>
      </w:pPr>
    </w:p>
    <w:p w:rsidR="003D7082" w:rsidRDefault="003D7082" w:rsidP="003D7082">
      <w:pPr>
        <w:pStyle w:val="a3"/>
        <w:tabs>
          <w:tab w:val="left" w:pos="2268"/>
        </w:tabs>
        <w:jc w:val="both"/>
        <w:rPr>
          <w:sz w:val="24"/>
        </w:rPr>
      </w:pPr>
    </w:p>
    <w:p w:rsidR="003D7082" w:rsidRDefault="003D7082" w:rsidP="003D7082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Pr="003D7082" w:rsidRDefault="008A091C" w:rsidP="001D41F9">
      <w:pPr>
        <w:pStyle w:val="a3"/>
        <w:numPr>
          <w:ilvl w:val="1"/>
          <w:numId w:val="51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Движения подачи:</w:t>
      </w:r>
    </w:p>
    <w:p w:rsidR="008A091C" w:rsidRDefault="008A091C" w:rsidP="008A091C">
      <w:pPr>
        <w:pStyle w:val="a3"/>
        <w:ind w:left="1985" w:hanging="992"/>
        <w:jc w:val="both"/>
        <w:rPr>
          <w:sz w:val="24"/>
        </w:rPr>
      </w:pPr>
      <w:r>
        <w:rPr>
          <w:sz w:val="24"/>
        </w:rPr>
        <w:t>1.2.1 Вертикальная подача – рабочие движения фрезерного суппорта по направляющим передней стойки</w:t>
      </w:r>
    </w:p>
    <w:p w:rsidR="008A091C" w:rsidRDefault="008A091C" w:rsidP="008A091C">
      <w:pPr>
        <w:pStyle w:val="a3"/>
        <w:ind w:left="1985" w:hanging="992"/>
        <w:jc w:val="both"/>
        <w:rPr>
          <w:sz w:val="24"/>
        </w:rPr>
      </w:pPr>
      <w:r>
        <w:rPr>
          <w:sz w:val="24"/>
        </w:rPr>
        <w:t>1.2.2 Радиальная подача (врезание) – рабочее движение стола вместе с обрабатываемым изделием в направлении фрезы.</w:t>
      </w:r>
    </w:p>
    <w:p w:rsidR="008A091C" w:rsidRDefault="008A091C" w:rsidP="001D41F9">
      <w:pPr>
        <w:pStyle w:val="a3"/>
        <w:numPr>
          <w:ilvl w:val="1"/>
          <w:numId w:val="51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Обкатка и деление – согласованное вращение фрезы с обрабатываемым изделием.</w:t>
      </w:r>
    </w:p>
    <w:p w:rsidR="008A091C" w:rsidRDefault="008A091C" w:rsidP="001D41F9">
      <w:pPr>
        <w:pStyle w:val="a3"/>
        <w:numPr>
          <w:ilvl w:val="1"/>
          <w:numId w:val="51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Дополнительное вращение заготовки (необходимо при нарезании косозубых цилиндрических колёс).</w:t>
      </w: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2. Вспомогательные движения:</w:t>
      </w:r>
    </w:p>
    <w:p w:rsidR="008A091C" w:rsidRDefault="008A091C" w:rsidP="008A091C">
      <w:pPr>
        <w:pStyle w:val="a3"/>
        <w:tabs>
          <w:tab w:val="left" w:pos="2268"/>
        </w:tabs>
        <w:ind w:left="1701" w:hanging="708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  <w:t>Подвод и отвод стола – горизонтальные перемещения стола на быстром ходу.</w:t>
      </w:r>
    </w:p>
    <w:p w:rsidR="008A091C" w:rsidRDefault="008A091C" w:rsidP="001D41F9">
      <w:pPr>
        <w:pStyle w:val="a3"/>
        <w:numPr>
          <w:ilvl w:val="1"/>
          <w:numId w:val="52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Ручные установочные перемещения стола.</w:t>
      </w:r>
    </w:p>
    <w:p w:rsidR="008A091C" w:rsidRDefault="008A091C" w:rsidP="001D41F9">
      <w:pPr>
        <w:pStyle w:val="a3"/>
        <w:numPr>
          <w:ilvl w:val="1"/>
          <w:numId w:val="52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Вертикальные перемещения фрезерного суппорта на быстром ходу.</w:t>
      </w:r>
    </w:p>
    <w:p w:rsidR="008A091C" w:rsidRDefault="008A091C" w:rsidP="001D41F9">
      <w:pPr>
        <w:pStyle w:val="a3"/>
        <w:numPr>
          <w:ilvl w:val="1"/>
          <w:numId w:val="52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Ручные установочные перемещения фрезерного суппорта.</w:t>
      </w:r>
    </w:p>
    <w:p w:rsidR="008A091C" w:rsidRDefault="008A091C" w:rsidP="001D41F9">
      <w:pPr>
        <w:pStyle w:val="a3"/>
        <w:numPr>
          <w:ilvl w:val="1"/>
          <w:numId w:val="52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Установочный поворот фрезерного суппорта.</w:t>
      </w:r>
    </w:p>
    <w:p w:rsidR="008A091C" w:rsidRDefault="008A091C" w:rsidP="001D41F9">
      <w:pPr>
        <w:pStyle w:val="a3"/>
        <w:numPr>
          <w:ilvl w:val="1"/>
          <w:numId w:val="52"/>
        </w:numPr>
        <w:tabs>
          <w:tab w:val="left" w:pos="2268"/>
        </w:tabs>
        <w:jc w:val="both"/>
        <w:rPr>
          <w:sz w:val="24"/>
        </w:rPr>
      </w:pPr>
      <w:r>
        <w:rPr>
          <w:sz w:val="24"/>
        </w:rPr>
        <w:t>Вертикальные перемещения поддерживающего кронштейна по направляющим подвижной стойки.</w:t>
      </w:r>
    </w:p>
    <w:p w:rsidR="008A091C" w:rsidRDefault="008A091C" w:rsidP="008A091C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2835"/>
        <w:jc w:val="both"/>
        <w:outlineLvl w:val="0"/>
        <w:rPr>
          <w:sz w:val="24"/>
        </w:rPr>
      </w:pPr>
      <w:r>
        <w:rPr>
          <w:b/>
          <w:bCs/>
          <w:sz w:val="24"/>
        </w:rPr>
        <w:t>Кинематика станка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outlineLvl w:val="0"/>
        <w:rPr>
          <w:sz w:val="24"/>
        </w:rPr>
      </w:pPr>
      <w:r>
        <w:rPr>
          <w:sz w:val="24"/>
        </w:rPr>
        <w:t>Кинематическая схема станка представлена на рис. 2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1985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Привод главного движения резания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Включает в себя двухскоростной асинхронный электродвигатель </w:t>
      </w:r>
      <w:r>
        <w:rPr>
          <w:sz w:val="24"/>
          <w:lang w:val="en-US"/>
        </w:rPr>
        <w:t>N</w:t>
      </w:r>
      <w:r>
        <w:rPr>
          <w:sz w:val="24"/>
        </w:rPr>
        <w:t xml:space="preserve">=3,2/4,2 квт и </w:t>
      </w:r>
      <w:r>
        <w:rPr>
          <w:sz w:val="24"/>
          <w:lang w:val="en-US"/>
        </w:rPr>
        <w:t>n</w:t>
      </w:r>
      <w:r>
        <w:rPr>
          <w:sz w:val="24"/>
        </w:rPr>
        <w:t xml:space="preserve">=1500/3000 об/мин, клиноременную передачу со сменными шкивами А/В, коробку скоростей на три передачи, зубчатые передачи 23/23; 28/28; 18/72 и инструментальный шпиндель с маховиком. </w:t>
      </w: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Настройка привода осуществляется по таблице 1</w:t>
      </w:r>
    </w:p>
    <w:p w:rsidR="008A091C" w:rsidRDefault="008A091C" w:rsidP="008A091C">
      <w:pPr>
        <w:pStyle w:val="a3"/>
        <w:ind w:firstLine="6804"/>
        <w:jc w:val="both"/>
        <w:outlineLvl w:val="0"/>
        <w:rPr>
          <w:sz w:val="24"/>
        </w:rPr>
      </w:pPr>
      <w:r>
        <w:rPr>
          <w:sz w:val="24"/>
        </w:rPr>
        <w:t>Таблица 1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850"/>
        <w:gridCol w:w="851"/>
        <w:gridCol w:w="1984"/>
        <w:gridCol w:w="2127"/>
        <w:gridCol w:w="2375"/>
      </w:tblGrid>
      <w:tr w:rsidR="008A091C" w:rsidTr="00FA4B15">
        <w:trPr>
          <w:trHeight w:val="990"/>
        </w:trPr>
        <w:tc>
          <w:tcPr>
            <w:tcW w:w="2514" w:type="dxa"/>
            <w:gridSpan w:val="3"/>
          </w:tcPr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  <w:lang w:val="en-US"/>
              </w:rPr>
            </w:pPr>
            <w:r w:rsidRPr="007D4A03">
              <w:rPr>
                <w:noProof/>
              </w:rPr>
              <w:pict>
                <v:line id="Прямая соединительная линия 427" o:spid="_x0000_s1044" style="position:absolute;left:0;text-align:left;flip:y;z-index:251674624;visibility:visible" from="57.45pt,8.7pt" to="66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"/>
              </w:pict>
            </w:r>
            <w:r w:rsidR="008A091C">
              <w:rPr>
                <w:sz w:val="24"/>
                <w:lang w:val="en-US"/>
              </w:rPr>
              <w:t>L</w:t>
            </w:r>
          </w:p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26" o:spid="_x0000_s1043" style="position:absolute;left:0;text-align:left;flip:y;z-index:251680768;visibility:visible" from="30pt,4.35pt" to="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"/>
              </w:pict>
            </w:r>
            <w:r w:rsidRPr="007D4A03">
              <w:rPr>
                <w:noProof/>
              </w:rPr>
              <w:pict>
                <v:oval id="Овал 425" o:spid="_x0000_s1042" style="position:absolute;left:0;text-align:left;margin-left:66.45pt;margin-top:4.2pt;width:27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"/>
              </w:pict>
            </w:r>
          </w:p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oval id="Овал 424" o:spid="_x0000_s1041" style="position:absolute;left:0;text-align:left;margin-left:21.45pt;margin-top:-.3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qWJAIAADQ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"/>
              </w:pict>
            </w:r>
            <w:r w:rsidR="008A091C">
              <w:rPr>
                <w:sz w:val="24"/>
              </w:rPr>
              <w:t xml:space="preserve"> А            В</w:t>
            </w:r>
          </w:p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23" o:spid="_x0000_s1040" style="position:absolute;left:0;text-align:left;z-index:251681792;visibility:visible" from="30.45pt,4.2pt" to="7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IyTwIAAFs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"/>
              </w:pict>
            </w:r>
          </w:p>
        </w:tc>
        <w:tc>
          <w:tcPr>
            <w:tcW w:w="1984" w:type="dxa"/>
          </w:tcPr>
          <w:p w:rsidR="008A091C" w:rsidRDefault="007D4A03" w:rsidP="00FA4B15">
            <w:pPr>
              <w:rPr>
                <w:rFonts w:ascii="Courier New" w:hAnsi="Courier New"/>
                <w:sz w:val="24"/>
              </w:rPr>
            </w:pPr>
            <w:r w:rsidRPr="007D4A03">
              <w:rPr>
                <w:rFonts w:ascii="Courier New" w:hAnsi="Courier New"/>
                <w:noProof/>
              </w:rPr>
              <w:pict>
                <v:oval id="Овал 422" o:spid="_x0000_s1039" style="position:absolute;margin-left:36.3pt;margin-top:5.45pt;width:27pt;height:2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"/>
              </w:pic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  <w:lang w:val="en-US"/>
              </w:rPr>
              <w:t>M</w:t>
            </w:r>
            <w:r>
              <w:rPr>
                <w:rFonts w:ascii="Courier New" w:hAnsi="Courier New"/>
                <w:sz w:val="24"/>
              </w:rPr>
              <w:t>1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7D4A03" w:rsidP="00FA4B15">
            <w:pPr>
              <w:rPr>
                <w:rFonts w:ascii="Courier New" w:hAnsi="Courier New"/>
                <w:sz w:val="24"/>
              </w:rPr>
            </w:pPr>
            <w:r w:rsidRPr="007D4A03">
              <w:rPr>
                <w:rFonts w:ascii="Courier New" w:hAnsi="Courier New"/>
                <w:noProof/>
              </w:rPr>
              <w:pict>
                <v:line id="Прямая соединительная линия 421" o:spid="_x0000_s1038" style="position:absolute;z-index:251676672;visibility:visible" from="48.45pt,-.3pt" to="48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BsYwIAAH0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">
                  <v:stroke endarrow="block"/>
                </v:line>
              </w:pic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375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7D4A03" w:rsidP="00FA4B15">
            <w:pPr>
              <w:rPr>
                <w:rFonts w:ascii="Courier New" w:hAnsi="Courier New"/>
                <w:sz w:val="24"/>
              </w:rPr>
            </w:pPr>
            <w:r w:rsidRPr="007D4A03">
              <w:rPr>
                <w:rFonts w:ascii="Courier New" w:hAnsi="Courier New"/>
                <w:noProof/>
              </w:rPr>
              <w:pict>
                <v:rect id="Прямоугольник 420" o:spid="_x0000_s1037" style="position:absolute;margin-left:50.25pt;margin-top:8.85pt;width:18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MRwIAAFA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"/>
              </w:pict>
            </w:r>
            <w:r w:rsidRPr="007D4A03">
              <w:rPr>
                <w:rFonts w:ascii="Courier New" w:hAnsi="Courier New"/>
                <w:noProof/>
              </w:rPr>
              <w:pict>
                <v:line id="Прямая соединительная линия 419" o:spid="_x0000_s1036" style="position:absolute;flip:x;z-index:251678720;visibility:visible" from="50.25pt,8.85pt" to="5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"/>
              </w:pict>
            </w:r>
            <w:r w:rsidRPr="007D4A03">
              <w:rPr>
                <w:rFonts w:ascii="Courier New" w:hAnsi="Courier New"/>
                <w:noProof/>
              </w:rPr>
              <w:pict>
                <v:line id="Прямая соединительная линия 418" o:spid="_x0000_s1035" style="position:absolute;flip:x;z-index:251679744;visibility:visible" from="59.25pt,8.85pt" to="68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MI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"/>
              </w:pic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</w:tr>
      <w:tr w:rsidR="008A091C" w:rsidTr="00FA4B15">
        <w:trPr>
          <w:trHeight w:val="435"/>
        </w:trPr>
        <w:tc>
          <w:tcPr>
            <w:tcW w:w="813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850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851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984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об/мин</w:t>
            </w:r>
          </w:p>
        </w:tc>
        <w:tc>
          <w:tcPr>
            <w:tcW w:w="2127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375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об/мин</w:t>
            </w:r>
          </w:p>
        </w:tc>
      </w:tr>
      <w:tr w:rsidR="008A091C" w:rsidTr="00FA4B15">
        <w:trPr>
          <w:cantSplit/>
          <w:trHeight w:val="240"/>
        </w:trPr>
        <w:tc>
          <w:tcPr>
            <w:tcW w:w="813" w:type="dxa"/>
          </w:tcPr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100</w:t>
            </w:r>
          </w:p>
        </w:tc>
        <w:tc>
          <w:tcPr>
            <w:tcW w:w="850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315</w:t>
            </w:r>
          </w:p>
        </w:tc>
        <w:tc>
          <w:tcPr>
            <w:tcW w:w="851" w:type="dxa"/>
            <w:vMerge w:val="restart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1400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1500</w:t>
            </w:r>
          </w:p>
        </w:tc>
        <w:tc>
          <w:tcPr>
            <w:tcW w:w="2127" w:type="dxa"/>
            <w:vMerge w:val="restart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1</w: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1</w: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2</w:t>
            </w:r>
          </w:p>
          <w:p w:rsidR="008A091C" w:rsidRDefault="008A091C" w:rsidP="00FA4B15">
            <w:r>
              <w:rPr>
                <w:rFonts w:ascii="Courier New" w:hAnsi="Courier New"/>
                <w:sz w:val="24"/>
              </w:rPr>
              <w:t xml:space="preserve">      3</w:t>
            </w:r>
          </w:p>
        </w:tc>
        <w:tc>
          <w:tcPr>
            <w:tcW w:w="2375" w:type="dxa"/>
            <w:vMerge w:val="restart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52</w: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63</w:t>
            </w: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     80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100</w:t>
            </w:r>
          </w:p>
        </w:tc>
      </w:tr>
      <w:tr w:rsidR="008A091C" w:rsidTr="00FA4B15">
        <w:trPr>
          <w:cantSplit/>
          <w:trHeight w:val="960"/>
        </w:trPr>
        <w:tc>
          <w:tcPr>
            <w:tcW w:w="813" w:type="dxa"/>
            <w:vMerge w:val="restart"/>
          </w:tcPr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115</w:t>
            </w: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315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84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127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375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</w:tr>
      <w:tr w:rsidR="008A091C" w:rsidTr="00FA4B15">
        <w:trPr>
          <w:cantSplit/>
          <w:trHeight w:val="945"/>
        </w:trPr>
        <w:tc>
          <w:tcPr>
            <w:tcW w:w="813" w:type="dxa"/>
            <w:vMerge/>
          </w:tcPr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851" w:type="dxa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3000</w:t>
            </w:r>
          </w:p>
        </w:tc>
        <w:tc>
          <w:tcPr>
            <w:tcW w:w="2127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2375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125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160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200</w:t>
            </w:r>
          </w:p>
        </w:tc>
      </w:tr>
      <w:tr w:rsidR="008A091C" w:rsidTr="00FA4B15">
        <w:trPr>
          <w:cantSplit/>
          <w:trHeight w:val="390"/>
        </w:trPr>
        <w:tc>
          <w:tcPr>
            <w:tcW w:w="813" w:type="dxa"/>
          </w:tcPr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115</w:t>
            </w:r>
          </w:p>
        </w:tc>
        <w:tc>
          <w:tcPr>
            <w:tcW w:w="850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160</w:t>
            </w:r>
          </w:p>
        </w:tc>
        <w:tc>
          <w:tcPr>
            <w:tcW w:w="851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1984" w:type="dxa"/>
            <w:vMerge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2375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250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315</w: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400</w:t>
            </w:r>
          </w:p>
        </w:tc>
      </w:tr>
    </w:tbl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24B99" w:rsidRDefault="00824B99" w:rsidP="008A091C">
      <w:pPr>
        <w:pStyle w:val="a3"/>
        <w:tabs>
          <w:tab w:val="left" w:pos="2268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1240" cy="7863840"/>
            <wp:effectExtent l="0" t="0" r="3810" b="381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2268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Привод вертикальной подачи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Движение снимается с приводного вала шпинделя изделия зубчатыми колёсами 40/40 и 18/54 на девяти ступенчатую коробку подач, оснащённую реверсом с двумя электромагнитными муфтами. Из 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  <w:r>
        <w:rPr>
          <w:sz w:val="24"/>
        </w:rPr>
        <w:t xml:space="preserve">коробки подач движение передаётся зубчатыми колёсами 55/55; 20/20; 20/20 и червячной парой 1/30 на винт вертикальной подачи фрезерного суппорта с шагом Р = </w:t>
      </w:r>
      <w:smartTag w:uri="urn:schemas-microsoft-com:office:smarttags" w:element="metricconverter">
        <w:smartTagPr>
          <w:attr w:name="ProductID" w:val="6,28 мм"/>
        </w:smartTagPr>
        <w:r>
          <w:rPr>
            <w:sz w:val="24"/>
          </w:rPr>
          <w:t>6,28 мм</w:t>
        </w:r>
      </w:smartTag>
      <w:r>
        <w:rPr>
          <w:sz w:val="24"/>
        </w:rPr>
        <w:t>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Гидравлический цилиндр Ц1, выбирающий зазор между винтом и гайкой, а также реверс коробки подач позволяют нарезать зубья цилиндрических колёс как встречным так и попутным фрезерованием.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Трёхфазный асинхронный электродвигатель М2 позволяет включать вертикальные перемещения шпиндельного суппорта на быстром ходу.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Уравнения кинематического баланса имеют вид: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ind w:left="1985" w:hanging="1418"/>
        <w:jc w:val="both"/>
        <w:rPr>
          <w:sz w:val="24"/>
        </w:rPr>
      </w:pPr>
      <w:r w:rsidRPr="00A22477">
        <w:rPr>
          <w:sz w:val="28"/>
          <w:szCs w:val="28"/>
          <w:lang w:val="en-US"/>
        </w:rPr>
        <w:t>S</w:t>
      </w:r>
      <w:r>
        <w:rPr>
          <w:sz w:val="24"/>
        </w:rPr>
        <w:t>в.</w:t>
      </w:r>
      <w:r>
        <w:rPr>
          <w:sz w:val="24"/>
          <w:lang w:val="en-US"/>
        </w:rPr>
        <w:t>min</w:t>
      </w:r>
      <w:r>
        <w:rPr>
          <w:sz w:val="24"/>
        </w:rPr>
        <w:t xml:space="preserve"> = 1об.заг. 72/1 40/40 18/54 32/64 32/64 32/64 55/55 20/20 20/20 1/30 6,28 = 0,63 (мм/об.заг);</w:t>
      </w:r>
    </w:p>
    <w:p w:rsidR="008A091C" w:rsidRDefault="008A091C" w:rsidP="008A091C">
      <w:pPr>
        <w:pStyle w:val="a3"/>
        <w:ind w:left="1985" w:hanging="1418"/>
        <w:jc w:val="both"/>
        <w:rPr>
          <w:sz w:val="24"/>
        </w:rPr>
      </w:pPr>
    </w:p>
    <w:p w:rsidR="008A091C" w:rsidRDefault="008A091C" w:rsidP="008A091C">
      <w:pPr>
        <w:pStyle w:val="a3"/>
        <w:ind w:left="1985" w:hanging="1418"/>
        <w:jc w:val="both"/>
        <w:rPr>
          <w:sz w:val="24"/>
        </w:rPr>
      </w:pPr>
      <w:r w:rsidRPr="00A22477">
        <w:rPr>
          <w:i/>
          <w:iCs/>
          <w:sz w:val="28"/>
          <w:szCs w:val="28"/>
          <w:lang w:val="en-US"/>
        </w:rPr>
        <w:t>V</w:t>
      </w:r>
      <w:r>
        <w:rPr>
          <w:sz w:val="24"/>
        </w:rPr>
        <w:t>б.х. = 1500 1/30 6,28 = 314 мм/мин.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Настройка привода осуществляется по таблице 2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6663"/>
        <w:jc w:val="both"/>
        <w:rPr>
          <w:sz w:val="24"/>
        </w:rPr>
      </w:pPr>
      <w:r>
        <w:rPr>
          <w:sz w:val="24"/>
        </w:rPr>
        <w:t>Таблица 2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93"/>
        <w:gridCol w:w="793"/>
        <w:gridCol w:w="793"/>
        <w:gridCol w:w="975"/>
        <w:gridCol w:w="992"/>
        <w:gridCol w:w="13"/>
        <w:gridCol w:w="979"/>
        <w:gridCol w:w="851"/>
        <w:gridCol w:w="992"/>
        <w:gridCol w:w="958"/>
      </w:tblGrid>
      <w:tr w:rsidR="008A091C" w:rsidTr="00FA4B15">
        <w:trPr>
          <w:trHeight w:val="450"/>
        </w:trPr>
        <w:tc>
          <w:tcPr>
            <w:tcW w:w="9000" w:type="dxa"/>
            <w:gridSpan w:val="11"/>
          </w:tcPr>
          <w:p w:rsidR="008A091C" w:rsidRDefault="008A091C" w:rsidP="00FA4B15">
            <w:pPr>
              <w:pStyle w:val="a3"/>
              <w:ind w:firstLine="1697"/>
              <w:jc w:val="both"/>
              <w:rPr>
                <w:sz w:val="24"/>
              </w:rPr>
            </w:pPr>
            <w:r>
              <w:rPr>
                <w:sz w:val="24"/>
              </w:rPr>
              <w:t>Положение рукояток коробки подач</w:t>
            </w:r>
          </w:p>
        </w:tc>
      </w:tr>
      <w:tr w:rsidR="008A091C" w:rsidTr="00FA4B15">
        <w:trPr>
          <w:trHeight w:val="705"/>
        </w:trPr>
        <w:tc>
          <w:tcPr>
            <w:tcW w:w="1080" w:type="dxa"/>
          </w:tcPr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17" o:spid="_x0000_s1034" style="position:absolute;left:0;text-align:left;z-index:251666432;visibility:visible" from="12.45pt,3.7pt" to="2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DZAIAAH0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">
                  <v:stroke endarrow="block"/>
                </v:line>
              </w:pict>
            </w: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75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992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  <w:gridSpan w:val="2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51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992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58" w:type="dxa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</w:tr>
      <w:tr w:rsidR="008A091C" w:rsidTr="00FA4B15">
        <w:trPr>
          <w:trHeight w:val="420"/>
        </w:trPr>
        <w:tc>
          <w:tcPr>
            <w:tcW w:w="1080" w:type="dxa"/>
          </w:tcPr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16" o:spid="_x0000_s1033" style="position:absolute;left:0;text-align:left;z-index:251665408;visibility:visible" from="21.45pt,3.7pt" to="3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B6ZAIAAH0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">
                  <v:stroke endarrow="block"/>
                </v:line>
              </w:pict>
            </w:r>
            <w:r w:rsidRPr="007D4A03">
              <w:rPr>
                <w:noProof/>
              </w:rPr>
              <w:pict>
                <v:line id="Прямая соединительная линия 415" o:spid="_x0000_s1032" style="position:absolute;left:0;text-align:left;z-index:251664384;visibility:visible" from="12.45pt,3.7pt" to="2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ExZAIAAH0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">
                  <v:stroke endarrow="block"/>
                </v:line>
              </w:pict>
            </w:r>
          </w:p>
        </w:tc>
        <w:tc>
          <w:tcPr>
            <w:tcW w:w="2160" w:type="dxa"/>
            <w:gridSpan w:val="3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ind w:firstLine="90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A091C" w:rsidRDefault="008A091C" w:rsidP="00FA4B15">
            <w:pPr>
              <w:pStyle w:val="a3"/>
              <w:ind w:firstLine="901"/>
              <w:jc w:val="both"/>
              <w:rPr>
                <w:sz w:val="24"/>
              </w:rPr>
            </w:pPr>
          </w:p>
        </w:tc>
        <w:tc>
          <w:tcPr>
            <w:tcW w:w="2959" w:type="dxa"/>
            <w:gridSpan w:val="4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ind w:firstLine="129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1" w:type="dxa"/>
            <w:gridSpan w:val="3"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  <w:p w:rsidR="008A091C" w:rsidRDefault="008A091C" w:rsidP="00FA4B15">
            <w:pPr>
              <w:pStyle w:val="a3"/>
              <w:ind w:firstLine="116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091C" w:rsidTr="00FA4B15">
        <w:trPr>
          <w:trHeight w:val="735"/>
        </w:trPr>
        <w:tc>
          <w:tcPr>
            <w:tcW w:w="1080" w:type="dxa"/>
          </w:tcPr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Прямая соединительная линия 414" o:spid="_x0000_s1031" style="position:absolute;left:0;text-align:left;z-index:251667456;visibility:visible;mso-position-horizontal-relative:text;mso-position-vertical-relative:text" from="21pt,8.1pt" to="2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">
                  <v:stroke startarrow="block" endarrow="block"/>
                </v:line>
              </w:pict>
            </w: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0,63</w:t>
            </w: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0,80</w:t>
            </w:r>
          </w:p>
        </w:tc>
        <w:tc>
          <w:tcPr>
            <w:tcW w:w="720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1,00</w:t>
            </w:r>
          </w:p>
        </w:tc>
        <w:tc>
          <w:tcPr>
            <w:tcW w:w="975" w:type="dxa"/>
          </w:tcPr>
          <w:p w:rsidR="008A091C" w:rsidRDefault="008A091C" w:rsidP="00FA4B15">
            <w:pPr>
              <w:pStyle w:val="a3"/>
              <w:rPr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1,25</w:t>
            </w:r>
          </w:p>
        </w:tc>
        <w:tc>
          <w:tcPr>
            <w:tcW w:w="1005" w:type="dxa"/>
            <w:gridSpan w:val="2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1,60</w:t>
            </w:r>
          </w:p>
        </w:tc>
        <w:tc>
          <w:tcPr>
            <w:tcW w:w="979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2,00</w:t>
            </w:r>
          </w:p>
        </w:tc>
        <w:tc>
          <w:tcPr>
            <w:tcW w:w="851" w:type="dxa"/>
          </w:tcPr>
          <w:p w:rsidR="008A091C" w:rsidRDefault="008A091C" w:rsidP="00FA4B15">
            <w:pPr>
              <w:pStyle w:val="a3"/>
              <w:rPr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2,50</w:t>
            </w:r>
          </w:p>
        </w:tc>
        <w:tc>
          <w:tcPr>
            <w:tcW w:w="992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3,15</w:t>
            </w:r>
          </w:p>
        </w:tc>
        <w:tc>
          <w:tcPr>
            <w:tcW w:w="958" w:type="dxa"/>
          </w:tcPr>
          <w:p w:rsidR="008A091C" w:rsidRDefault="008A091C" w:rsidP="00FA4B15">
            <w:pPr>
              <w:rPr>
                <w:rFonts w:ascii="Courier New" w:hAnsi="Courier New"/>
                <w:noProof/>
                <w:sz w:val="24"/>
              </w:rPr>
            </w:pPr>
          </w:p>
          <w:p w:rsidR="008A091C" w:rsidRDefault="008A091C" w:rsidP="00FA4B15">
            <w:pPr>
              <w:pStyle w:val="a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4,00</w:t>
            </w:r>
          </w:p>
        </w:tc>
      </w:tr>
    </w:tbl>
    <w:p w:rsidR="008A091C" w:rsidRDefault="008A091C" w:rsidP="008A091C">
      <w:pPr>
        <w:pStyle w:val="a3"/>
        <w:jc w:val="both"/>
        <w:rPr>
          <w:b/>
          <w:bCs/>
          <w:sz w:val="24"/>
        </w:rPr>
      </w:pPr>
    </w:p>
    <w:p w:rsidR="008A091C" w:rsidRDefault="008A091C" w:rsidP="008A091C">
      <w:pPr>
        <w:pStyle w:val="a3"/>
        <w:jc w:val="both"/>
        <w:rPr>
          <w:b/>
          <w:bCs/>
          <w:sz w:val="24"/>
        </w:rPr>
      </w:pPr>
    </w:p>
    <w:p w:rsidR="008A091C" w:rsidRDefault="008A091C" w:rsidP="008A091C">
      <w:pPr>
        <w:pStyle w:val="a3"/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Привод радиальной подачи</w:t>
      </w:r>
    </w:p>
    <w:p w:rsidR="008A091C" w:rsidRDefault="008A091C" w:rsidP="008A091C">
      <w:pPr>
        <w:pStyle w:val="a3"/>
        <w:jc w:val="both"/>
        <w:rPr>
          <w:b/>
          <w:bCs/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Радиальная подача (врезание) осуществляется от гидравлического цилиндра Ц4, который с помощью рейки </w:t>
      </w:r>
      <w:r>
        <w:rPr>
          <w:sz w:val="24"/>
          <w:lang w:val="en-US"/>
        </w:rPr>
        <w:t>m</w:t>
      </w:r>
      <w:r>
        <w:rPr>
          <w:sz w:val="24"/>
        </w:rPr>
        <w:t>=2,5 мм вращает реечное колесо 26 зубьев, а зубчатая пара 26/64 вращает четырёхзаходную гайку с шагом Р=12,56 мм и осуществляет радиальную подачу. Скорость радиальной подачи регулируется дросселем в пределах 1,0...20 мм/мин.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Перемещение стола на быстром ходу (подвод и отвод) осуществляется гидравлическим цилиндром Ц3, а ручные установочные перемещения – винтовыми колёсами 15/40 и винтовой парой с шагом Р=8 мм.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2552"/>
        <w:jc w:val="both"/>
        <w:rPr>
          <w:sz w:val="24"/>
        </w:rPr>
      </w:pPr>
      <w:r>
        <w:rPr>
          <w:b/>
          <w:bCs/>
          <w:sz w:val="24"/>
        </w:rPr>
        <w:t>Цепь обкатки и деления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Соединяет инструментальный шпиндель со шпинделем изделия и обеспечивает согласованное вращение червячной фрезы и заготовки.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ind w:firstLine="2268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24"/>
        </w:rPr>
        <w:t>заг/</w:t>
      </w:r>
      <w:r>
        <w:rPr>
          <w:sz w:val="28"/>
          <w:lang w:val="en-US"/>
        </w:rPr>
        <w:t>n</w:t>
      </w:r>
      <w:r>
        <w:rPr>
          <w:sz w:val="24"/>
        </w:rPr>
        <w:t xml:space="preserve">фр = </w:t>
      </w:r>
      <w:r>
        <w:rPr>
          <w:sz w:val="24"/>
          <w:lang w:val="en-US"/>
        </w:rPr>
        <w:t>k</w:t>
      </w:r>
      <w:r>
        <w:rPr>
          <w:sz w:val="24"/>
        </w:rPr>
        <w:t>/</w:t>
      </w:r>
      <w:r>
        <w:rPr>
          <w:sz w:val="24"/>
          <w:lang w:val="en-US"/>
        </w:rPr>
        <w:t>Z</w:t>
      </w:r>
      <w:r>
        <w:rPr>
          <w:sz w:val="24"/>
        </w:rPr>
        <w:t>; где</w:t>
      </w:r>
    </w:p>
    <w:p w:rsidR="003D7082" w:rsidRDefault="003D7082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</w:rPr>
        <w:t xml:space="preserve"> – число заходов червячной фрезы.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  <w:lang w:val="en-US"/>
        </w:rPr>
        <w:t>Z</w:t>
      </w:r>
      <w:r>
        <w:rPr>
          <w:sz w:val="24"/>
        </w:rPr>
        <w:t xml:space="preserve"> – число зубьев нарезаемого колеса.</w:t>
      </w:r>
    </w:p>
    <w:p w:rsidR="00824B99" w:rsidRDefault="00824B99" w:rsidP="008A091C">
      <w:pPr>
        <w:pStyle w:val="a3"/>
        <w:ind w:firstLine="567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имеет вид:</w:t>
      </w:r>
    </w:p>
    <w:p w:rsidR="008A091C" w:rsidRPr="002062EA" w:rsidRDefault="008A091C" w:rsidP="008A091C">
      <w:pPr>
        <w:pStyle w:val="a3"/>
        <w:ind w:left="1843" w:hanging="1276"/>
        <w:jc w:val="both"/>
        <w:rPr>
          <w:sz w:val="24"/>
          <w:lang w:val="en-US"/>
        </w:rPr>
      </w:pPr>
      <w:r>
        <w:rPr>
          <w:sz w:val="28"/>
          <w:lang w:val="en-US"/>
        </w:rPr>
        <w:t>n</w:t>
      </w:r>
      <w:r>
        <w:rPr>
          <w:sz w:val="24"/>
        </w:rPr>
        <w:t>заг</w:t>
      </w:r>
      <w:r>
        <w:rPr>
          <w:sz w:val="24"/>
          <w:lang w:val="en-US"/>
        </w:rPr>
        <w:t xml:space="preserve"> = </w:t>
      </w:r>
      <w:r>
        <w:rPr>
          <w:sz w:val="28"/>
          <w:lang w:val="en-US"/>
        </w:rPr>
        <w:t>n</w:t>
      </w:r>
      <w:r>
        <w:rPr>
          <w:sz w:val="24"/>
        </w:rPr>
        <w:t>фр</w:t>
      </w:r>
      <w:r>
        <w:rPr>
          <w:sz w:val="24"/>
          <w:lang w:val="en-US"/>
        </w:rPr>
        <w:t xml:space="preserve"> 72/18 28/28 23/23 30/32 27/27 24/30 a/b c/d e/f 40/40 1/72; </w:t>
      </w:r>
      <w:r>
        <w:rPr>
          <w:sz w:val="24"/>
        </w:rPr>
        <w:t>где</w:t>
      </w:r>
    </w:p>
    <w:p w:rsidR="008A091C" w:rsidRPr="002062EA" w:rsidRDefault="008A091C" w:rsidP="008A091C">
      <w:pPr>
        <w:pStyle w:val="a3"/>
        <w:jc w:val="both"/>
        <w:rPr>
          <w:sz w:val="24"/>
          <w:lang w:val="en-US"/>
        </w:rPr>
      </w:pPr>
    </w:p>
    <w:p w:rsidR="008A091C" w:rsidRDefault="008A091C" w:rsidP="008A091C">
      <w:pPr>
        <w:pStyle w:val="a3"/>
        <w:ind w:left="1843" w:hanging="1276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/</w:t>
      </w:r>
      <w:r>
        <w:rPr>
          <w:sz w:val="24"/>
          <w:lang w:val="en-US"/>
        </w:rPr>
        <w:t>f</w:t>
      </w:r>
      <w:r>
        <w:rPr>
          <w:sz w:val="24"/>
        </w:rPr>
        <w:t xml:space="preserve"> = 48/48 = 1;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left="1843" w:hanging="1276"/>
        <w:jc w:val="both"/>
        <w:rPr>
          <w:sz w:val="24"/>
        </w:rPr>
      </w:pPr>
      <w:r>
        <w:rPr>
          <w:sz w:val="24"/>
        </w:rPr>
        <w:t>Формула настройки гитары деления имеет вид:</w:t>
      </w:r>
    </w:p>
    <w:p w:rsidR="008A091C" w:rsidRDefault="008A091C" w:rsidP="008A091C">
      <w:pPr>
        <w:pStyle w:val="a3"/>
        <w:ind w:left="1843" w:hanging="1276"/>
        <w:jc w:val="both"/>
        <w:rPr>
          <w:sz w:val="24"/>
        </w:rPr>
      </w:pPr>
    </w:p>
    <w:p w:rsidR="008A091C" w:rsidRDefault="008A091C" w:rsidP="008A091C">
      <w:pPr>
        <w:pStyle w:val="a3"/>
        <w:ind w:firstLine="2268"/>
        <w:jc w:val="both"/>
        <w:rPr>
          <w:sz w:val="24"/>
        </w:rPr>
      </w:pPr>
      <w:r>
        <w:rPr>
          <w:b/>
          <w:bCs/>
          <w:sz w:val="24"/>
          <w:lang w:val="en-US"/>
        </w:rPr>
        <w:t>a</w:t>
      </w:r>
      <w:r w:rsidRPr="008A091C">
        <w:rPr>
          <w:b/>
          <w:bCs/>
          <w:sz w:val="24"/>
        </w:rPr>
        <w:t>/</w:t>
      </w:r>
      <w:r>
        <w:rPr>
          <w:b/>
          <w:bCs/>
          <w:sz w:val="24"/>
          <w:lang w:val="en-US"/>
        </w:rPr>
        <w:t>bc</w:t>
      </w:r>
      <w:r w:rsidRPr="008A091C">
        <w:rPr>
          <w:b/>
          <w:bCs/>
          <w:sz w:val="24"/>
        </w:rPr>
        <w:t>/</w:t>
      </w:r>
      <w:r>
        <w:rPr>
          <w:b/>
          <w:bCs/>
          <w:sz w:val="24"/>
          <w:lang w:val="en-US"/>
        </w:rPr>
        <w:t>d</w:t>
      </w:r>
      <w:r w:rsidRPr="008A091C">
        <w:rPr>
          <w:b/>
          <w:bCs/>
          <w:sz w:val="24"/>
        </w:rPr>
        <w:t xml:space="preserve"> = 24 </w:t>
      </w:r>
      <w:r>
        <w:rPr>
          <w:b/>
          <w:bCs/>
          <w:sz w:val="24"/>
          <w:lang w:val="en-US"/>
        </w:rPr>
        <w:t>k</w:t>
      </w:r>
      <w:r w:rsidRPr="008A091C">
        <w:rPr>
          <w:b/>
          <w:bCs/>
          <w:sz w:val="24"/>
        </w:rPr>
        <w:t>/</w:t>
      </w:r>
      <w:r>
        <w:rPr>
          <w:b/>
          <w:bCs/>
          <w:sz w:val="24"/>
          <w:lang w:val="en-US"/>
        </w:rPr>
        <w:t>Z</w:t>
      </w:r>
      <w:r w:rsidRPr="008A091C">
        <w:rPr>
          <w:b/>
          <w:bCs/>
          <w:sz w:val="24"/>
        </w:rPr>
        <w:t>;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Условия сцепляемости колёс гитары: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3"/>
        </w:numPr>
        <w:jc w:val="both"/>
        <w:rPr>
          <w:sz w:val="24"/>
        </w:rPr>
      </w:pPr>
      <w:r>
        <w:rPr>
          <w:sz w:val="24"/>
          <w:lang w:val="en-US"/>
        </w:rPr>
        <w:t>a</w:t>
      </w:r>
      <w:r>
        <w:rPr>
          <w:sz w:val="24"/>
        </w:rPr>
        <w:t>+</w:t>
      </w:r>
      <w:r>
        <w:rPr>
          <w:sz w:val="24"/>
          <w:lang w:val="en-US"/>
        </w:rPr>
        <w:t>b</w:t>
      </w:r>
      <w:r>
        <w:rPr>
          <w:sz w:val="24"/>
        </w:rPr>
        <w:t xml:space="preserve"> = 96;</w:t>
      </w:r>
    </w:p>
    <w:p w:rsidR="008A091C" w:rsidRDefault="008A091C" w:rsidP="001D41F9">
      <w:pPr>
        <w:pStyle w:val="a3"/>
        <w:numPr>
          <w:ilvl w:val="0"/>
          <w:numId w:val="53"/>
        </w:numPr>
        <w:jc w:val="both"/>
        <w:rPr>
          <w:sz w:val="24"/>
        </w:rPr>
      </w:pPr>
      <w:r>
        <w:rPr>
          <w:sz w:val="24"/>
          <w:lang w:val="en-US"/>
        </w:rPr>
        <w:t>c+d</w:t>
      </w:r>
      <w:r>
        <w:rPr>
          <w:sz w:val="24"/>
        </w:rPr>
        <w:sym w:font="Symbol" w:char="F0B3"/>
      </w:r>
      <w:r>
        <w:rPr>
          <w:sz w:val="24"/>
        </w:rPr>
        <w:t xml:space="preserve"> 105;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1701"/>
        <w:jc w:val="both"/>
        <w:rPr>
          <w:b/>
          <w:bCs/>
          <w:sz w:val="24"/>
        </w:rPr>
      </w:pPr>
      <w:r>
        <w:rPr>
          <w:b/>
          <w:bCs/>
          <w:sz w:val="24"/>
        </w:rPr>
        <w:t>Цепь дополнительного вращения заготовки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Соединяет винт вертикальной подачи фрезерного суппорта со шпинделем изделия. При нарезании зубьев косозубых цилиндрических колёс за время, когда суппорт переместится по вертикальным направляющим неподвижной стойки на величину шага обрабатываемого колеса – Т, шпиндель изделия должен повернуться дополнительно на </w:t>
      </w:r>
      <w:r>
        <w:rPr>
          <w:sz w:val="24"/>
        </w:rPr>
        <w:sym w:font="Symbol" w:char="F0B1"/>
      </w:r>
      <w:r>
        <w:rPr>
          <w:sz w:val="24"/>
        </w:rPr>
        <w:t>1 оборот.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Уравнение кинематического баланса цепи имеет вид: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</w:p>
    <w:p w:rsidR="008A091C" w:rsidRP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  <w:r>
        <w:rPr>
          <w:sz w:val="24"/>
        </w:rPr>
        <w:sym w:font="Symbol" w:char="F0B1"/>
      </w:r>
      <w:r>
        <w:rPr>
          <w:sz w:val="24"/>
          <w:lang w:val="en-US"/>
        </w:rPr>
        <w:t xml:space="preserve">1 </w:t>
      </w:r>
      <w:r>
        <w:rPr>
          <w:sz w:val="24"/>
        </w:rPr>
        <w:t>доп</w:t>
      </w:r>
      <w:r>
        <w:rPr>
          <w:sz w:val="24"/>
          <w:lang w:val="en-US"/>
        </w:rPr>
        <w:t xml:space="preserve">. </w:t>
      </w:r>
      <w:r>
        <w:rPr>
          <w:sz w:val="24"/>
        </w:rPr>
        <w:t>об</w:t>
      </w:r>
      <w:r>
        <w:rPr>
          <w:sz w:val="24"/>
          <w:lang w:val="en-US"/>
        </w:rPr>
        <w:t xml:space="preserve">.= </w:t>
      </w:r>
      <w:r>
        <w:rPr>
          <w:sz w:val="24"/>
        </w:rPr>
        <w:t>Т</w:t>
      </w:r>
      <w:r>
        <w:rPr>
          <w:sz w:val="24"/>
          <w:lang w:val="en-US"/>
        </w:rPr>
        <w:t>/6,28 30/1 20/20 20/20 k/i r/s 25/150 i</w:t>
      </w:r>
      <w:r>
        <w:rPr>
          <w:sz w:val="16"/>
        </w:rPr>
        <w:t>диф</w:t>
      </w:r>
      <w:r>
        <w:rPr>
          <w:sz w:val="24"/>
          <w:lang w:val="en-US"/>
        </w:rPr>
        <w:t xml:space="preserve"> a/b c/d e/f 40/40 1/72; </w:t>
      </w:r>
      <w:r>
        <w:rPr>
          <w:sz w:val="24"/>
        </w:rPr>
        <w:t>где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</w:p>
    <w:p w:rsid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  <w:r>
        <w:rPr>
          <w:sz w:val="24"/>
        </w:rPr>
        <w:t>Т</w:t>
      </w:r>
      <w:r>
        <w:rPr>
          <w:sz w:val="24"/>
          <w:lang w:val="en-US"/>
        </w:rPr>
        <w:t xml:space="preserve"> = </w:t>
      </w:r>
      <w:r>
        <w:rPr>
          <w:sz w:val="28"/>
        </w:rPr>
        <w:sym w:font="Symbol" w:char="F070"/>
      </w:r>
      <w:r>
        <w:rPr>
          <w:sz w:val="28"/>
          <w:lang w:val="en-US"/>
        </w:rPr>
        <w:t>m</w:t>
      </w:r>
      <w:r>
        <w:rPr>
          <w:sz w:val="16"/>
          <w:lang w:val="en-US"/>
        </w:rPr>
        <w:t>n</w:t>
      </w:r>
      <w:r>
        <w:rPr>
          <w:sz w:val="28"/>
          <w:lang w:val="en-US"/>
        </w:rPr>
        <w:t>z</w:t>
      </w:r>
      <w:r>
        <w:rPr>
          <w:sz w:val="24"/>
          <w:lang w:val="en-US"/>
        </w:rPr>
        <w:t>/Sin</w:t>
      </w:r>
      <w:r>
        <w:rPr>
          <w:sz w:val="24"/>
          <w:lang w:val="en-US"/>
        </w:rPr>
        <w:sym w:font="Symbol" w:char="F062"/>
      </w:r>
      <w:r>
        <w:rPr>
          <w:sz w:val="24"/>
          <w:lang w:val="en-US"/>
        </w:rPr>
        <w:t>;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</w:p>
    <w:p w:rsid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  <w:r>
        <w:rPr>
          <w:sz w:val="24"/>
          <w:lang w:val="en-US"/>
        </w:rPr>
        <w:t>I</w:t>
      </w:r>
      <w:r>
        <w:rPr>
          <w:sz w:val="16"/>
        </w:rPr>
        <w:t>диф</w:t>
      </w:r>
      <w:r>
        <w:rPr>
          <w:sz w:val="24"/>
          <w:lang w:val="en-US"/>
        </w:rPr>
        <w:t xml:space="preserve"> = 1/5;  a/b c/d = 24 k/Z;  e/f = 1.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</w:p>
    <w:p w:rsidR="008A091C" w:rsidRDefault="008A091C" w:rsidP="008A091C">
      <w:pPr>
        <w:pStyle w:val="a3"/>
        <w:ind w:left="2552" w:hanging="1985"/>
        <w:jc w:val="both"/>
        <w:rPr>
          <w:sz w:val="24"/>
        </w:rPr>
      </w:pPr>
      <w:r>
        <w:rPr>
          <w:sz w:val="24"/>
        </w:rPr>
        <w:t>Отсюда формула настройки гитары дифференциала имеет вид: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</w:rPr>
      </w:pPr>
    </w:p>
    <w:p w:rsidR="008A091C" w:rsidRDefault="008A091C" w:rsidP="008A091C">
      <w:pPr>
        <w:pStyle w:val="a3"/>
        <w:ind w:firstLine="2268"/>
        <w:jc w:val="both"/>
        <w:rPr>
          <w:sz w:val="24"/>
          <w:lang w:val="en-US"/>
        </w:rPr>
      </w:pPr>
      <w:r>
        <w:rPr>
          <w:b/>
          <w:bCs/>
          <w:sz w:val="24"/>
          <w:lang w:val="en-US"/>
        </w:rPr>
        <w:t>k/i r/s = 6 Sin</w:t>
      </w:r>
      <w:r>
        <w:rPr>
          <w:b/>
          <w:bCs/>
          <w:sz w:val="24"/>
          <w:lang w:val="en-US"/>
        </w:rPr>
        <w:sym w:font="Symbol" w:char="F062"/>
      </w:r>
      <w:r>
        <w:rPr>
          <w:b/>
          <w:bCs/>
          <w:sz w:val="24"/>
          <w:lang w:val="en-US"/>
        </w:rPr>
        <w:t>/</w:t>
      </w:r>
      <w:r>
        <w:rPr>
          <w:b/>
          <w:bCs/>
          <w:sz w:val="28"/>
          <w:lang w:val="en-US"/>
        </w:rPr>
        <w:t>m</w:t>
      </w:r>
      <w:r>
        <w:rPr>
          <w:b/>
          <w:bCs/>
          <w:sz w:val="16"/>
          <w:lang w:val="en-US"/>
        </w:rPr>
        <w:t>n</w:t>
      </w:r>
      <w:r>
        <w:rPr>
          <w:b/>
          <w:bCs/>
          <w:sz w:val="24"/>
          <w:lang w:val="en-US"/>
        </w:rPr>
        <w:t xml:space="preserve"> k;</w:t>
      </w:r>
      <w:r>
        <w:rPr>
          <w:sz w:val="24"/>
        </w:rPr>
        <w:t>где</w:t>
      </w:r>
    </w:p>
    <w:p w:rsidR="008A091C" w:rsidRPr="008A091C" w:rsidRDefault="008A091C" w:rsidP="008A091C">
      <w:pPr>
        <w:pStyle w:val="a3"/>
        <w:ind w:left="2552" w:hanging="1985"/>
        <w:jc w:val="both"/>
        <w:rPr>
          <w:sz w:val="24"/>
          <w:lang w:val="en-US"/>
        </w:rPr>
      </w:pPr>
    </w:p>
    <w:p w:rsidR="008A091C" w:rsidRDefault="008A091C" w:rsidP="008A091C">
      <w:pPr>
        <w:pStyle w:val="a3"/>
        <w:ind w:left="2552" w:hanging="1985"/>
        <w:jc w:val="both"/>
        <w:rPr>
          <w:sz w:val="24"/>
        </w:rPr>
      </w:pPr>
      <w:r>
        <w:rPr>
          <w:sz w:val="24"/>
        </w:rPr>
        <w:sym w:font="Symbol" w:char="F062"/>
      </w:r>
      <w:r>
        <w:rPr>
          <w:sz w:val="24"/>
        </w:rPr>
        <w:t xml:space="preserve"> - угол наклона зубьев обрабатываемого колеса;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</w:rPr>
      </w:pPr>
      <w:r>
        <w:rPr>
          <w:sz w:val="28"/>
          <w:lang w:val="en-US"/>
        </w:rPr>
        <w:t>m</w:t>
      </w:r>
      <w:r>
        <w:rPr>
          <w:sz w:val="16"/>
          <w:lang w:val="en-US"/>
        </w:rPr>
        <w:t>n</w:t>
      </w:r>
      <w:r>
        <w:rPr>
          <w:sz w:val="24"/>
        </w:rPr>
        <w:t xml:space="preserve"> – нормальный модуль обрабатываемого колеса в мм;</w:t>
      </w:r>
    </w:p>
    <w:p w:rsidR="008A091C" w:rsidRDefault="008A091C" w:rsidP="008A091C">
      <w:pPr>
        <w:pStyle w:val="a3"/>
        <w:ind w:left="2552" w:hanging="1985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</w:rPr>
        <w:t xml:space="preserve"> – Число заходов червячной фрезы.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3D7082">
      <w:pPr>
        <w:pStyle w:val="a3"/>
        <w:ind w:firstLine="567"/>
        <w:jc w:val="both"/>
        <w:rPr>
          <w:sz w:val="24"/>
        </w:rPr>
      </w:pPr>
      <w:r>
        <w:rPr>
          <w:sz w:val="24"/>
        </w:rPr>
        <w:t>Условия сцепляемо</w:t>
      </w:r>
      <w:r w:rsidR="003D7082">
        <w:rPr>
          <w:sz w:val="24"/>
        </w:rPr>
        <w:t>сти колёс гитары дифференциала: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clear" w:pos="1002"/>
          <w:tab w:val="num" w:pos="1134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k+i</w:t>
      </w:r>
      <w:r>
        <w:rPr>
          <w:sz w:val="24"/>
        </w:rPr>
        <w:sym w:font="Symbol" w:char="F03E"/>
      </w:r>
      <w:r>
        <w:rPr>
          <w:sz w:val="24"/>
          <w:lang w:val="en-US"/>
        </w:rPr>
        <w:t xml:space="preserve"> r+25;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clear" w:pos="1002"/>
          <w:tab w:val="left" w:pos="1134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k+i</w:t>
      </w:r>
      <w:r>
        <w:rPr>
          <w:sz w:val="24"/>
        </w:rPr>
        <w:sym w:font="Symbol" w:char="F03E"/>
      </w:r>
      <w:r>
        <w:rPr>
          <w:sz w:val="24"/>
          <w:lang w:val="en-US"/>
        </w:rPr>
        <w:t xml:space="preserve"> 96;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clear" w:pos="1002"/>
          <w:tab w:val="num" w:pos="1134"/>
        </w:tabs>
        <w:ind w:left="567" w:firstLine="0"/>
        <w:jc w:val="both"/>
        <w:rPr>
          <w:sz w:val="24"/>
          <w:lang w:val="en-US"/>
        </w:rPr>
      </w:pPr>
      <w:r>
        <w:rPr>
          <w:sz w:val="24"/>
          <w:lang w:val="en-US"/>
        </w:rPr>
        <w:t>r+s</w:t>
      </w:r>
      <w:r>
        <w:rPr>
          <w:sz w:val="24"/>
        </w:rPr>
        <w:sym w:font="Symbol" w:char="F03E"/>
      </w:r>
      <w:r>
        <w:rPr>
          <w:sz w:val="24"/>
          <w:lang w:val="en-US"/>
        </w:rPr>
        <w:t xml:space="preserve"> I+25;</w:t>
      </w:r>
    </w:p>
    <w:p w:rsidR="008A091C" w:rsidRDefault="008A091C" w:rsidP="008A091C">
      <w:pPr>
        <w:pStyle w:val="a3"/>
        <w:tabs>
          <w:tab w:val="left" w:pos="1134"/>
        </w:tabs>
        <w:ind w:left="567"/>
        <w:jc w:val="both"/>
        <w:rPr>
          <w:sz w:val="24"/>
          <w:lang w:val="en-US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  <w:lang w:val="en-US"/>
        </w:rPr>
        <w:t>r+s</w:t>
      </w:r>
      <w:r>
        <w:rPr>
          <w:sz w:val="24"/>
        </w:rPr>
        <w:sym w:font="Symbol" w:char="F03E"/>
      </w:r>
      <w:r>
        <w:rPr>
          <w:sz w:val="24"/>
          <w:lang w:val="en-US"/>
        </w:rPr>
        <w:t xml:space="preserve"> 100;</w:t>
      </w:r>
    </w:p>
    <w:p w:rsidR="008A091C" w:rsidRDefault="008A091C" w:rsidP="008A091C">
      <w:pPr>
        <w:pStyle w:val="a3"/>
        <w:tabs>
          <w:tab w:val="left" w:pos="1134"/>
        </w:tabs>
        <w:ind w:left="567"/>
        <w:jc w:val="both"/>
        <w:rPr>
          <w:sz w:val="24"/>
          <w:lang w:val="en-US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  <w:lang w:val="en-US"/>
        </w:rPr>
        <w:t>k+i+r+s</w:t>
      </w:r>
      <w:r>
        <w:rPr>
          <w:sz w:val="24"/>
          <w:lang w:val="en-US"/>
        </w:rPr>
        <w:sym w:font="Symbol" w:char="F03E"/>
      </w:r>
      <w:r>
        <w:rPr>
          <w:sz w:val="24"/>
          <w:lang w:val="en-US"/>
        </w:rPr>
        <w:t xml:space="preserve"> 226.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jc w:val="both"/>
        <w:rPr>
          <w:sz w:val="24"/>
        </w:rPr>
      </w:pPr>
    </w:p>
    <w:p w:rsidR="00E94329" w:rsidRDefault="00E94329" w:rsidP="008A091C">
      <w:pPr>
        <w:pStyle w:val="a3"/>
        <w:jc w:val="both"/>
        <w:rPr>
          <w:sz w:val="24"/>
        </w:rPr>
      </w:pPr>
    </w:p>
    <w:p w:rsidR="00E94329" w:rsidRDefault="00E94329" w:rsidP="008A091C">
      <w:pPr>
        <w:pStyle w:val="a3"/>
        <w:jc w:val="both"/>
        <w:rPr>
          <w:sz w:val="24"/>
        </w:rPr>
      </w:pPr>
    </w:p>
    <w:p w:rsidR="008A091C" w:rsidRPr="00B951F6" w:rsidRDefault="008A091C" w:rsidP="008A091C">
      <w:pPr>
        <w:pStyle w:val="a3"/>
        <w:ind w:firstLine="1701"/>
        <w:jc w:val="both"/>
        <w:rPr>
          <w:b/>
          <w:sz w:val="24"/>
        </w:rPr>
      </w:pPr>
      <w:r>
        <w:rPr>
          <w:b/>
          <w:sz w:val="24"/>
        </w:rPr>
        <w:t>Гидравлическая система станка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Выполняет на станке следующие функции: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3D7082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Выбирает люфт между винтом и гайкой в приводе вертикальной подачи суппорта станка (гидравлический цилиндр Ц1);</w:t>
      </w:r>
    </w:p>
    <w:p w:rsidR="008A091C" w:rsidRDefault="008A091C" w:rsidP="008A091C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Поднимает и опускает поддерживающий кронштейн подвижной стойки (гидравлический цилиндр Ц2);</w:t>
      </w:r>
    </w:p>
    <w:p w:rsidR="008A091C" w:rsidRDefault="008A091C" w:rsidP="008A091C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Осуществляет подвод отвод стола с заготовкой на быстром ходу (гидравлический цилиндр Ц3);</w:t>
      </w:r>
    </w:p>
    <w:p w:rsidR="008A091C" w:rsidRDefault="008A091C" w:rsidP="008A091C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Осуществляет радиальную подачу стола с заготовкой (врезание) - гидравлический цилиндр Ц4;</w:t>
      </w:r>
    </w:p>
    <w:p w:rsidR="008A091C" w:rsidRDefault="008A091C" w:rsidP="008A091C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Обеспечивает осевое перемещение инструментального шпинделя в конце каждого цикла (гидравлический цилиндр Ц5);</w:t>
      </w:r>
    </w:p>
    <w:p w:rsidR="008A091C" w:rsidRDefault="008A091C" w:rsidP="003D7082">
      <w:pPr>
        <w:pStyle w:val="a3"/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Смазывает м</w:t>
      </w:r>
      <w:r w:rsidR="003D7082">
        <w:rPr>
          <w:sz w:val="24"/>
        </w:rPr>
        <w:t>еханизмы и направляющие станка.</w:t>
      </w:r>
    </w:p>
    <w:p w:rsidR="008A091C" w:rsidRDefault="008A091C" w:rsidP="008A091C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5980" cy="4815840"/>
            <wp:effectExtent l="0" t="0" r="7620" b="381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C" w:rsidRPr="003D7082" w:rsidRDefault="003D7082" w:rsidP="003D7082">
      <w:pPr>
        <w:pStyle w:val="a3"/>
        <w:ind w:firstLine="1985"/>
        <w:jc w:val="both"/>
        <w:rPr>
          <w:b/>
          <w:bCs/>
          <w:sz w:val="24"/>
        </w:rPr>
      </w:pPr>
      <w:r>
        <w:rPr>
          <w:b/>
          <w:bCs/>
          <w:sz w:val="24"/>
        </w:rPr>
        <w:t>Пример расчёта наладки станка</w:t>
      </w:r>
    </w:p>
    <w:p w:rsidR="008A091C" w:rsidRDefault="008A091C" w:rsidP="008A091C">
      <w:pPr>
        <w:pStyle w:val="a3"/>
        <w:ind w:firstLine="567"/>
        <w:jc w:val="both"/>
        <w:rPr>
          <w:sz w:val="24"/>
        </w:rPr>
      </w:pPr>
      <w:r>
        <w:rPr>
          <w:sz w:val="24"/>
        </w:rPr>
        <w:t>Выполнить расчёт наладки станка модели 53А30П для нарезания зубьев косозубого цилиндрического колеса по следующим исходным данным:</w:t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Число зубьев нарезаемого колеса</w:t>
      </w:r>
      <w:r>
        <w:rPr>
          <w:sz w:val="24"/>
        </w:rPr>
        <w:tab/>
      </w:r>
      <w:r>
        <w:rPr>
          <w:sz w:val="28"/>
          <w:lang w:val="en-US"/>
        </w:rPr>
        <w:t>z</w:t>
      </w:r>
      <w:r>
        <w:rPr>
          <w:sz w:val="24"/>
        </w:rPr>
        <w:t xml:space="preserve"> = 75</w:t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Модуль нормальный</w:t>
      </w:r>
      <w:r>
        <w:rPr>
          <w:sz w:val="24"/>
        </w:rPr>
        <w:tab/>
      </w:r>
      <w:r>
        <w:rPr>
          <w:sz w:val="28"/>
          <w:lang w:val="en-US"/>
        </w:rPr>
        <w:t>m</w:t>
      </w:r>
      <w:r>
        <w:rPr>
          <w:sz w:val="16"/>
          <w:lang w:val="en-US"/>
        </w:rPr>
        <w:t>n</w:t>
      </w:r>
      <w:r>
        <w:rPr>
          <w:sz w:val="24"/>
        </w:rPr>
        <w:t xml:space="preserve"> = 2 мм</w:t>
      </w:r>
    </w:p>
    <w:p w:rsidR="008A091C" w:rsidRDefault="008A091C" w:rsidP="003D7082">
      <w:pPr>
        <w:pStyle w:val="a3"/>
        <w:tabs>
          <w:tab w:val="left" w:pos="7371"/>
        </w:tabs>
        <w:ind w:firstLine="567"/>
        <w:jc w:val="both"/>
        <w:rPr>
          <w:sz w:val="24"/>
        </w:rPr>
      </w:pPr>
      <w:r>
        <w:rPr>
          <w:sz w:val="24"/>
        </w:rPr>
        <w:t>Угол наклона зубьев колеса</w:t>
      </w:r>
      <w:r>
        <w:rPr>
          <w:sz w:val="24"/>
        </w:rPr>
        <w:tab/>
      </w:r>
      <w:r>
        <w:rPr>
          <w:sz w:val="24"/>
          <w:lang w:val="en-US"/>
        </w:rPr>
        <w:sym w:font="Symbol" w:char="F062"/>
      </w:r>
      <w:r>
        <w:rPr>
          <w:sz w:val="24"/>
        </w:rPr>
        <w:t xml:space="preserve"> = 12</w:t>
      </w:r>
      <w:r>
        <w:rPr>
          <w:sz w:val="24"/>
        </w:rPr>
        <w:sym w:font="Symbol" w:char="F0B0"/>
      </w:r>
      <w:r>
        <w:rPr>
          <w:sz w:val="24"/>
        </w:rPr>
        <w:t xml:space="preserve"> 18</w:t>
      </w:r>
      <w:r>
        <w:rPr>
          <w:sz w:val="24"/>
        </w:rPr>
        <w:sym w:font="Symbol" w:char="F0A2"/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Направление винтовой линии зубьев колеса</w:t>
      </w:r>
      <w:r>
        <w:rPr>
          <w:sz w:val="24"/>
        </w:rPr>
        <w:tab/>
        <w:t>Правое</w:t>
      </w:r>
    </w:p>
    <w:p w:rsidR="003D7082" w:rsidRDefault="003D7082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</w:p>
    <w:p w:rsidR="003D7082" w:rsidRDefault="003D7082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Наружный диаметр червячной фрезы</w:t>
      </w:r>
      <w:r>
        <w:rPr>
          <w:sz w:val="24"/>
        </w:rPr>
        <w:tab/>
      </w:r>
      <w:r>
        <w:rPr>
          <w:sz w:val="24"/>
          <w:lang w:val="en-US"/>
        </w:rPr>
        <w:t>d</w:t>
      </w:r>
      <w:r>
        <w:rPr>
          <w:sz w:val="24"/>
        </w:rPr>
        <w:t xml:space="preserve"> = </w:t>
      </w:r>
      <w:smartTag w:uri="urn:schemas-microsoft-com:office:smarttags" w:element="metricconverter">
        <w:smartTagPr>
          <w:attr w:name="ProductID" w:val="63 мм"/>
        </w:smartTagPr>
        <w:r>
          <w:rPr>
            <w:sz w:val="24"/>
          </w:rPr>
          <w:t>63 мм</w:t>
        </w:r>
      </w:smartTag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Угол подъёма винтовой линии зубьев фрезы</w:t>
      </w:r>
      <w:r>
        <w:rPr>
          <w:sz w:val="24"/>
        </w:rPr>
        <w:tab/>
      </w:r>
      <w:r>
        <w:rPr>
          <w:sz w:val="24"/>
          <w:lang w:val="en-US"/>
        </w:rPr>
        <w:sym w:font="Symbol" w:char="F06C"/>
      </w:r>
      <w:r>
        <w:rPr>
          <w:sz w:val="24"/>
        </w:rPr>
        <w:t xml:space="preserve"> = 2</w:t>
      </w:r>
      <w:r>
        <w:rPr>
          <w:sz w:val="24"/>
        </w:rPr>
        <w:sym w:font="Symbol" w:char="F0B0"/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Направление винтовой линии зубьев фрезы</w:t>
      </w:r>
      <w:r>
        <w:rPr>
          <w:sz w:val="24"/>
        </w:rPr>
        <w:tab/>
        <w:t>Правое</w:t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Число заходов червячной фрезы</w:t>
      </w:r>
      <w:r>
        <w:rPr>
          <w:sz w:val="24"/>
        </w:rPr>
        <w:tab/>
      </w:r>
      <w:r>
        <w:rPr>
          <w:sz w:val="24"/>
          <w:lang w:val="en-US"/>
        </w:rPr>
        <w:t>k</w:t>
      </w:r>
      <w:r>
        <w:rPr>
          <w:sz w:val="24"/>
        </w:rPr>
        <w:t xml:space="preserve"> = 1</w:t>
      </w:r>
    </w:p>
    <w:p w:rsidR="008A091C" w:rsidRDefault="008A091C" w:rsidP="008A091C">
      <w:pPr>
        <w:pStyle w:val="a3"/>
        <w:tabs>
          <w:tab w:val="left" w:pos="7371"/>
        </w:tabs>
        <w:ind w:left="567"/>
        <w:jc w:val="both"/>
        <w:rPr>
          <w:sz w:val="24"/>
        </w:rPr>
      </w:pPr>
      <w:r>
        <w:rPr>
          <w:sz w:val="24"/>
        </w:rPr>
        <w:t>Скорость резания</w:t>
      </w:r>
      <w:r>
        <w:rPr>
          <w:sz w:val="24"/>
        </w:rPr>
        <w:tab/>
      </w:r>
      <w:r w:rsidRPr="00906E7E">
        <w:rPr>
          <w:sz w:val="28"/>
          <w:szCs w:val="28"/>
        </w:rPr>
        <w:sym w:font="Symbol" w:char="F06E"/>
      </w:r>
      <w:r>
        <w:rPr>
          <w:sz w:val="24"/>
        </w:rPr>
        <w:t xml:space="preserve"> = 0,25 м/с</w:t>
      </w:r>
    </w:p>
    <w:p w:rsidR="008A091C" w:rsidRDefault="008A091C" w:rsidP="008A091C">
      <w:pPr>
        <w:pStyle w:val="a3"/>
        <w:tabs>
          <w:tab w:val="left" w:pos="7371"/>
        </w:tabs>
        <w:ind w:firstLine="567"/>
        <w:jc w:val="both"/>
        <w:rPr>
          <w:sz w:val="24"/>
        </w:rPr>
      </w:pPr>
      <w:r>
        <w:rPr>
          <w:sz w:val="24"/>
        </w:rPr>
        <w:t>Скорость вертикальной подачи</w:t>
      </w:r>
      <w:r>
        <w:rPr>
          <w:sz w:val="24"/>
        </w:rPr>
        <w:tab/>
      </w:r>
      <w:r>
        <w:rPr>
          <w:sz w:val="24"/>
          <w:lang w:val="en-US"/>
        </w:rPr>
        <w:t>S</w:t>
      </w:r>
      <w:r>
        <w:rPr>
          <w:sz w:val="16"/>
        </w:rPr>
        <w:t>в</w:t>
      </w:r>
      <w:r>
        <w:rPr>
          <w:sz w:val="24"/>
        </w:rPr>
        <w:t xml:space="preserve"> = 0,7 мм/об</w:t>
      </w:r>
    </w:p>
    <w:p w:rsidR="003D7082" w:rsidRDefault="003D7082" w:rsidP="00824B99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7655"/>
        </w:tabs>
        <w:ind w:firstLine="567"/>
        <w:jc w:val="both"/>
        <w:rPr>
          <w:sz w:val="24"/>
        </w:rPr>
      </w:pPr>
      <w:r>
        <w:rPr>
          <w:sz w:val="24"/>
        </w:rPr>
        <w:t>1. Определяем частоту вращения фрезы по формуле:</w:t>
      </w:r>
    </w:p>
    <w:p w:rsidR="008A091C" w:rsidRDefault="008A091C" w:rsidP="008A091C">
      <w:pPr>
        <w:pStyle w:val="a3"/>
        <w:tabs>
          <w:tab w:val="left" w:pos="7655"/>
        </w:tabs>
        <w:ind w:firstLine="851"/>
        <w:jc w:val="both"/>
        <w:rPr>
          <w:sz w:val="24"/>
        </w:rPr>
      </w:pPr>
      <w:r>
        <w:rPr>
          <w:sz w:val="28"/>
          <w:lang w:val="en-US"/>
        </w:rPr>
        <w:t>n</w:t>
      </w:r>
      <w:r>
        <w:rPr>
          <w:sz w:val="16"/>
        </w:rPr>
        <w:t>ф</w:t>
      </w:r>
      <w:r>
        <w:rPr>
          <w:sz w:val="24"/>
        </w:rPr>
        <w:t xml:space="preserve"> = 1000 60 </w:t>
      </w:r>
      <w:r w:rsidRPr="00906E7E">
        <w:rPr>
          <w:sz w:val="28"/>
          <w:szCs w:val="28"/>
        </w:rPr>
        <w:sym w:font="Symbol" w:char="F06E"/>
      </w:r>
      <w:r>
        <w:rPr>
          <w:sz w:val="24"/>
        </w:rPr>
        <w:t xml:space="preserve">/3,14 </w:t>
      </w:r>
      <w:r>
        <w:rPr>
          <w:sz w:val="24"/>
          <w:lang w:val="en-US"/>
        </w:rPr>
        <w:t>d</w:t>
      </w:r>
      <w:r>
        <w:rPr>
          <w:sz w:val="24"/>
        </w:rPr>
        <w:t xml:space="preserve"> = 1000 60 0,25/3,14 63 = 76 (об/мин)</w:t>
      </w:r>
    </w:p>
    <w:p w:rsidR="008A091C" w:rsidRDefault="008A091C" w:rsidP="008A091C">
      <w:pPr>
        <w:pStyle w:val="a3"/>
        <w:tabs>
          <w:tab w:val="left" w:pos="7655"/>
        </w:tabs>
        <w:ind w:left="851"/>
        <w:jc w:val="both"/>
        <w:rPr>
          <w:sz w:val="24"/>
        </w:rPr>
      </w:pPr>
      <w:r>
        <w:rPr>
          <w:sz w:val="24"/>
        </w:rPr>
        <w:t xml:space="preserve">По таблице 1 (лист 6) принимаем ближайшее меньшее значение </w:t>
      </w:r>
      <w:r>
        <w:rPr>
          <w:sz w:val="28"/>
          <w:lang w:val="en-US"/>
        </w:rPr>
        <w:t>n</w:t>
      </w:r>
      <w:r>
        <w:rPr>
          <w:sz w:val="16"/>
        </w:rPr>
        <w:t>ф</w:t>
      </w:r>
      <w:r>
        <w:rPr>
          <w:sz w:val="24"/>
        </w:rPr>
        <w:t xml:space="preserve"> = 63 об/мин и определяем положение рукояток коробки скоростей.</w:t>
      </w:r>
    </w:p>
    <w:p w:rsidR="008A091C" w:rsidRDefault="008A091C" w:rsidP="008A091C">
      <w:pPr>
        <w:pStyle w:val="a3"/>
        <w:tabs>
          <w:tab w:val="left" w:pos="7655"/>
        </w:tabs>
        <w:ind w:left="993" w:hanging="426"/>
        <w:jc w:val="both"/>
        <w:rPr>
          <w:sz w:val="24"/>
        </w:rPr>
      </w:pPr>
      <w:r>
        <w:rPr>
          <w:sz w:val="24"/>
        </w:rPr>
        <w:t xml:space="preserve">2. По таблице 2 (лист 8) принимаем ближайшее меньшее значение </w:t>
      </w:r>
      <w:r>
        <w:rPr>
          <w:sz w:val="24"/>
          <w:lang w:val="en-US"/>
        </w:rPr>
        <w:t>S</w:t>
      </w:r>
      <w:r>
        <w:rPr>
          <w:sz w:val="16"/>
        </w:rPr>
        <w:t>в</w:t>
      </w:r>
      <w:r>
        <w:rPr>
          <w:sz w:val="24"/>
        </w:rPr>
        <w:t xml:space="preserve"> = 0,63 мм/об и определяем положение рукояток коробки подач.</w:t>
      </w:r>
    </w:p>
    <w:p w:rsidR="008A091C" w:rsidRDefault="008A091C" w:rsidP="008A091C">
      <w:pPr>
        <w:pStyle w:val="a3"/>
        <w:tabs>
          <w:tab w:val="left" w:pos="7655"/>
        </w:tabs>
        <w:ind w:left="851" w:hanging="284"/>
        <w:jc w:val="both"/>
        <w:rPr>
          <w:sz w:val="24"/>
        </w:rPr>
      </w:pPr>
      <w:r>
        <w:rPr>
          <w:sz w:val="24"/>
        </w:rPr>
        <w:t>3. Определяем передаточное отношение гитары деления и подбираем сменные зубчатые колёса из комплекта (см. лист 4) учитывая при этом условия сцепляемости (см. лист 9):</w:t>
      </w:r>
    </w:p>
    <w:p w:rsidR="008A091C" w:rsidRDefault="008A091C" w:rsidP="008A091C">
      <w:pPr>
        <w:pStyle w:val="a3"/>
        <w:tabs>
          <w:tab w:val="left" w:pos="7655"/>
        </w:tabs>
        <w:ind w:left="851" w:firstLine="850"/>
        <w:jc w:val="both"/>
        <w:rPr>
          <w:sz w:val="24"/>
        </w:rPr>
      </w:pPr>
      <w:r>
        <w:rPr>
          <w:sz w:val="24"/>
          <w:lang w:val="en-US"/>
        </w:rPr>
        <w:t>a</w:t>
      </w:r>
      <w:r w:rsidRPr="00E926CC">
        <w:rPr>
          <w:sz w:val="24"/>
        </w:rPr>
        <w:t>/</w:t>
      </w:r>
      <w:r>
        <w:rPr>
          <w:sz w:val="24"/>
          <w:lang w:val="en-US"/>
        </w:rPr>
        <w:t>bc</w:t>
      </w:r>
      <w:r w:rsidRPr="00E926CC">
        <w:rPr>
          <w:sz w:val="24"/>
        </w:rPr>
        <w:t>/</w:t>
      </w:r>
      <w:r>
        <w:rPr>
          <w:sz w:val="24"/>
          <w:lang w:val="en-US"/>
        </w:rPr>
        <w:t>d</w:t>
      </w:r>
      <w:r w:rsidRPr="00E926CC">
        <w:rPr>
          <w:sz w:val="24"/>
        </w:rPr>
        <w:t xml:space="preserve"> = 24 </w:t>
      </w:r>
      <w:r>
        <w:rPr>
          <w:sz w:val="24"/>
          <w:lang w:val="en-US"/>
        </w:rPr>
        <w:t>k</w:t>
      </w:r>
      <w:r w:rsidRPr="00E926CC">
        <w:rPr>
          <w:sz w:val="24"/>
        </w:rPr>
        <w:t>/</w:t>
      </w:r>
      <w:r>
        <w:rPr>
          <w:sz w:val="24"/>
          <w:lang w:val="en-US"/>
        </w:rPr>
        <w:t>Z</w:t>
      </w:r>
      <w:r w:rsidRPr="00E926CC">
        <w:rPr>
          <w:sz w:val="24"/>
        </w:rPr>
        <w:t xml:space="preserve"> = 24 1/75 = 32/64 48/75;</w:t>
      </w:r>
    </w:p>
    <w:p w:rsidR="008A091C" w:rsidRDefault="008A091C" w:rsidP="008A091C">
      <w:pPr>
        <w:pStyle w:val="a3"/>
        <w:tabs>
          <w:tab w:val="left" w:pos="7655"/>
        </w:tabs>
        <w:ind w:left="851" w:hanging="284"/>
        <w:jc w:val="both"/>
        <w:rPr>
          <w:sz w:val="24"/>
        </w:rPr>
      </w:pPr>
      <w:r>
        <w:rPr>
          <w:sz w:val="24"/>
        </w:rPr>
        <w:t>4. Определяем передаточное отношение гитары дифференциала и подбираем сменные зубчатые колёса из комплекта (см. лист 4) учитывая при этом условия сцепляемости (см. лист 9):</w:t>
      </w:r>
    </w:p>
    <w:p w:rsidR="008A091C" w:rsidRDefault="008A091C" w:rsidP="008A091C">
      <w:pPr>
        <w:pStyle w:val="a3"/>
        <w:tabs>
          <w:tab w:val="left" w:pos="7655"/>
        </w:tabs>
        <w:ind w:firstLine="1701"/>
        <w:jc w:val="both"/>
        <w:rPr>
          <w:sz w:val="24"/>
          <w:lang w:val="en-US"/>
        </w:rPr>
      </w:pPr>
      <w:r>
        <w:rPr>
          <w:sz w:val="24"/>
          <w:lang w:val="en-US"/>
        </w:rPr>
        <w:t>k/i r/s = 6 Sin</w:t>
      </w:r>
      <w:r>
        <w:rPr>
          <w:sz w:val="24"/>
          <w:lang w:val="en-US"/>
        </w:rPr>
        <w:sym w:font="Symbol" w:char="F062"/>
      </w:r>
      <w:r>
        <w:rPr>
          <w:sz w:val="24"/>
          <w:lang w:val="en-US"/>
        </w:rPr>
        <w:t>/</w:t>
      </w:r>
      <w:r>
        <w:rPr>
          <w:sz w:val="28"/>
          <w:lang w:val="en-US"/>
        </w:rPr>
        <w:t>m</w:t>
      </w:r>
      <w:r>
        <w:rPr>
          <w:sz w:val="16"/>
          <w:lang w:val="en-US"/>
        </w:rPr>
        <w:t>n</w:t>
      </w:r>
      <w:r>
        <w:rPr>
          <w:sz w:val="24"/>
          <w:lang w:val="en-US"/>
        </w:rPr>
        <w:t xml:space="preserve"> k = 6 0,213/2 1 = 1,278/2 =</w:t>
      </w:r>
    </w:p>
    <w:p w:rsidR="008A091C" w:rsidRDefault="008A091C" w:rsidP="008A091C">
      <w:pPr>
        <w:pStyle w:val="a3"/>
        <w:tabs>
          <w:tab w:val="left" w:pos="7655"/>
        </w:tabs>
        <w:ind w:left="4962" w:hanging="2127"/>
        <w:jc w:val="both"/>
        <w:rPr>
          <w:sz w:val="24"/>
        </w:rPr>
      </w:pPr>
      <w:r>
        <w:rPr>
          <w:sz w:val="24"/>
        </w:rPr>
        <w:t>= 1278/2000 = 71/100 18/20 = 71/100 54/60;</w:t>
      </w:r>
    </w:p>
    <w:p w:rsidR="008A091C" w:rsidRDefault="008A091C" w:rsidP="008A091C">
      <w:pPr>
        <w:pStyle w:val="a3"/>
        <w:tabs>
          <w:tab w:val="left" w:pos="7655"/>
        </w:tabs>
        <w:ind w:left="851"/>
        <w:jc w:val="both"/>
        <w:rPr>
          <w:sz w:val="24"/>
        </w:rPr>
      </w:pPr>
      <w:r>
        <w:rPr>
          <w:sz w:val="24"/>
        </w:rPr>
        <w:t>Учитывая условия сцепляемости колёс гитары дифференциала, принимаем:</w:t>
      </w:r>
    </w:p>
    <w:p w:rsidR="008A091C" w:rsidRDefault="008A091C" w:rsidP="008A091C">
      <w:pPr>
        <w:pStyle w:val="a3"/>
        <w:tabs>
          <w:tab w:val="left" w:pos="7655"/>
        </w:tabs>
        <w:ind w:left="851" w:firstLine="850"/>
        <w:jc w:val="both"/>
        <w:rPr>
          <w:sz w:val="24"/>
        </w:rPr>
      </w:pPr>
      <w:r>
        <w:rPr>
          <w:sz w:val="24"/>
          <w:lang w:val="en-US"/>
        </w:rPr>
        <w:t>k</w:t>
      </w:r>
      <w:r w:rsidRPr="00E926CC">
        <w:rPr>
          <w:sz w:val="24"/>
        </w:rPr>
        <w:t>/</w:t>
      </w:r>
      <w:r>
        <w:rPr>
          <w:sz w:val="24"/>
          <w:lang w:val="en-US"/>
        </w:rPr>
        <w:t>ir</w:t>
      </w:r>
      <w:r w:rsidRPr="00E926CC">
        <w:rPr>
          <w:sz w:val="24"/>
        </w:rPr>
        <w:t>/</w:t>
      </w:r>
      <w:r>
        <w:rPr>
          <w:sz w:val="24"/>
          <w:lang w:val="en-US"/>
        </w:rPr>
        <w:t>s</w:t>
      </w:r>
      <w:r w:rsidRPr="00E926CC">
        <w:rPr>
          <w:sz w:val="24"/>
        </w:rPr>
        <w:t xml:space="preserve"> = 71/60 54/100;</w:t>
      </w:r>
    </w:p>
    <w:p w:rsidR="008A091C" w:rsidRDefault="008A091C" w:rsidP="008A091C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5. Определяем угол поворота фрезерного суппорта (см.таблицу 3).</w:t>
      </w:r>
    </w:p>
    <w:p w:rsidR="008A091C" w:rsidRDefault="008A091C" w:rsidP="008A091C">
      <w:pPr>
        <w:pStyle w:val="a3"/>
        <w:tabs>
          <w:tab w:val="left" w:pos="7655"/>
        </w:tabs>
        <w:ind w:firstLine="1701"/>
        <w:jc w:val="both"/>
        <w:rPr>
          <w:sz w:val="24"/>
        </w:rPr>
      </w:pPr>
      <w:r>
        <w:rPr>
          <w:sz w:val="24"/>
        </w:rPr>
        <w:sym w:font="Symbol" w:char="F071"/>
      </w:r>
      <w:r>
        <w:rPr>
          <w:sz w:val="24"/>
        </w:rPr>
        <w:t xml:space="preserve"> = </w:t>
      </w:r>
      <w:r>
        <w:rPr>
          <w:sz w:val="24"/>
        </w:rPr>
        <w:sym w:font="Symbol" w:char="F062"/>
      </w:r>
      <w:r>
        <w:rPr>
          <w:sz w:val="24"/>
        </w:rPr>
        <w:t>-</w:t>
      </w:r>
      <w:r>
        <w:rPr>
          <w:sz w:val="24"/>
        </w:rPr>
        <w:sym w:font="Symbol" w:char="F06C"/>
      </w:r>
      <w:r>
        <w:rPr>
          <w:sz w:val="24"/>
        </w:rPr>
        <w:t xml:space="preserve"> = 12</w:t>
      </w:r>
      <w:r>
        <w:rPr>
          <w:sz w:val="24"/>
        </w:rPr>
        <w:sym w:font="Symbol" w:char="F0B0"/>
      </w:r>
      <w:r>
        <w:rPr>
          <w:sz w:val="24"/>
        </w:rPr>
        <w:t xml:space="preserve"> 18</w:t>
      </w:r>
      <w:r>
        <w:rPr>
          <w:sz w:val="24"/>
        </w:rPr>
        <w:sym w:font="Symbol" w:char="F0A2"/>
      </w:r>
      <w:r>
        <w:rPr>
          <w:sz w:val="24"/>
        </w:rPr>
        <w:t xml:space="preserve"> - 2</w:t>
      </w:r>
      <w:r>
        <w:rPr>
          <w:sz w:val="24"/>
        </w:rPr>
        <w:sym w:font="Symbol" w:char="F0B0"/>
      </w:r>
      <w:r>
        <w:rPr>
          <w:sz w:val="24"/>
        </w:rPr>
        <w:t xml:space="preserve"> = 10</w:t>
      </w:r>
      <w:r>
        <w:rPr>
          <w:sz w:val="24"/>
        </w:rPr>
        <w:sym w:font="Symbol" w:char="F0B0"/>
      </w:r>
      <w:r>
        <w:rPr>
          <w:sz w:val="24"/>
        </w:rPr>
        <w:t xml:space="preserve"> 18</w:t>
      </w:r>
      <w:r>
        <w:rPr>
          <w:sz w:val="24"/>
        </w:rPr>
        <w:sym w:font="Symbol" w:char="F0A2"/>
      </w:r>
      <w:r>
        <w:rPr>
          <w:sz w:val="24"/>
        </w:rPr>
        <w:t>;</w:t>
      </w:r>
    </w:p>
    <w:p w:rsidR="008A091C" w:rsidRDefault="008A091C" w:rsidP="008A091C">
      <w:pPr>
        <w:pStyle w:val="a3"/>
        <w:tabs>
          <w:tab w:val="left" w:pos="7655"/>
        </w:tabs>
        <w:ind w:firstLine="567"/>
        <w:jc w:val="both"/>
        <w:rPr>
          <w:sz w:val="24"/>
        </w:rPr>
      </w:pPr>
      <w:r>
        <w:rPr>
          <w:sz w:val="24"/>
        </w:rPr>
        <w:t>6. Определяем величину врезания фрезы:</w:t>
      </w:r>
    </w:p>
    <w:p w:rsidR="008A091C" w:rsidRDefault="008A091C" w:rsidP="008A091C">
      <w:pPr>
        <w:pStyle w:val="a3"/>
        <w:tabs>
          <w:tab w:val="left" w:pos="7655"/>
        </w:tabs>
        <w:ind w:firstLine="1701"/>
        <w:jc w:val="both"/>
        <w:rPr>
          <w:sz w:val="24"/>
        </w:rPr>
      </w:pPr>
      <w:r>
        <w:rPr>
          <w:sz w:val="24"/>
        </w:rPr>
        <w:t xml:space="preserve">С = 2,25 </w:t>
      </w:r>
      <w:r>
        <w:rPr>
          <w:sz w:val="28"/>
          <w:lang w:val="en-US"/>
        </w:rPr>
        <w:t>m</w:t>
      </w:r>
      <w:r>
        <w:rPr>
          <w:sz w:val="16"/>
          <w:lang w:val="en-US"/>
        </w:rPr>
        <w:t>n</w:t>
      </w:r>
      <w:r>
        <w:rPr>
          <w:sz w:val="24"/>
        </w:rPr>
        <w:t xml:space="preserve"> = 2,25 2 = </w:t>
      </w:r>
      <w:smartTag w:uri="urn:schemas-microsoft-com:office:smarttags" w:element="metricconverter">
        <w:smartTagPr>
          <w:attr w:name="ProductID" w:val="4,5 мм"/>
        </w:smartTagPr>
        <w:r>
          <w:rPr>
            <w:sz w:val="24"/>
          </w:rPr>
          <w:t>4,5 мм</w:t>
        </w:r>
      </w:smartTag>
      <w:r>
        <w:rPr>
          <w:sz w:val="24"/>
        </w:rPr>
        <w:t>;</w:t>
      </w:r>
    </w:p>
    <w:p w:rsidR="008A091C" w:rsidRDefault="008A091C" w:rsidP="008A091C">
      <w:pPr>
        <w:pStyle w:val="a3"/>
        <w:tabs>
          <w:tab w:val="left" w:pos="7655"/>
        </w:tabs>
        <w:ind w:firstLine="567"/>
        <w:jc w:val="both"/>
        <w:rPr>
          <w:sz w:val="24"/>
        </w:rPr>
      </w:pPr>
      <w:r>
        <w:rPr>
          <w:sz w:val="24"/>
        </w:rPr>
        <w:t>7. Составляем протокол настройки:</w:t>
      </w:r>
    </w:p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948"/>
        <w:gridCol w:w="283"/>
        <w:gridCol w:w="29"/>
        <w:gridCol w:w="680"/>
        <w:gridCol w:w="567"/>
        <w:gridCol w:w="13"/>
        <w:gridCol w:w="554"/>
        <w:gridCol w:w="709"/>
        <w:gridCol w:w="425"/>
        <w:gridCol w:w="112"/>
        <w:gridCol w:w="720"/>
        <w:gridCol w:w="160"/>
        <w:gridCol w:w="1740"/>
      </w:tblGrid>
      <w:tr w:rsidR="008A091C" w:rsidTr="00FA4B15">
        <w:trPr>
          <w:cantSplit/>
          <w:trHeight w:val="450"/>
        </w:trPr>
        <w:tc>
          <w:tcPr>
            <w:tcW w:w="2558" w:type="dxa"/>
            <w:vMerge w:val="restart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Привод главного 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движения резания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32"/>
              </w:rPr>
            </w:pPr>
            <w:r w:rsidRPr="005C2C5D">
              <w:rPr>
                <w:b/>
                <w:sz w:val="32"/>
                <w:lang w:val="en-US"/>
              </w:rPr>
              <w:t>n</w:t>
            </w:r>
            <w:r w:rsidRPr="005C2C5D">
              <w:rPr>
                <w:sz w:val="16"/>
              </w:rPr>
              <w:t>фр</w:t>
            </w:r>
          </w:p>
        </w:tc>
        <w:tc>
          <w:tcPr>
            <w:tcW w:w="126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 w:rsidRPr="005C2C5D">
              <w:rPr>
                <w:b/>
                <w:sz w:val="32"/>
                <w:lang w:val="en-US"/>
              </w:rPr>
              <w:t>n</w:t>
            </w:r>
            <w:r>
              <w:rPr>
                <w:sz w:val="16"/>
              </w:rPr>
              <w:t>э</w:t>
            </w:r>
          </w:p>
        </w:tc>
        <w:tc>
          <w:tcPr>
            <w:tcW w:w="1800" w:type="dxa"/>
            <w:gridSpan w:val="4"/>
            <w:vMerge w:val="restart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</w:p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</w:rPr>
              <w:t>А/Б</w:t>
            </w:r>
          </w:p>
        </w:tc>
        <w:tc>
          <w:tcPr>
            <w:tcW w:w="2620" w:type="dxa"/>
            <w:gridSpan w:val="3"/>
            <w:vMerge w:val="restart"/>
          </w:tcPr>
          <w:p w:rsidR="008A091C" w:rsidRDefault="007D4A03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13" o:spid="_x0000_s1030" style="position:absolute;left:0;text-align:left;z-index:251668480;visibility:visible;mso-position-horizontal-relative:text;mso-position-vertical-relative:text" from="44.6pt,7.55pt" to="44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M9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">
                  <v:stroke endarrow="block"/>
                </v:line>
              </w:pic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</w:p>
        </w:tc>
      </w:tr>
      <w:tr w:rsidR="008A091C" w:rsidTr="00FA4B15">
        <w:trPr>
          <w:cantSplit/>
          <w:trHeight w:val="316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об/мин</w:t>
            </w:r>
          </w:p>
        </w:tc>
        <w:tc>
          <w:tcPr>
            <w:tcW w:w="126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об/мин</w:t>
            </w:r>
          </w:p>
        </w:tc>
        <w:tc>
          <w:tcPr>
            <w:tcW w:w="1800" w:type="dxa"/>
            <w:gridSpan w:val="4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620" w:type="dxa"/>
            <w:gridSpan w:val="3"/>
            <w:vMerge/>
          </w:tcPr>
          <w:p w:rsidR="008A091C" w:rsidRDefault="008A091C" w:rsidP="00FA4B15">
            <w:pPr>
              <w:rPr>
                <w:rFonts w:ascii="Courier New" w:hAnsi="Courier New"/>
                <w:sz w:val="24"/>
              </w:rPr>
            </w:pPr>
          </w:p>
        </w:tc>
      </w:tr>
      <w:tr w:rsidR="008A091C" w:rsidTr="00FA4B15">
        <w:trPr>
          <w:cantSplit/>
          <w:trHeight w:val="238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63</w:t>
            </w:r>
          </w:p>
        </w:tc>
        <w:tc>
          <w:tcPr>
            <w:tcW w:w="126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1500</w:t>
            </w:r>
          </w:p>
        </w:tc>
        <w:tc>
          <w:tcPr>
            <w:tcW w:w="1800" w:type="dxa"/>
            <w:gridSpan w:val="4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115/315</w:t>
            </w:r>
          </w:p>
        </w:tc>
        <w:tc>
          <w:tcPr>
            <w:tcW w:w="262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</w:tr>
      <w:tr w:rsidR="008A091C" w:rsidTr="00FA4B15">
        <w:trPr>
          <w:cantSplit/>
          <w:trHeight w:val="424"/>
        </w:trPr>
        <w:tc>
          <w:tcPr>
            <w:tcW w:w="2558" w:type="dxa"/>
            <w:vMerge w:val="restart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Привод подачи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6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 w:rsidRPr="005C2C5D">
              <w:rPr>
                <w:b/>
                <w:sz w:val="32"/>
                <w:lang w:val="en-US"/>
              </w:rPr>
              <w:t>S</w:t>
            </w:r>
            <w:r>
              <w:rPr>
                <w:sz w:val="16"/>
              </w:rPr>
              <w:t>в</w:t>
            </w:r>
          </w:p>
        </w:tc>
        <w:tc>
          <w:tcPr>
            <w:tcW w:w="4420" w:type="dxa"/>
            <w:gridSpan w:val="7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</w:rPr>
              <w:t>Положение рукояток</w:t>
            </w:r>
          </w:p>
        </w:tc>
      </w:tr>
      <w:tr w:rsidR="008A091C" w:rsidTr="00FA4B15">
        <w:trPr>
          <w:cantSplit/>
          <w:trHeight w:val="416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6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мм/об</w:t>
            </w:r>
          </w:p>
        </w:tc>
        <w:tc>
          <w:tcPr>
            <w:tcW w:w="1800" w:type="dxa"/>
            <w:gridSpan w:val="4"/>
          </w:tcPr>
          <w:p w:rsidR="008A091C" w:rsidRDefault="007D4A03" w:rsidP="00FA4B15">
            <w:pPr>
              <w:pStyle w:val="a3"/>
              <w:ind w:left="-38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12" o:spid="_x0000_s1029" style="position:absolute;left:0;text-align:left;z-index:251669504;visibility:visible;mso-position-horizontal-relative:text;mso-position-vertical-relative:text" from="30pt,11.1pt" to="3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KfZAIAAH0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">
                  <v:stroke endarrow="block"/>
                </v:line>
              </w:pict>
            </w:r>
          </w:p>
          <w:p w:rsidR="008A091C" w:rsidRDefault="008A091C" w:rsidP="00FA4B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620" w:type="dxa"/>
            <w:gridSpan w:val="3"/>
          </w:tcPr>
          <w:p w:rsidR="008A091C" w:rsidRDefault="007D4A03" w:rsidP="00FA4B15">
            <w:pPr>
              <w:pStyle w:val="a3"/>
              <w:jc w:val="both"/>
              <w:rPr>
                <w:sz w:val="24"/>
              </w:rPr>
            </w:pPr>
            <w:r w:rsidRPr="007D4A03">
              <w:rPr>
                <w:noProof/>
              </w:rPr>
              <w:pict>
                <v:line id="Прямая соединительная линия 411" o:spid="_x0000_s1028" style="position:absolute;left:0;text-align:left;z-index:251670528;visibility:visible;mso-position-horizontal-relative:text;mso-position-vertical-relative:text" from="30pt,11.1pt" to="3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PUYgIAAH0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">
                  <v:stroke endarrow="block"/>
                </v:line>
              </w:pict>
            </w:r>
            <w:r w:rsidRPr="007D4A03">
              <w:rPr>
                <w:noProof/>
              </w:rPr>
              <w:pict>
                <v:line id="Прямая соединительная линия 410" o:spid="_x0000_s1027" style="position:absolute;left:0;text-align:left;z-index:251671552;visibility:visible;mso-position-horizontal-relative:text;mso-position-vertical-relative:text" from="39pt,11.1pt" to="4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PtYwIAAH0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">
                  <v:stroke endarrow="block"/>
                </v:line>
              </w:pict>
            </w:r>
          </w:p>
          <w:p w:rsidR="008A091C" w:rsidRDefault="008A091C" w:rsidP="00FA4B15">
            <w:pPr>
              <w:pStyle w:val="a3"/>
              <w:ind w:left="-38"/>
              <w:jc w:val="both"/>
              <w:rPr>
                <w:sz w:val="24"/>
              </w:rPr>
            </w:pPr>
          </w:p>
        </w:tc>
      </w:tr>
      <w:tr w:rsidR="008A091C" w:rsidTr="00FA4B15">
        <w:trPr>
          <w:cantSplit/>
          <w:trHeight w:val="311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2520" w:type="dxa"/>
            <w:gridSpan w:val="6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0,63</w:t>
            </w:r>
          </w:p>
        </w:tc>
        <w:tc>
          <w:tcPr>
            <w:tcW w:w="1800" w:type="dxa"/>
            <w:gridSpan w:val="4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2620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</w:p>
        </w:tc>
      </w:tr>
      <w:tr w:rsidR="008A091C" w:rsidTr="00FA4B15">
        <w:trPr>
          <w:cantSplit/>
          <w:trHeight w:val="330"/>
        </w:trPr>
        <w:tc>
          <w:tcPr>
            <w:tcW w:w="2558" w:type="dxa"/>
            <w:vMerge w:val="restart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Гитара обкатки и деления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6940" w:type="dxa"/>
            <w:gridSpan w:val="1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ind w:firstLine="1549"/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</w:rPr>
              <w:t>Сменные колёса</w:t>
            </w:r>
          </w:p>
        </w:tc>
      </w:tr>
      <w:tr w:rsidR="008A091C" w:rsidTr="00FA4B15">
        <w:trPr>
          <w:cantSplit/>
          <w:trHeight w:val="367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948" w:type="dxa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992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b</w:t>
            </w:r>
          </w:p>
        </w:tc>
        <w:tc>
          <w:tcPr>
            <w:tcW w:w="1134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1134" w:type="dxa"/>
            <w:gridSpan w:val="2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992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740" w:type="dxa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  <w:lang w:val="en-US"/>
              </w:rPr>
              <w:t>f</w:t>
            </w:r>
          </w:p>
        </w:tc>
      </w:tr>
      <w:tr w:rsidR="008A091C" w:rsidTr="00FA4B15">
        <w:trPr>
          <w:cantSplit/>
          <w:trHeight w:val="240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  <w:lang w:val="en-US"/>
              </w:rPr>
            </w:pPr>
          </w:p>
        </w:tc>
        <w:tc>
          <w:tcPr>
            <w:tcW w:w="948" w:type="dxa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32</w:t>
            </w:r>
          </w:p>
        </w:tc>
        <w:tc>
          <w:tcPr>
            <w:tcW w:w="992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64</w:t>
            </w:r>
          </w:p>
        </w:tc>
        <w:tc>
          <w:tcPr>
            <w:tcW w:w="1134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48</w:t>
            </w:r>
          </w:p>
        </w:tc>
        <w:tc>
          <w:tcPr>
            <w:tcW w:w="1134" w:type="dxa"/>
            <w:gridSpan w:val="2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75</w:t>
            </w:r>
          </w:p>
        </w:tc>
        <w:tc>
          <w:tcPr>
            <w:tcW w:w="992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48</w:t>
            </w:r>
          </w:p>
        </w:tc>
        <w:tc>
          <w:tcPr>
            <w:tcW w:w="1740" w:type="dxa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48</w:t>
            </w:r>
          </w:p>
        </w:tc>
      </w:tr>
      <w:tr w:rsidR="008A091C" w:rsidTr="00FA4B15">
        <w:trPr>
          <w:cantSplit/>
          <w:trHeight w:val="372"/>
        </w:trPr>
        <w:tc>
          <w:tcPr>
            <w:tcW w:w="2558" w:type="dxa"/>
            <w:vMerge w:val="restart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138" w:hanging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Гитара дифференциала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</w:p>
        </w:tc>
        <w:tc>
          <w:tcPr>
            <w:tcW w:w="6940" w:type="dxa"/>
            <w:gridSpan w:val="1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ind w:firstLine="1549"/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</w:rPr>
              <w:t>Сменные колёса</w:t>
            </w:r>
          </w:p>
        </w:tc>
      </w:tr>
      <w:tr w:rsidR="008A091C" w:rsidTr="00FA4B15">
        <w:trPr>
          <w:cantSplit/>
          <w:trHeight w:val="265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138" w:hanging="138"/>
              <w:jc w:val="both"/>
              <w:rPr>
                <w:sz w:val="24"/>
              </w:rPr>
            </w:pPr>
          </w:p>
        </w:tc>
        <w:tc>
          <w:tcPr>
            <w:tcW w:w="1231" w:type="dxa"/>
            <w:gridSpan w:val="2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k</w:t>
            </w:r>
          </w:p>
        </w:tc>
        <w:tc>
          <w:tcPr>
            <w:tcW w:w="1276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  <w:lang w:val="en-US"/>
              </w:rPr>
            </w:pPr>
            <w:r w:rsidRPr="005C2C5D">
              <w:rPr>
                <w:b/>
                <w:sz w:val="24"/>
                <w:lang w:val="en-US"/>
              </w:rPr>
              <w:t>r</w:t>
            </w:r>
          </w:p>
        </w:tc>
        <w:tc>
          <w:tcPr>
            <w:tcW w:w="1257" w:type="dxa"/>
            <w:gridSpan w:val="3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  <w:lang w:val="en-US"/>
              </w:rPr>
              <w:t>s</w:t>
            </w:r>
            <w:r w:rsidRPr="005C2C5D">
              <w:rPr>
                <w:b/>
                <w:sz w:val="24"/>
                <w:lang w:val="en-US"/>
              </w:rPr>
              <w:sym w:font="Symbol" w:char="F0A2"/>
            </w:r>
          </w:p>
        </w:tc>
        <w:tc>
          <w:tcPr>
            <w:tcW w:w="1900" w:type="dxa"/>
            <w:gridSpan w:val="2"/>
          </w:tcPr>
          <w:p w:rsidR="008A091C" w:rsidRPr="005C2C5D" w:rsidRDefault="008A091C" w:rsidP="00FA4B15">
            <w:pPr>
              <w:pStyle w:val="a3"/>
              <w:tabs>
                <w:tab w:val="left" w:pos="7655"/>
              </w:tabs>
              <w:jc w:val="both"/>
              <w:rPr>
                <w:b/>
                <w:sz w:val="24"/>
              </w:rPr>
            </w:pPr>
            <w:r w:rsidRPr="005C2C5D">
              <w:rPr>
                <w:b/>
                <w:sz w:val="24"/>
                <w:lang w:val="en-US"/>
              </w:rPr>
              <w:t>s</w:t>
            </w:r>
          </w:p>
        </w:tc>
      </w:tr>
      <w:tr w:rsidR="008A091C" w:rsidTr="00FA4B15">
        <w:trPr>
          <w:cantSplit/>
          <w:trHeight w:val="257"/>
        </w:trPr>
        <w:tc>
          <w:tcPr>
            <w:tcW w:w="2558" w:type="dxa"/>
            <w:vMerge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138" w:hanging="138"/>
              <w:jc w:val="both"/>
              <w:rPr>
                <w:sz w:val="24"/>
              </w:rPr>
            </w:pPr>
          </w:p>
        </w:tc>
        <w:tc>
          <w:tcPr>
            <w:tcW w:w="1231" w:type="dxa"/>
            <w:gridSpan w:val="2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71</w:t>
            </w:r>
          </w:p>
        </w:tc>
        <w:tc>
          <w:tcPr>
            <w:tcW w:w="1276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60</w:t>
            </w:r>
          </w:p>
        </w:tc>
        <w:tc>
          <w:tcPr>
            <w:tcW w:w="1276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54</w:t>
            </w:r>
          </w:p>
        </w:tc>
        <w:tc>
          <w:tcPr>
            <w:tcW w:w="1257" w:type="dxa"/>
            <w:gridSpan w:val="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900" w:type="dxa"/>
            <w:gridSpan w:val="2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100</w:t>
            </w:r>
          </w:p>
        </w:tc>
      </w:tr>
      <w:tr w:rsidR="008A091C" w:rsidTr="00FA4B15">
        <w:trPr>
          <w:cantSplit/>
          <w:trHeight w:val="900"/>
        </w:trPr>
        <w:tc>
          <w:tcPr>
            <w:tcW w:w="2558" w:type="dxa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Угол поворота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фрезерного 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суппорта</w:t>
            </w:r>
          </w:p>
        </w:tc>
        <w:tc>
          <w:tcPr>
            <w:tcW w:w="6940" w:type="dxa"/>
            <w:gridSpan w:val="1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tabs>
                <w:tab w:val="left" w:pos="7655"/>
              </w:tabs>
              <w:ind w:firstLine="1832"/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71"/>
            </w:r>
            <w:r>
              <w:rPr>
                <w:sz w:val="24"/>
              </w:rPr>
              <w:t xml:space="preserve"> = 10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sym w:font="Symbol" w:char="F0A2"/>
            </w:r>
          </w:p>
        </w:tc>
      </w:tr>
      <w:tr w:rsidR="008A091C" w:rsidTr="00FA4B15">
        <w:trPr>
          <w:cantSplit/>
          <w:trHeight w:val="773"/>
        </w:trPr>
        <w:tc>
          <w:tcPr>
            <w:tcW w:w="2558" w:type="dxa"/>
          </w:tcPr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Величина</w:t>
            </w:r>
          </w:p>
          <w:p w:rsidR="008A091C" w:rsidRDefault="008A091C" w:rsidP="00FA4B15">
            <w:pPr>
              <w:pStyle w:val="a3"/>
              <w:tabs>
                <w:tab w:val="left" w:pos="7655"/>
              </w:tabs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врезания</w:t>
            </w:r>
          </w:p>
        </w:tc>
        <w:tc>
          <w:tcPr>
            <w:tcW w:w="6940" w:type="dxa"/>
            <w:gridSpan w:val="13"/>
          </w:tcPr>
          <w:p w:rsidR="008A091C" w:rsidRDefault="008A091C" w:rsidP="00FA4B15">
            <w:pPr>
              <w:pStyle w:val="a3"/>
              <w:tabs>
                <w:tab w:val="left" w:pos="7655"/>
              </w:tabs>
              <w:jc w:val="both"/>
              <w:rPr>
                <w:sz w:val="24"/>
              </w:rPr>
            </w:pPr>
          </w:p>
          <w:p w:rsidR="008A091C" w:rsidRDefault="008A091C" w:rsidP="00FA4B15">
            <w:pPr>
              <w:pStyle w:val="a3"/>
              <w:tabs>
                <w:tab w:val="left" w:pos="7655"/>
              </w:tabs>
              <w:ind w:firstLine="18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= </w:t>
            </w:r>
            <w:smartTag w:uri="urn:schemas-microsoft-com:office:smarttags" w:element="metricconverter">
              <w:smartTagPr>
                <w:attr w:name="ProductID" w:val="4,5 мм"/>
              </w:smartTagPr>
              <w:r>
                <w:rPr>
                  <w:sz w:val="24"/>
                </w:rPr>
                <w:t>4,5 мм</w:t>
              </w:r>
            </w:smartTag>
          </w:p>
        </w:tc>
      </w:tr>
    </w:tbl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3D7082" w:rsidRDefault="007345CC" w:rsidP="008A091C">
      <w:pPr>
        <w:pStyle w:val="a3"/>
        <w:tabs>
          <w:tab w:val="left" w:pos="7655"/>
        </w:tabs>
        <w:jc w:val="both"/>
        <w:rPr>
          <w:sz w:val="24"/>
        </w:rPr>
      </w:pPr>
      <w:r w:rsidRPr="007345CC">
        <w:rPr>
          <w:sz w:val="24"/>
        </w:rPr>
        <w:drawing>
          <wp:inline distT="0" distB="0" distL="0" distR="0">
            <wp:extent cx="5943600" cy="7467600"/>
            <wp:effectExtent l="0" t="0" r="0" b="0"/>
            <wp:docPr id="19" name="Рисунок 406" descr="53А30П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3А30П Ри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29" w:rsidRDefault="00E94329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E94329" w:rsidRDefault="00E94329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3D7082" w:rsidRDefault="003D7082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7655"/>
        </w:tabs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Кто может быть допущен к работе на полуавтомате модели 53А30П?</w:t>
      </w:r>
    </w:p>
    <w:p w:rsidR="008A091C" w:rsidRDefault="008A091C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меры безопасности при работе на полуавтомате модели 53А30П.</w:t>
      </w:r>
    </w:p>
    <w:p w:rsidR="008A091C" w:rsidRDefault="008A091C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Назначение зубофрезерного полуавтомата модели 53А30П.</w:t>
      </w:r>
    </w:p>
    <w:p w:rsidR="008A091C" w:rsidRDefault="008A091C" w:rsidP="008A091C">
      <w:pPr>
        <w:pStyle w:val="a3"/>
        <w:tabs>
          <w:tab w:val="left" w:pos="1134"/>
          <w:tab w:val="left" w:pos="7655"/>
        </w:tabs>
        <w:ind w:firstLine="567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Методы нарезания зубчатых колёс.</w:t>
      </w:r>
    </w:p>
    <w:p w:rsidR="008A091C" w:rsidRDefault="008A091C" w:rsidP="008A091C">
      <w:pPr>
        <w:pStyle w:val="a3"/>
        <w:tabs>
          <w:tab w:val="left" w:pos="7655"/>
        </w:tabs>
        <w:ind w:left="567"/>
        <w:jc w:val="both"/>
        <w:rPr>
          <w:sz w:val="24"/>
        </w:rPr>
      </w:pPr>
      <w:r>
        <w:rPr>
          <w:sz w:val="24"/>
        </w:rPr>
        <w:t>5. Какие работы выполняют на станке 53А30П и каким методом?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Каким способом нарезают червячные колёса на полуавтомате 53А30П?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В чём заключается метод обкатки при работе зубофрезерных станков?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и охарактеризовать рабочие движения станка.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и охарактеризовать вспомогательные движения станка.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При каких работах на станке заготовка должна получать дополнительное вращение?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Из чего состоит привод главного движения резания?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Из чего состоит привод вертикальной подачи?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Из чего состоит и какую функцию выполняет цепь обкатки и деления?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Какую функцию выполняет на станке дифференциал?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Какую функцию выполняет на станке механизм периодического осевого перемещения инструментального шпинделя?</w:t>
      </w:r>
    </w:p>
    <w:p w:rsidR="008A091C" w:rsidRDefault="008A091C" w:rsidP="001D41F9">
      <w:pPr>
        <w:pStyle w:val="a3"/>
        <w:numPr>
          <w:ilvl w:val="0"/>
          <w:numId w:val="54"/>
        </w:numPr>
        <w:tabs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 xml:space="preserve">Как повернуть фрезерный суппорт на угол </w:t>
      </w:r>
      <w:r>
        <w:rPr>
          <w:sz w:val="24"/>
        </w:rPr>
        <w:sym w:font="Symbol" w:char="F071"/>
      </w:r>
      <w:r>
        <w:rPr>
          <w:sz w:val="24"/>
        </w:rPr>
        <w:t>?</w:t>
      </w:r>
    </w:p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8A091C">
      <w:pPr>
        <w:pStyle w:val="a3"/>
        <w:tabs>
          <w:tab w:val="left" w:pos="7655"/>
        </w:tabs>
        <w:jc w:val="both"/>
        <w:rPr>
          <w:sz w:val="24"/>
        </w:rPr>
      </w:pPr>
    </w:p>
    <w:p w:rsidR="008A091C" w:rsidRDefault="008A091C" w:rsidP="008A091C">
      <w:pPr>
        <w:pStyle w:val="a3"/>
        <w:ind w:firstLine="2835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 w:rsidP="008A091C">
      <w:pPr>
        <w:pStyle w:val="a3"/>
        <w:ind w:firstLine="567"/>
        <w:jc w:val="both"/>
        <w:outlineLvl w:val="0"/>
        <w:rPr>
          <w:sz w:val="24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>.Ю. Сибикин  Технологическое оборудование</w:t>
      </w:r>
    </w:p>
    <w:p w:rsidR="008A091C" w:rsidRDefault="008A091C" w:rsidP="008A091C">
      <w:pPr>
        <w:pStyle w:val="a3"/>
        <w:ind w:firstLine="5670"/>
        <w:jc w:val="both"/>
        <w:outlineLvl w:val="0"/>
        <w:rPr>
          <w:sz w:val="24"/>
        </w:rPr>
      </w:pPr>
      <w:r>
        <w:rPr>
          <w:sz w:val="24"/>
        </w:rPr>
        <w:t>М.: ФОРУМ-ИНФРА-М. 2005</w:t>
      </w:r>
    </w:p>
    <w:p w:rsidR="008A091C" w:rsidRDefault="008A091C" w:rsidP="008A091C">
      <w:pPr>
        <w:pStyle w:val="a3"/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2 Н.Н. Чернов  Металлорежущие станки </w:t>
      </w:r>
    </w:p>
    <w:p w:rsidR="008A091C" w:rsidRDefault="008A091C" w:rsidP="008A091C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3D7082" w:rsidRDefault="003D7082" w:rsidP="003D708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3 </w:t>
      </w:r>
      <w:r w:rsidR="008F110D">
        <w:rPr>
          <w:sz w:val="24"/>
        </w:rPr>
        <w:t>Руководство по эксплуатации 53А30.00.000РЭ</w:t>
      </w:r>
    </w:p>
    <w:p w:rsidR="008F110D" w:rsidRDefault="008F110D" w:rsidP="008F110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Станкоимпорт. 1984</w:t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F110D" w:rsidP="008F110D">
      <w:pPr>
        <w:pStyle w:val="a3"/>
        <w:ind w:firstLine="3402"/>
        <w:jc w:val="both"/>
        <w:rPr>
          <w:sz w:val="24"/>
        </w:rPr>
      </w:pPr>
      <w:r>
        <w:rPr>
          <w:sz w:val="24"/>
        </w:rPr>
        <w:t>15.03.19г</w:t>
      </w:r>
      <w:r w:rsidR="008A091C"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05" name="Рисунок 40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C" w:rsidRDefault="008A091C" w:rsidP="008A091C">
      <w:pPr>
        <w:pStyle w:val="a3"/>
        <w:jc w:val="both"/>
        <w:rPr>
          <w:sz w:val="24"/>
        </w:rPr>
      </w:pPr>
    </w:p>
    <w:p w:rsidR="008A091C" w:rsidRDefault="008A091C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8F110D" w:rsidRDefault="008F110D" w:rsidP="008F110D">
      <w:pPr>
        <w:rPr>
          <w:rFonts w:ascii="Courier New" w:hAnsi="Courier New" w:cs="Courier New"/>
          <w:sz w:val="24"/>
          <w:szCs w:val="24"/>
        </w:rPr>
      </w:pPr>
    </w:p>
    <w:p w:rsidR="008F110D" w:rsidRPr="0004461A" w:rsidRDefault="008F110D" w:rsidP="008F110D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8F110D" w:rsidRDefault="008F110D" w:rsidP="008F110D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8F110D" w:rsidRDefault="008F110D" w:rsidP="008F110D">
      <w:pPr>
        <w:pStyle w:val="a3"/>
        <w:rPr>
          <w:b/>
          <w:bCs/>
          <w:sz w:val="24"/>
        </w:rPr>
      </w:pPr>
    </w:p>
    <w:p w:rsidR="008F110D" w:rsidRDefault="008F110D" w:rsidP="008F110D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№11</w:t>
      </w:r>
    </w:p>
    <w:p w:rsidR="00113F77" w:rsidRDefault="00113F77" w:rsidP="00113F77">
      <w:pPr>
        <w:pStyle w:val="a3"/>
        <w:ind w:firstLine="851"/>
        <w:outlineLvl w:val="0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многоцелевого станка с ЧПУ</w:t>
      </w:r>
    </w:p>
    <w:p w:rsidR="008F110D" w:rsidRDefault="00113F77" w:rsidP="00113F77">
      <w:pPr>
        <w:pStyle w:val="a3"/>
        <w:ind w:firstLine="2835"/>
        <w:rPr>
          <w:sz w:val="24"/>
        </w:rPr>
      </w:pPr>
      <w:r>
        <w:rPr>
          <w:b/>
          <w:bCs/>
          <w:sz w:val="24"/>
        </w:rPr>
        <w:t>модели 6Р11МФ3</w:t>
      </w:r>
    </w:p>
    <w:p w:rsidR="008F110D" w:rsidRDefault="008F110D" w:rsidP="008F110D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8F110D" w:rsidRDefault="008F110D" w:rsidP="008F110D">
      <w:pPr>
        <w:pStyle w:val="a3"/>
        <w:ind w:firstLine="1440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51" name="Рисунок 45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№11</w:t>
      </w:r>
      <w:r>
        <w:rPr>
          <w:sz w:val="24"/>
        </w:rPr>
        <w:tab/>
        <w:t>4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4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Многоцелевой станок с ЧПУ модели 6Р11МФ3</w:t>
      </w:r>
      <w:r>
        <w:rPr>
          <w:sz w:val="24"/>
        </w:rPr>
        <w:tab/>
        <w:t>5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технические данные и характеристики</w:t>
      </w:r>
      <w:r>
        <w:rPr>
          <w:sz w:val="24"/>
        </w:rPr>
        <w:tab/>
        <w:t>6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Основные движения станка</w:t>
      </w:r>
      <w:r>
        <w:rPr>
          <w:sz w:val="24"/>
        </w:rPr>
        <w:tab/>
        <w:t>7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Кинематика станка 6Р11МФ3</w:t>
      </w:r>
      <w:r>
        <w:rPr>
          <w:sz w:val="24"/>
        </w:rPr>
        <w:tab/>
        <w:t>7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9 Гидравлическая система станка 6Р11МФ3</w:t>
      </w:r>
      <w:r>
        <w:rPr>
          <w:sz w:val="24"/>
        </w:rPr>
        <w:tab/>
        <w:t>9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797"/>
        </w:tabs>
        <w:ind w:firstLine="426"/>
        <w:rPr>
          <w:sz w:val="24"/>
        </w:rPr>
      </w:pPr>
      <w:r>
        <w:rPr>
          <w:sz w:val="24"/>
        </w:rPr>
        <w:t>10 Вопросы для самопроверки</w:t>
      </w:r>
      <w:r>
        <w:rPr>
          <w:sz w:val="24"/>
        </w:rPr>
        <w:tab/>
        <w:t>11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797"/>
        </w:tabs>
        <w:ind w:firstLine="426"/>
        <w:rPr>
          <w:sz w:val="24"/>
        </w:rPr>
      </w:pPr>
      <w:r>
        <w:rPr>
          <w:sz w:val="24"/>
        </w:rPr>
        <w:t>11 Список источников</w:t>
      </w:r>
      <w:r>
        <w:rPr>
          <w:sz w:val="24"/>
        </w:rPr>
        <w:tab/>
        <w:t>12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1701"/>
        <w:outlineLvl w:val="0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6Р11МФ3, а также к его наладке и ремонту обязан:</w:t>
      </w: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 6Р11МФ3.</w:t>
      </w: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993"/>
        <w:outlineLvl w:val="0"/>
        <w:rPr>
          <w:sz w:val="24"/>
        </w:rPr>
      </w:pPr>
      <w:r>
        <w:rPr>
          <w:sz w:val="24"/>
        </w:rPr>
        <w:t>МЕРЫ БЕЗОПАСНОСТИ ПРИ РАБОТЕ НА МНОГОЦЕЛЕВОМ СТАНКЕ 6Р11МФ3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1 При подготовке станка к работе:</w:t>
      </w: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  <w:r>
        <w:rPr>
          <w:sz w:val="24"/>
        </w:rPr>
        <w:t>Проверить исправность ограждений рабочей зоны станка;</w:t>
      </w: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  <w:r>
        <w:rPr>
          <w:sz w:val="24"/>
        </w:rPr>
        <w:t>Надёжность заземления станка, электрошкафа и гидростанции;</w:t>
      </w: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  <w:r>
        <w:rPr>
          <w:sz w:val="24"/>
        </w:rPr>
        <w:t>Правильность работы блокировочных устройств при работе станка</w:t>
      </w: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  <w:r>
        <w:rPr>
          <w:sz w:val="24"/>
        </w:rPr>
        <w:t>на холостом ходу.</w:t>
      </w: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2 При работе станка КАТЕГОРИЧЕСКИ ЗАПРЕЩАЕТСЯ:</w:t>
      </w:r>
    </w:p>
    <w:p w:rsidR="008F110D" w:rsidRDefault="008F110D" w:rsidP="008F110D">
      <w:pPr>
        <w:pStyle w:val="a3"/>
        <w:tabs>
          <w:tab w:val="left" w:pos="7938"/>
        </w:tabs>
        <w:ind w:firstLine="567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firstLine="851"/>
        <w:jc w:val="both"/>
        <w:rPr>
          <w:sz w:val="24"/>
        </w:rPr>
      </w:pPr>
      <w:r>
        <w:rPr>
          <w:sz w:val="24"/>
        </w:rPr>
        <w:t>Снимать какие-либо ограждения;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Нарушать или деблокировать, предусмотренные конструкцией станка, блокировки;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Производить подналадку, чистку станка можно только во время его полной остановки;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Не допускается работа инструментом, имеющим механические повреждения или неправильную заточку;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Рабочее место у станка должно быть чистым и свободным от посторонних предметов;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При работе необходимо придерживаться установленных для данной работы режимов резания.</w:t>
      </w:r>
    </w:p>
    <w:p w:rsidR="008F110D" w:rsidRDefault="008F110D" w:rsidP="008F110D">
      <w:pPr>
        <w:pStyle w:val="a3"/>
        <w:tabs>
          <w:tab w:val="left" w:pos="7938"/>
        </w:tabs>
        <w:ind w:left="851" w:hanging="284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left="851" w:hanging="284"/>
        <w:jc w:val="both"/>
        <w:rPr>
          <w:sz w:val="24"/>
        </w:rPr>
      </w:pPr>
      <w:r>
        <w:rPr>
          <w:sz w:val="24"/>
        </w:rPr>
        <w:t>3 При ремонте станка:</w:t>
      </w: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ind w:left="851"/>
        <w:jc w:val="both"/>
        <w:rPr>
          <w:sz w:val="24"/>
        </w:rPr>
      </w:pPr>
      <w:r>
        <w:rPr>
          <w:sz w:val="24"/>
        </w:rPr>
        <w:t>В случае необходимости демонтажа механизма вертикальных перемещений стола под консоль следует обязательно подставить надёжную опору.</w:t>
      </w: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F110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F110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F110D">
      <w:pPr>
        <w:pStyle w:val="a3"/>
        <w:tabs>
          <w:tab w:val="left" w:pos="7938"/>
        </w:tabs>
        <w:rPr>
          <w:sz w:val="24"/>
        </w:rPr>
      </w:pPr>
    </w:p>
    <w:p w:rsidR="00E94329" w:rsidRDefault="00E94329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tabs>
          <w:tab w:val="left" w:pos="7938"/>
        </w:tabs>
        <w:rPr>
          <w:sz w:val="24"/>
        </w:rPr>
      </w:pPr>
    </w:p>
    <w:p w:rsidR="008F110D" w:rsidRDefault="008F110D" w:rsidP="008F110D">
      <w:pPr>
        <w:pStyle w:val="a3"/>
        <w:ind w:firstLine="2835"/>
        <w:outlineLvl w:val="0"/>
        <w:rPr>
          <w:sz w:val="24"/>
        </w:rPr>
      </w:pPr>
      <w:r>
        <w:rPr>
          <w:sz w:val="24"/>
        </w:rPr>
        <w:t>ЛАБОРАТОРНАЯ РАБОТА №11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1134"/>
        <w:outlineLvl w:val="0"/>
        <w:rPr>
          <w:b/>
          <w:bCs/>
          <w:sz w:val="24"/>
        </w:rPr>
      </w:pPr>
      <w:r>
        <w:rPr>
          <w:b/>
          <w:bCs/>
          <w:sz w:val="24"/>
        </w:rPr>
        <w:t>Изучение устройства и работы многоцелевого станка с ЧПУ</w:t>
      </w:r>
    </w:p>
    <w:p w:rsidR="008F110D" w:rsidRDefault="008F110D" w:rsidP="008F110D">
      <w:pPr>
        <w:pStyle w:val="a3"/>
        <w:ind w:firstLine="3402"/>
        <w:outlineLvl w:val="0"/>
        <w:rPr>
          <w:b/>
          <w:bCs/>
          <w:sz w:val="24"/>
        </w:rPr>
      </w:pPr>
      <w:r>
        <w:rPr>
          <w:b/>
          <w:bCs/>
          <w:sz w:val="24"/>
        </w:rPr>
        <w:t>модели 6Р11МФ3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ЦЕЛЬ РАБОТЫ:</w:t>
      </w:r>
    </w:p>
    <w:p w:rsidR="008F110D" w:rsidRDefault="008F110D" w:rsidP="008F110D">
      <w:pPr>
        <w:pStyle w:val="a3"/>
        <w:ind w:firstLine="567"/>
        <w:rPr>
          <w:sz w:val="24"/>
        </w:rPr>
      </w:pPr>
    </w:p>
    <w:p w:rsidR="008F110D" w:rsidRDefault="008F110D" w:rsidP="001D41F9">
      <w:pPr>
        <w:pStyle w:val="a3"/>
        <w:numPr>
          <w:ilvl w:val="0"/>
          <w:numId w:val="6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Получить навыки самостоятельного изучения станков с ЧПУ по кинематическим схемам.</w:t>
      </w:r>
    </w:p>
    <w:p w:rsidR="008F110D" w:rsidRDefault="008F110D" w:rsidP="001D41F9">
      <w:pPr>
        <w:pStyle w:val="a3"/>
        <w:numPr>
          <w:ilvl w:val="0"/>
          <w:numId w:val="6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Познакомиться с технологическими возможностями многоцелевого станка с ЧПУ модели 6Р11МФ3.</w:t>
      </w:r>
    </w:p>
    <w:p w:rsidR="008F110D" w:rsidRDefault="008F110D" w:rsidP="001D41F9">
      <w:pPr>
        <w:pStyle w:val="a3"/>
        <w:numPr>
          <w:ilvl w:val="0"/>
          <w:numId w:val="62"/>
        </w:numPr>
        <w:tabs>
          <w:tab w:val="num" w:pos="993"/>
        </w:tabs>
        <w:ind w:left="567" w:firstLine="0"/>
        <w:jc w:val="both"/>
        <w:rPr>
          <w:sz w:val="24"/>
        </w:rPr>
      </w:pPr>
      <w:r>
        <w:rPr>
          <w:sz w:val="24"/>
        </w:rPr>
        <w:t>Закрепить материал темы 2.12 (Многоцелевые станки с ЧПУ).</w:t>
      </w:r>
    </w:p>
    <w:p w:rsidR="008F110D" w:rsidRDefault="008F110D" w:rsidP="008F110D">
      <w:pPr>
        <w:pStyle w:val="a3"/>
        <w:ind w:left="567"/>
        <w:jc w:val="both"/>
        <w:rPr>
          <w:sz w:val="24"/>
        </w:rPr>
      </w:pP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МАТЕРИАЛЬНОЕ ОБЕСПЕЧЕНИЕ</w:t>
      </w:r>
    </w:p>
    <w:p w:rsidR="008F110D" w:rsidRDefault="008F110D" w:rsidP="008F110D">
      <w:pPr>
        <w:pStyle w:val="a3"/>
        <w:ind w:firstLine="567"/>
        <w:outlineLvl w:val="0"/>
        <w:rPr>
          <w:sz w:val="24"/>
        </w:rPr>
      </w:pPr>
    </w:p>
    <w:p w:rsidR="008F110D" w:rsidRDefault="008F110D" w:rsidP="008F110D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1 Многоцелевой станок с ЧПУ модели 6Р11МФ3</w:t>
      </w:r>
    </w:p>
    <w:p w:rsidR="008F110D" w:rsidRDefault="008F110D" w:rsidP="008F110D">
      <w:pPr>
        <w:pStyle w:val="a3"/>
        <w:ind w:firstLine="567"/>
        <w:outlineLvl w:val="0"/>
        <w:rPr>
          <w:sz w:val="24"/>
        </w:rPr>
      </w:pPr>
      <w:r>
        <w:rPr>
          <w:sz w:val="24"/>
        </w:rPr>
        <w:t>2 Кинематическая схема станка 6Р11МФ3</w:t>
      </w:r>
    </w:p>
    <w:p w:rsidR="008F110D" w:rsidRDefault="008F110D" w:rsidP="008F110D">
      <w:pPr>
        <w:pStyle w:val="a3"/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Методические указания к выполнению работы.</w:t>
      </w:r>
    </w:p>
    <w:p w:rsidR="008F110D" w:rsidRDefault="008F110D" w:rsidP="008F110D">
      <w:pPr>
        <w:pStyle w:val="a3"/>
        <w:rPr>
          <w:sz w:val="24"/>
        </w:rPr>
      </w:pPr>
    </w:p>
    <w:p w:rsidR="008F110D" w:rsidRDefault="008F110D" w:rsidP="008F110D">
      <w:pPr>
        <w:pStyle w:val="a3"/>
        <w:ind w:firstLine="2268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Порядок выполнения работы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1D41F9">
      <w:pPr>
        <w:pStyle w:val="a3"/>
        <w:numPr>
          <w:ilvl w:val="0"/>
          <w:numId w:val="63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Ознакомиться с правилами по технике безопасности.</w:t>
      </w:r>
    </w:p>
    <w:p w:rsidR="008F110D" w:rsidRDefault="008F110D" w:rsidP="001D41F9">
      <w:pPr>
        <w:pStyle w:val="a3"/>
        <w:numPr>
          <w:ilvl w:val="0"/>
          <w:numId w:val="63"/>
        </w:numPr>
        <w:tabs>
          <w:tab w:val="left" w:pos="851"/>
        </w:tabs>
        <w:ind w:left="567" w:firstLine="0"/>
        <w:jc w:val="both"/>
        <w:rPr>
          <w:sz w:val="24"/>
        </w:rPr>
      </w:pPr>
      <w:r>
        <w:rPr>
          <w:sz w:val="24"/>
        </w:rPr>
        <w:t>Изучить кинематику станка по данному руководству.</w:t>
      </w:r>
    </w:p>
    <w:p w:rsidR="008F110D" w:rsidRDefault="008F110D" w:rsidP="001D41F9">
      <w:pPr>
        <w:pStyle w:val="a3"/>
        <w:numPr>
          <w:ilvl w:val="0"/>
          <w:numId w:val="63"/>
        </w:numPr>
        <w:tabs>
          <w:tab w:val="num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В лаборатории колледжа познакомиться с устройством и </w:t>
      </w:r>
      <w:r w:rsidR="00AC6C9D">
        <w:rPr>
          <w:sz w:val="24"/>
        </w:rPr>
        <w:t>работой станка.</w:t>
      </w:r>
    </w:p>
    <w:p w:rsidR="008F110D" w:rsidRDefault="008F110D" w:rsidP="001D41F9">
      <w:pPr>
        <w:pStyle w:val="a3"/>
        <w:numPr>
          <w:ilvl w:val="0"/>
          <w:numId w:val="63"/>
        </w:numPr>
        <w:tabs>
          <w:tab w:val="num" w:pos="851"/>
        </w:tabs>
        <w:ind w:left="1134" w:hanging="567"/>
        <w:jc w:val="both"/>
        <w:rPr>
          <w:sz w:val="24"/>
        </w:rPr>
      </w:pPr>
      <w:r>
        <w:rPr>
          <w:sz w:val="24"/>
        </w:rPr>
        <w:t>Оформить отчёт.</w:t>
      </w:r>
    </w:p>
    <w:p w:rsidR="008F110D" w:rsidRDefault="008F110D" w:rsidP="008F110D">
      <w:pPr>
        <w:pStyle w:val="a3"/>
        <w:ind w:firstLine="567"/>
        <w:jc w:val="both"/>
        <w:rPr>
          <w:sz w:val="24"/>
        </w:rPr>
      </w:pP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2835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Содержание отчёта</w:t>
      </w:r>
    </w:p>
    <w:p w:rsidR="008F110D" w:rsidRDefault="008F110D" w:rsidP="008F110D">
      <w:pPr>
        <w:pStyle w:val="a3"/>
        <w:ind w:firstLine="567"/>
        <w:jc w:val="both"/>
        <w:outlineLvl w:val="0"/>
        <w:rPr>
          <w:bCs/>
          <w:sz w:val="24"/>
        </w:rPr>
      </w:pPr>
    </w:p>
    <w:p w:rsidR="008F110D" w:rsidRPr="00C74D2E" w:rsidRDefault="008F110D" w:rsidP="008F110D">
      <w:pPr>
        <w:pStyle w:val="a3"/>
        <w:ind w:firstLine="567"/>
        <w:jc w:val="both"/>
        <w:outlineLvl w:val="0"/>
        <w:rPr>
          <w:bCs/>
          <w:sz w:val="24"/>
        </w:rPr>
      </w:pPr>
      <w:r>
        <w:rPr>
          <w:bCs/>
          <w:sz w:val="24"/>
        </w:rPr>
        <w:t>Отчёт должен содержать следующее: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AC6C9D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Наименование работы.</w:t>
      </w:r>
    </w:p>
    <w:p w:rsidR="008F110D" w:rsidRDefault="008F110D" w:rsidP="00AC6C9D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Цель работы.</w:t>
      </w:r>
    </w:p>
    <w:p w:rsidR="008F110D" w:rsidRDefault="008F110D" w:rsidP="008F110D">
      <w:pPr>
        <w:pStyle w:val="a3"/>
        <w:ind w:left="567"/>
        <w:jc w:val="both"/>
        <w:rPr>
          <w:sz w:val="24"/>
        </w:rPr>
      </w:pPr>
      <w:r>
        <w:rPr>
          <w:sz w:val="24"/>
        </w:rPr>
        <w:t>3 Материальное обеспечение.</w:t>
      </w:r>
    </w:p>
    <w:p w:rsidR="008F110D" w:rsidRDefault="008F110D" w:rsidP="008F110D">
      <w:pPr>
        <w:pStyle w:val="a3"/>
        <w:ind w:left="567"/>
        <w:jc w:val="both"/>
        <w:rPr>
          <w:sz w:val="24"/>
        </w:rPr>
      </w:pPr>
      <w:r>
        <w:rPr>
          <w:sz w:val="24"/>
        </w:rPr>
        <w:t>4 Кинематическую схему станка.</w:t>
      </w:r>
    </w:p>
    <w:p w:rsidR="008F110D" w:rsidRDefault="008F110D" w:rsidP="008F110D">
      <w:pPr>
        <w:pStyle w:val="a3"/>
        <w:ind w:left="567"/>
        <w:jc w:val="both"/>
        <w:rPr>
          <w:sz w:val="24"/>
        </w:rPr>
      </w:pPr>
      <w:r>
        <w:rPr>
          <w:sz w:val="24"/>
        </w:rPr>
        <w:t>5 Краткое описание приводов станка.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1701"/>
        <w:jc w:val="both"/>
        <w:rPr>
          <w:sz w:val="24"/>
        </w:rPr>
      </w:pPr>
      <w:r w:rsidRPr="00780239">
        <w:rPr>
          <w:b/>
          <w:sz w:val="24"/>
        </w:rPr>
        <w:t>Многоцелевой</w:t>
      </w:r>
      <w:r>
        <w:rPr>
          <w:b/>
          <w:sz w:val="24"/>
        </w:rPr>
        <w:t xml:space="preserve"> станок с ЧПУ модели 6Р11МФ3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Pr="00E24C4C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Предназначен для обработки сложных деталей из чугуна, стали, цветных металлов и их сплавов. На станке можно выполнять следующие </w:t>
      </w: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</w:rPr>
        <w:t>виды механической обработки: фрезерование, растачивание, сверление, зенкерование, развёртывание и нарезание резьбы метчиками. Станок оснащен инструментальным магазином ёмкостью восемь инструментов и устройством автоматической смены инструмента в шпинделе станка. Всё это позволяет, в большинстве случаев, за один или два установа обработать полностью сложную деталь и получить готовое изделие.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 xml:space="preserve">Наиболее рационально может быть использован  в условиях мелкосерийного и среднесерийного производства при обработке сложных деталей массой до </w:t>
      </w:r>
      <w:smartTag w:uri="urn:schemas-microsoft-com:office:smarttags" w:element="metricconverter">
        <w:smartTagPr>
          <w:attr w:name="ProductID" w:val="350 кг"/>
        </w:smartTagPr>
        <w:r>
          <w:rPr>
            <w:sz w:val="24"/>
          </w:rPr>
          <w:t>350 кг</w:t>
        </w:r>
      </w:smartTag>
      <w:r>
        <w:rPr>
          <w:sz w:val="24"/>
        </w:rPr>
        <w:t>.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8860" cy="6118860"/>
            <wp:effectExtent l="0" t="0" r="0" b="0"/>
            <wp:docPr id="455" name="Рисунок 455" descr="6Р11МФ3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Р11МФ3 Ри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  <w:r>
        <w:rPr>
          <w:sz w:val="24"/>
        </w:rPr>
        <w:t>Станок имеет большие диапазоны частот вращения шпинделя и скоростей подач, которые полностью обеспечивают выбор нормативных режимов резания при обработке различных конструкционных материалов.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Станок состоит из следующих основных частей (Рис.1):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1 Основание станины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2 Станина-стойка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3 Фрезерная головка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4 Стол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5 Поперечные салазки стола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6 Консоль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7 Главный электродвигатель</w:t>
      </w:r>
    </w:p>
    <w:p w:rsidR="008F110D" w:rsidRDefault="008F110D" w:rsidP="001D41F9">
      <w:pPr>
        <w:pStyle w:val="a3"/>
        <w:numPr>
          <w:ilvl w:val="0"/>
          <w:numId w:val="46"/>
        </w:numPr>
        <w:tabs>
          <w:tab w:val="clear" w:pos="987"/>
          <w:tab w:val="num" w:pos="851"/>
          <w:tab w:val="left" w:pos="2268"/>
        </w:tabs>
        <w:jc w:val="both"/>
        <w:rPr>
          <w:sz w:val="24"/>
        </w:rPr>
      </w:pPr>
      <w:r>
        <w:rPr>
          <w:sz w:val="24"/>
        </w:rPr>
        <w:t>Инструментальный магазин</w:t>
      </w:r>
    </w:p>
    <w:p w:rsidR="008F110D" w:rsidRDefault="00AC6C9D" w:rsidP="00AC6C9D">
      <w:pPr>
        <w:pStyle w:val="a3"/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 w:rsidR="008F110D">
        <w:rPr>
          <w:sz w:val="24"/>
        </w:rPr>
        <w:t>Механизм горизонтальных перемещений магазина</w:t>
      </w:r>
    </w:p>
    <w:p w:rsidR="00AC6C9D" w:rsidRDefault="00AC6C9D" w:rsidP="00AC6C9D">
      <w:pPr>
        <w:pStyle w:val="a3"/>
        <w:tabs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ind w:firstLine="426"/>
        <w:jc w:val="both"/>
        <w:rPr>
          <w:sz w:val="24"/>
        </w:rPr>
      </w:pPr>
      <w:r>
        <w:rPr>
          <w:sz w:val="24"/>
        </w:rPr>
        <w:t>10 Гидроцилиндр вертикальных перемещений магазина</w:t>
      </w:r>
    </w:p>
    <w:p w:rsidR="008F110D" w:rsidRDefault="008F110D" w:rsidP="00AC6C9D">
      <w:pPr>
        <w:pStyle w:val="a3"/>
        <w:tabs>
          <w:tab w:val="left" w:pos="2268"/>
        </w:tabs>
        <w:ind w:firstLine="426"/>
        <w:jc w:val="both"/>
        <w:rPr>
          <w:sz w:val="24"/>
        </w:rPr>
      </w:pPr>
      <w:r>
        <w:rPr>
          <w:sz w:val="24"/>
        </w:rPr>
        <w:t>11 Механизм зажим</w:t>
      </w:r>
      <w:r w:rsidR="00AC6C9D">
        <w:rPr>
          <w:sz w:val="24"/>
        </w:rPr>
        <w:t>а инструмента в шпинделе станка</w:t>
      </w:r>
    </w:p>
    <w:p w:rsidR="008F110D" w:rsidRDefault="008F110D" w:rsidP="008F110D">
      <w:pPr>
        <w:pStyle w:val="a3"/>
        <w:tabs>
          <w:tab w:val="left" w:pos="2268"/>
        </w:tabs>
        <w:ind w:firstLine="426"/>
        <w:jc w:val="both"/>
        <w:rPr>
          <w:sz w:val="24"/>
        </w:rPr>
      </w:pPr>
      <w:r>
        <w:rPr>
          <w:sz w:val="24"/>
        </w:rPr>
        <w:t>12 Гидравлический балансир консоли</w:t>
      </w:r>
    </w:p>
    <w:p w:rsidR="008F110D" w:rsidRDefault="008F110D" w:rsidP="008F110D">
      <w:pPr>
        <w:pStyle w:val="a3"/>
        <w:tabs>
          <w:tab w:val="left" w:pos="2268"/>
        </w:tabs>
        <w:ind w:firstLine="426"/>
        <w:jc w:val="both"/>
        <w:rPr>
          <w:sz w:val="24"/>
        </w:rPr>
      </w:pPr>
      <w:r>
        <w:rPr>
          <w:sz w:val="24"/>
        </w:rPr>
        <w:lastRenderedPageBreak/>
        <w:t>13 Пульт управления</w:t>
      </w:r>
    </w:p>
    <w:p w:rsidR="008F110D" w:rsidRDefault="008F110D" w:rsidP="008F110D">
      <w:pPr>
        <w:pStyle w:val="a3"/>
        <w:tabs>
          <w:tab w:val="left" w:pos="2268"/>
        </w:tabs>
        <w:ind w:firstLine="426"/>
        <w:jc w:val="both"/>
        <w:rPr>
          <w:sz w:val="24"/>
        </w:rPr>
      </w:pPr>
      <w:r>
        <w:rPr>
          <w:sz w:val="24"/>
        </w:rPr>
        <w:t>14 Насос для подачи СОЖ в зону резания.</w:t>
      </w: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ind w:firstLine="1134"/>
        <w:jc w:val="both"/>
        <w:rPr>
          <w:b/>
          <w:sz w:val="24"/>
        </w:rPr>
      </w:pPr>
      <w:r>
        <w:rPr>
          <w:b/>
          <w:sz w:val="24"/>
        </w:rPr>
        <w:t>Основные технические данные и характеристики</w:t>
      </w:r>
    </w:p>
    <w:p w:rsidR="008F110D" w:rsidRPr="000307B2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  <w:tab w:val="left" w:pos="9072"/>
        </w:tabs>
        <w:ind w:firstLine="567"/>
        <w:jc w:val="both"/>
        <w:rPr>
          <w:sz w:val="24"/>
        </w:rPr>
      </w:pPr>
      <w:r w:rsidRPr="000307B2">
        <w:rPr>
          <w:sz w:val="24"/>
        </w:rPr>
        <w:t xml:space="preserve">Расстояние от оси </w:t>
      </w:r>
      <w:r>
        <w:rPr>
          <w:sz w:val="24"/>
        </w:rPr>
        <w:t>шпинделя до направляющих станины, мм -</w:t>
      </w:r>
      <w:r>
        <w:rPr>
          <w:sz w:val="24"/>
        </w:rPr>
        <w:tab/>
        <w:t>345</w:t>
      </w:r>
    </w:p>
    <w:p w:rsidR="008F110D" w:rsidRDefault="008F110D" w:rsidP="008F110D">
      <w:pPr>
        <w:pStyle w:val="a3"/>
        <w:tabs>
          <w:tab w:val="left" w:pos="2268"/>
          <w:tab w:val="left" w:pos="9072"/>
        </w:tabs>
        <w:ind w:firstLine="567"/>
        <w:jc w:val="both"/>
        <w:rPr>
          <w:sz w:val="24"/>
        </w:rPr>
      </w:pPr>
      <w:r>
        <w:rPr>
          <w:sz w:val="24"/>
        </w:rPr>
        <w:t>Конец шпинделя по ГОСТ 24 644-81 -</w:t>
      </w:r>
      <w:r>
        <w:rPr>
          <w:sz w:val="24"/>
        </w:rPr>
        <w:tab/>
        <w:t>№50</w:t>
      </w:r>
    </w:p>
    <w:p w:rsidR="008F110D" w:rsidRDefault="008F110D" w:rsidP="008F110D">
      <w:pPr>
        <w:pStyle w:val="a3"/>
        <w:tabs>
          <w:tab w:val="left" w:pos="2268"/>
          <w:tab w:val="left" w:pos="9072"/>
        </w:tabs>
        <w:ind w:firstLine="567"/>
        <w:jc w:val="both"/>
        <w:rPr>
          <w:sz w:val="24"/>
        </w:rPr>
      </w:pPr>
      <w:r>
        <w:rPr>
          <w:sz w:val="24"/>
        </w:rPr>
        <w:t>Количество частот вращения шпинделя -</w:t>
      </w:r>
      <w:r>
        <w:rPr>
          <w:sz w:val="24"/>
        </w:rPr>
        <w:tab/>
        <w:t xml:space="preserve"> 17</w:t>
      </w:r>
    </w:p>
    <w:p w:rsidR="008F110D" w:rsidRDefault="008F110D" w:rsidP="008F110D">
      <w:pPr>
        <w:pStyle w:val="a3"/>
        <w:tabs>
          <w:tab w:val="left" w:pos="2268"/>
          <w:tab w:val="left" w:pos="8364"/>
        </w:tabs>
        <w:ind w:firstLine="567"/>
        <w:jc w:val="both"/>
        <w:rPr>
          <w:sz w:val="24"/>
        </w:rPr>
      </w:pPr>
      <w:r>
        <w:rPr>
          <w:sz w:val="24"/>
        </w:rPr>
        <w:t xml:space="preserve">Пределы частот вращения шпинделя, об/мин – </w:t>
      </w:r>
      <w:r>
        <w:rPr>
          <w:sz w:val="24"/>
        </w:rPr>
        <w:tab/>
        <w:t>63 -2500</w:t>
      </w:r>
    </w:p>
    <w:p w:rsidR="008F110D" w:rsidRDefault="008F110D" w:rsidP="008F110D">
      <w:pPr>
        <w:pStyle w:val="a3"/>
        <w:tabs>
          <w:tab w:val="left" w:pos="2268"/>
          <w:tab w:val="left" w:pos="8364"/>
        </w:tabs>
        <w:ind w:firstLine="567"/>
        <w:jc w:val="both"/>
        <w:rPr>
          <w:sz w:val="24"/>
        </w:rPr>
      </w:pPr>
      <w:r>
        <w:rPr>
          <w:sz w:val="24"/>
        </w:rPr>
        <w:t>Стол: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Длина, мм -</w:t>
      </w:r>
      <w:r>
        <w:rPr>
          <w:sz w:val="24"/>
        </w:rPr>
        <w:tab/>
        <w:t>1000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Ширина, мм -</w:t>
      </w:r>
      <w:r>
        <w:rPr>
          <w:sz w:val="24"/>
        </w:rPr>
        <w:tab/>
        <w:t xml:space="preserve"> 250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Общая длина, мм -</w:t>
      </w:r>
      <w:r>
        <w:rPr>
          <w:sz w:val="24"/>
        </w:rPr>
        <w:tab/>
        <w:t>1200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Количество Т-образных пазов -</w:t>
      </w:r>
      <w:r>
        <w:rPr>
          <w:sz w:val="24"/>
        </w:rPr>
        <w:tab/>
        <w:t xml:space="preserve">   3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Ширина паза, мм</w:t>
      </w:r>
      <w:r>
        <w:rPr>
          <w:sz w:val="24"/>
        </w:rPr>
        <w:tab/>
        <w:t>14Н8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Расстояние между пазами, мм -</w:t>
      </w:r>
      <w:r>
        <w:rPr>
          <w:sz w:val="24"/>
        </w:rPr>
        <w:tab/>
        <w:t xml:space="preserve">  50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Наибольшее перемещение, мм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245"/>
        <w:jc w:val="both"/>
        <w:rPr>
          <w:sz w:val="24"/>
        </w:rPr>
      </w:pPr>
      <w:r>
        <w:rPr>
          <w:sz w:val="24"/>
        </w:rPr>
        <w:t>продольное -</w:t>
      </w:r>
      <w:r>
        <w:rPr>
          <w:sz w:val="24"/>
        </w:rPr>
        <w:tab/>
        <w:t xml:space="preserve"> 630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245"/>
        <w:jc w:val="both"/>
        <w:rPr>
          <w:sz w:val="24"/>
        </w:rPr>
      </w:pPr>
      <w:r>
        <w:rPr>
          <w:sz w:val="24"/>
        </w:rPr>
        <w:t>поперечное -</w:t>
      </w:r>
      <w:r>
        <w:rPr>
          <w:sz w:val="24"/>
        </w:rPr>
        <w:tab/>
        <w:t xml:space="preserve"> 300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245"/>
        <w:jc w:val="both"/>
        <w:rPr>
          <w:sz w:val="24"/>
        </w:rPr>
      </w:pPr>
      <w:r>
        <w:rPr>
          <w:sz w:val="24"/>
        </w:rPr>
        <w:t>вертикальное -</w:t>
      </w:r>
      <w:r>
        <w:rPr>
          <w:sz w:val="24"/>
        </w:rPr>
        <w:tab/>
        <w:t xml:space="preserve"> 350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Расстояние от торца шпинделя до стола, мм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Наименьшее -</w:t>
      </w:r>
      <w:r>
        <w:rPr>
          <w:sz w:val="24"/>
        </w:rPr>
        <w:tab/>
        <w:t xml:space="preserve">  50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Наибольшее -</w:t>
      </w:r>
      <w:r>
        <w:rPr>
          <w:sz w:val="24"/>
        </w:rPr>
        <w:tab/>
        <w:t xml:space="preserve"> 400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Расстояние от оси среднего паза до направляющих станины, мм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Наименьшее -</w:t>
      </w:r>
      <w:r>
        <w:rPr>
          <w:sz w:val="24"/>
        </w:rPr>
        <w:tab/>
        <w:t xml:space="preserve"> 195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418"/>
        <w:jc w:val="both"/>
        <w:rPr>
          <w:sz w:val="24"/>
        </w:rPr>
      </w:pPr>
      <w:r>
        <w:rPr>
          <w:sz w:val="24"/>
        </w:rPr>
        <w:t>Наибольшее -</w:t>
      </w:r>
      <w:r>
        <w:rPr>
          <w:sz w:val="24"/>
        </w:rPr>
        <w:tab/>
        <w:t xml:space="preserve"> 495</w:t>
      </w:r>
    </w:p>
    <w:p w:rsidR="008F110D" w:rsidRDefault="008F110D" w:rsidP="008F110D">
      <w:pPr>
        <w:pStyle w:val="a3"/>
        <w:tabs>
          <w:tab w:val="left" w:pos="2268"/>
          <w:tab w:val="left" w:pos="8364"/>
        </w:tabs>
        <w:ind w:firstLine="567"/>
        <w:jc w:val="both"/>
        <w:rPr>
          <w:sz w:val="24"/>
        </w:rPr>
      </w:pPr>
      <w:r>
        <w:rPr>
          <w:sz w:val="24"/>
        </w:rPr>
        <w:t>Пределы скоростей подач, мм/мин -</w:t>
      </w:r>
      <w:r>
        <w:rPr>
          <w:sz w:val="24"/>
        </w:rPr>
        <w:tab/>
        <w:t>6 – 4800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Скорость быстрых перемещений стола, мм/мин -</w:t>
      </w:r>
      <w:r>
        <w:rPr>
          <w:sz w:val="24"/>
        </w:rPr>
        <w:tab/>
        <w:t>4800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Наибольший крутящий момент на шпинделе, кН м -</w:t>
      </w:r>
      <w:r>
        <w:rPr>
          <w:sz w:val="24"/>
        </w:rPr>
        <w:tab/>
        <w:t>0,17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Наибольшее усилие подачи по каждой оси, кН -</w:t>
      </w:r>
      <w:r>
        <w:rPr>
          <w:sz w:val="24"/>
        </w:rPr>
        <w:tab/>
        <w:t xml:space="preserve">   8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 xml:space="preserve">Максимальная масса обрабатываемой заготовки с 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приспособлением, кг -</w:t>
      </w:r>
      <w:r>
        <w:rPr>
          <w:sz w:val="24"/>
        </w:rPr>
        <w:tab/>
        <w:t xml:space="preserve"> 350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Наибольший диаметр фрезы, мм -</w:t>
      </w:r>
      <w:r>
        <w:rPr>
          <w:sz w:val="24"/>
        </w:rPr>
        <w:tab/>
        <w:t xml:space="preserve"> 125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Количество гнёзд инструментального магазина -</w:t>
      </w:r>
      <w:r>
        <w:rPr>
          <w:sz w:val="24"/>
        </w:rPr>
        <w:tab/>
        <w:t xml:space="preserve">   8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 xml:space="preserve">Масса станка, кг - </w:t>
      </w:r>
      <w:r>
        <w:rPr>
          <w:sz w:val="24"/>
        </w:rPr>
        <w:tab/>
        <w:t>3200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 xml:space="preserve">Масса станка с гидравлическим и электрическим 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оборудованием, кг</w:t>
      </w:r>
      <w:r>
        <w:rPr>
          <w:sz w:val="24"/>
        </w:rPr>
        <w:tab/>
        <w:t>5100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Габариты станка, мм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701"/>
        <w:jc w:val="both"/>
        <w:rPr>
          <w:sz w:val="24"/>
        </w:rPr>
      </w:pPr>
      <w:r>
        <w:rPr>
          <w:sz w:val="24"/>
        </w:rPr>
        <w:t>Длина -</w:t>
      </w:r>
      <w:r>
        <w:rPr>
          <w:sz w:val="24"/>
        </w:rPr>
        <w:tab/>
        <w:t>2690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701"/>
        <w:jc w:val="both"/>
        <w:rPr>
          <w:sz w:val="24"/>
        </w:rPr>
      </w:pPr>
      <w:r>
        <w:rPr>
          <w:sz w:val="24"/>
        </w:rPr>
        <w:t>Ширина -</w:t>
      </w:r>
      <w:r>
        <w:rPr>
          <w:sz w:val="24"/>
        </w:rPr>
        <w:tab/>
        <w:t>2338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701"/>
        <w:jc w:val="both"/>
        <w:rPr>
          <w:sz w:val="24"/>
        </w:rPr>
      </w:pPr>
      <w:r>
        <w:rPr>
          <w:sz w:val="24"/>
        </w:rPr>
        <w:t>Высота -</w:t>
      </w:r>
      <w:r>
        <w:rPr>
          <w:sz w:val="24"/>
        </w:rPr>
        <w:tab/>
        <w:t>2470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jc w:val="both"/>
        <w:rPr>
          <w:sz w:val="24"/>
        </w:rPr>
      </w:pPr>
    </w:p>
    <w:p w:rsidR="008F110D" w:rsidRPr="00AC6C9D" w:rsidRDefault="008F110D" w:rsidP="00AC6C9D">
      <w:pPr>
        <w:pStyle w:val="a3"/>
        <w:tabs>
          <w:tab w:val="left" w:pos="2268"/>
          <w:tab w:val="left" w:pos="8931"/>
        </w:tabs>
        <w:ind w:firstLine="1418"/>
        <w:jc w:val="both"/>
        <w:rPr>
          <w:b/>
          <w:sz w:val="24"/>
        </w:rPr>
      </w:pPr>
      <w:r>
        <w:rPr>
          <w:b/>
          <w:sz w:val="24"/>
        </w:rPr>
        <w:t>Основные те</w:t>
      </w:r>
      <w:r w:rsidR="00AC6C9D">
        <w:rPr>
          <w:b/>
          <w:sz w:val="24"/>
        </w:rPr>
        <w:t>хнические данные устройства ЧПУ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Тип устройства – 2Р22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Вид интерполяции – линейно-круговая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Число управляемых координат – 3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Число одновременно управляемых координат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701"/>
        <w:jc w:val="both"/>
        <w:rPr>
          <w:sz w:val="24"/>
        </w:rPr>
      </w:pPr>
      <w:r>
        <w:rPr>
          <w:sz w:val="24"/>
        </w:rPr>
        <w:t>При линейной интерполяции – 3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1701"/>
        <w:jc w:val="both"/>
        <w:rPr>
          <w:sz w:val="24"/>
        </w:rPr>
      </w:pPr>
      <w:r>
        <w:rPr>
          <w:sz w:val="24"/>
        </w:rPr>
        <w:t>При круговой интерполяции – 2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Технологическое исполнение – на интегральных элементах</w:t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Тип датчиков обратной связи – ВТМ-1Г.</w:t>
      </w:r>
      <w:r>
        <w:rPr>
          <w:sz w:val="24"/>
        </w:rPr>
        <w:tab/>
      </w:r>
      <w:r>
        <w:rPr>
          <w:sz w:val="24"/>
        </w:rPr>
        <w:tab/>
      </w:r>
    </w:p>
    <w:p w:rsidR="008F110D" w:rsidRDefault="008F110D" w:rsidP="008F110D">
      <w:pPr>
        <w:pStyle w:val="a3"/>
        <w:tabs>
          <w:tab w:val="left" w:pos="2268"/>
          <w:tab w:val="left" w:pos="8931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  <w:tab w:val="left" w:pos="8931"/>
        </w:tabs>
        <w:jc w:val="both"/>
        <w:rPr>
          <w:sz w:val="24"/>
        </w:rPr>
      </w:pPr>
    </w:p>
    <w:p w:rsidR="00E94329" w:rsidRPr="000307B2" w:rsidRDefault="00E94329" w:rsidP="008F110D">
      <w:pPr>
        <w:pStyle w:val="a3"/>
        <w:tabs>
          <w:tab w:val="left" w:pos="2268"/>
          <w:tab w:val="left" w:pos="8931"/>
        </w:tabs>
        <w:jc w:val="both"/>
        <w:rPr>
          <w:sz w:val="24"/>
        </w:rPr>
      </w:pPr>
    </w:p>
    <w:p w:rsidR="008F110D" w:rsidRDefault="008F110D" w:rsidP="00AC6C9D">
      <w:pPr>
        <w:pStyle w:val="a3"/>
        <w:tabs>
          <w:tab w:val="left" w:pos="2268"/>
        </w:tabs>
        <w:ind w:firstLine="2268"/>
        <w:jc w:val="both"/>
        <w:outlineLvl w:val="0"/>
        <w:rPr>
          <w:sz w:val="24"/>
        </w:rPr>
      </w:pPr>
      <w:r>
        <w:rPr>
          <w:b/>
          <w:bCs/>
          <w:sz w:val="24"/>
        </w:rPr>
        <w:t>Основные движения станка</w:t>
      </w:r>
    </w:p>
    <w:p w:rsidR="008F110D" w:rsidRDefault="008F110D" w:rsidP="008F110D">
      <w:pPr>
        <w:pStyle w:val="a3"/>
        <w:tabs>
          <w:tab w:val="left" w:pos="1701"/>
        </w:tabs>
        <w:ind w:firstLine="567"/>
        <w:jc w:val="both"/>
        <w:rPr>
          <w:sz w:val="24"/>
        </w:rPr>
      </w:pPr>
      <w:r>
        <w:rPr>
          <w:sz w:val="24"/>
        </w:rPr>
        <w:t>1 Движения резания: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1.1 Главное движение резания;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1.2 Движения подачи:</w:t>
      </w:r>
    </w:p>
    <w:p w:rsidR="008F110D" w:rsidRDefault="008F110D" w:rsidP="008F110D">
      <w:pPr>
        <w:pStyle w:val="a3"/>
        <w:tabs>
          <w:tab w:val="left" w:pos="1701"/>
        </w:tabs>
        <w:ind w:firstLine="1418"/>
        <w:jc w:val="both"/>
        <w:rPr>
          <w:sz w:val="24"/>
        </w:rPr>
      </w:pPr>
      <w:r>
        <w:rPr>
          <w:sz w:val="24"/>
        </w:rPr>
        <w:t>1.2.1 Продольная (координата Х);</w:t>
      </w:r>
    </w:p>
    <w:p w:rsidR="008F110D" w:rsidRDefault="008F110D" w:rsidP="008F110D">
      <w:pPr>
        <w:pStyle w:val="a3"/>
        <w:tabs>
          <w:tab w:val="left" w:pos="1701"/>
        </w:tabs>
        <w:ind w:firstLine="1418"/>
        <w:jc w:val="both"/>
        <w:rPr>
          <w:sz w:val="24"/>
        </w:rPr>
      </w:pPr>
      <w:r>
        <w:rPr>
          <w:sz w:val="24"/>
        </w:rPr>
        <w:t xml:space="preserve">1.2.2 Поперечная (координата </w:t>
      </w:r>
      <w:r>
        <w:rPr>
          <w:sz w:val="24"/>
          <w:lang w:val="en-US"/>
        </w:rPr>
        <w:t>Y</w:t>
      </w:r>
      <w:r>
        <w:rPr>
          <w:sz w:val="24"/>
        </w:rPr>
        <w:t>);</w:t>
      </w:r>
    </w:p>
    <w:p w:rsidR="008F110D" w:rsidRDefault="008F110D" w:rsidP="008F110D">
      <w:pPr>
        <w:pStyle w:val="a3"/>
        <w:tabs>
          <w:tab w:val="left" w:pos="1701"/>
        </w:tabs>
        <w:ind w:firstLine="1418"/>
        <w:jc w:val="both"/>
        <w:rPr>
          <w:sz w:val="24"/>
        </w:rPr>
      </w:pPr>
      <w:r>
        <w:rPr>
          <w:sz w:val="24"/>
        </w:rPr>
        <w:t>1.2.3 Вертикальная (координата</w:t>
      </w:r>
      <w:r>
        <w:rPr>
          <w:sz w:val="24"/>
          <w:lang w:val="en-US"/>
        </w:rPr>
        <w:t>Z</w:t>
      </w:r>
      <w:r w:rsidRPr="00777F0C">
        <w:rPr>
          <w:sz w:val="24"/>
        </w:rPr>
        <w:t>).</w:t>
      </w:r>
    </w:p>
    <w:p w:rsidR="008F110D" w:rsidRDefault="008F110D" w:rsidP="008F110D">
      <w:pPr>
        <w:pStyle w:val="a3"/>
        <w:tabs>
          <w:tab w:val="left" w:pos="1701"/>
        </w:tabs>
        <w:ind w:firstLine="567"/>
        <w:jc w:val="both"/>
        <w:rPr>
          <w:sz w:val="24"/>
        </w:rPr>
      </w:pPr>
      <w:r>
        <w:rPr>
          <w:sz w:val="24"/>
        </w:rPr>
        <w:t>2 Вспомогательные движения: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2.1 Перемещения стола по всем трём координатам на быстром</w:t>
      </w:r>
    </w:p>
    <w:p w:rsidR="008F110D" w:rsidRDefault="008F110D" w:rsidP="008F110D">
      <w:pPr>
        <w:pStyle w:val="a3"/>
        <w:tabs>
          <w:tab w:val="left" w:pos="1701"/>
        </w:tabs>
        <w:ind w:firstLine="1418"/>
        <w:jc w:val="both"/>
        <w:rPr>
          <w:sz w:val="24"/>
        </w:rPr>
      </w:pPr>
      <w:r>
        <w:rPr>
          <w:sz w:val="24"/>
        </w:rPr>
        <w:t>ходу;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2.2 Горизонтальные перемещения инструментального магазина;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2.3 Вертикальные перемещения инструментального магазина;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2.4 Вращение инструментального магазина;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2.5 Зажим и освобождение инструмента в шпинделе станка;</w:t>
      </w:r>
    </w:p>
    <w:p w:rsidR="008F110D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  <w:r>
        <w:rPr>
          <w:sz w:val="24"/>
        </w:rPr>
        <w:t>2.6 Поворот шпинделя в фиксированное положение.</w:t>
      </w:r>
    </w:p>
    <w:p w:rsidR="008F110D" w:rsidRPr="00777F0C" w:rsidRDefault="008F110D" w:rsidP="008F110D">
      <w:pPr>
        <w:pStyle w:val="a3"/>
        <w:tabs>
          <w:tab w:val="left" w:pos="1701"/>
        </w:tabs>
        <w:ind w:firstLine="851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84"/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ind w:firstLine="2835"/>
        <w:jc w:val="both"/>
        <w:outlineLvl w:val="0"/>
        <w:rPr>
          <w:sz w:val="24"/>
        </w:rPr>
      </w:pPr>
      <w:r>
        <w:rPr>
          <w:b/>
          <w:bCs/>
          <w:sz w:val="24"/>
        </w:rPr>
        <w:t>Кинематика станка</w:t>
      </w: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outlineLvl w:val="0"/>
        <w:rPr>
          <w:sz w:val="24"/>
        </w:rPr>
      </w:pPr>
      <w:r>
        <w:rPr>
          <w:sz w:val="24"/>
        </w:rPr>
        <w:t>Кинематическая схема станка представлена на рис. 2</w:t>
      </w:r>
    </w:p>
    <w:p w:rsidR="008F110D" w:rsidRDefault="008F110D" w:rsidP="008F110D">
      <w:pPr>
        <w:pStyle w:val="a3"/>
        <w:tabs>
          <w:tab w:val="left" w:pos="2268"/>
        </w:tabs>
        <w:jc w:val="both"/>
        <w:outlineLvl w:val="0"/>
        <w:rPr>
          <w:sz w:val="24"/>
        </w:rPr>
      </w:pPr>
    </w:p>
    <w:p w:rsidR="008F110D" w:rsidRPr="0005349C" w:rsidRDefault="008F110D" w:rsidP="008F110D">
      <w:pPr>
        <w:pStyle w:val="a3"/>
        <w:tabs>
          <w:tab w:val="left" w:pos="2268"/>
        </w:tabs>
        <w:ind w:firstLine="1985"/>
        <w:jc w:val="both"/>
        <w:outlineLvl w:val="0"/>
        <w:rPr>
          <w:bCs/>
          <w:sz w:val="24"/>
        </w:rPr>
      </w:pPr>
      <w:r w:rsidRPr="0005349C">
        <w:rPr>
          <w:bCs/>
          <w:sz w:val="24"/>
        </w:rPr>
        <w:t>Привод главного движения резания</w:t>
      </w:r>
    </w:p>
    <w:p w:rsidR="008F110D" w:rsidRDefault="008F110D" w:rsidP="008F110D">
      <w:pPr>
        <w:pStyle w:val="a3"/>
        <w:tabs>
          <w:tab w:val="left" w:pos="2268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rPr>
          <w:sz w:val="24"/>
        </w:rPr>
      </w:pPr>
      <w:r>
        <w:rPr>
          <w:sz w:val="24"/>
        </w:rPr>
        <w:t>Состоит из электродвигателя постоянного тока ПБСТ-53, перебора на три передачи, пары конических колёс 23/23 и шпинделя. Перебор позволяет устанавливать три диапазона скоростей, в каждом из которых скорость регулируется электродвигателем. Шпиндель станка имеет следующий ряд частот вращений: 63; 80; 100; 125; 160; 200; 250; 315; 400; 500; 630; 800; 1000; 1125; 1600; 2000; 2500 об/мин.</w:t>
      </w:r>
    </w:p>
    <w:p w:rsidR="008F110D" w:rsidRDefault="008F110D" w:rsidP="008F110D">
      <w:pPr>
        <w:pStyle w:val="a3"/>
        <w:ind w:firstLine="567"/>
        <w:jc w:val="both"/>
        <w:outlineLvl w:val="0"/>
        <w:rPr>
          <w:bCs/>
          <w:sz w:val="24"/>
        </w:rPr>
      </w:pPr>
      <w:r w:rsidRPr="00402E7C">
        <w:rPr>
          <w:bCs/>
          <w:sz w:val="24"/>
        </w:rPr>
        <w:t>Перебор может переключаться</w:t>
      </w:r>
      <w:r>
        <w:rPr>
          <w:bCs/>
          <w:sz w:val="24"/>
        </w:rPr>
        <w:t xml:space="preserve"> автоматически в цикле гидроцилиндром Ц1 и двумя электромагнитными муфтами по УП.</w:t>
      </w:r>
    </w:p>
    <w:p w:rsidR="008F110D" w:rsidRDefault="008F110D" w:rsidP="008F110D">
      <w:pPr>
        <w:pStyle w:val="a3"/>
        <w:jc w:val="both"/>
        <w:outlineLvl w:val="0"/>
        <w:rPr>
          <w:b/>
          <w:bCs/>
          <w:sz w:val="24"/>
        </w:rPr>
      </w:pPr>
    </w:p>
    <w:p w:rsidR="008F110D" w:rsidRPr="00402E7C" w:rsidRDefault="008F110D" w:rsidP="008F110D">
      <w:pPr>
        <w:pStyle w:val="a3"/>
        <w:ind w:firstLine="2268"/>
        <w:jc w:val="both"/>
        <w:outlineLvl w:val="0"/>
        <w:rPr>
          <w:bCs/>
          <w:sz w:val="24"/>
        </w:rPr>
      </w:pPr>
      <w:r w:rsidRPr="00402E7C">
        <w:rPr>
          <w:bCs/>
          <w:sz w:val="24"/>
        </w:rPr>
        <w:t>Привод подачи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Включает в себя три электромеханизма: М2 (1ЭМ8-012); М3 (1ЭМ8-011) и М4 (1ЭМ8-011), каждый из которых состоит из регулируемого электродвигателя постоянного тока, винтовой пары качения и датчика обратной связи ВТМ-1Г. Масса консоли и стола с заготовкой при работе станка уравновешивается двумя плунжерными гидравлическими цилиндрами Ц6. При выключенной гидравлической станции консоль зажимается на вертикальных направляющих станины упругими силами пружин двух гидравлических цилиндров Ц7.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Перемещение стола по всем трём координатам на быстром ходу осуществляется от вышеуказанных электромеханизмов при максимальной частоте вращения электродвигателей М2; М3; М4.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Вертикальные перемещения инструментального магазина осуществляются двумя гидравлическими цилиндрами Ц4, а горизонтальные – гидравлическим цилиндром Ц5.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Вращение инструментального магазина (поиск инструмента) осуществляется гидравлическим мотором М1 (Г15-23) с помощью цепной </w:t>
      </w:r>
      <w:r>
        <w:rPr>
          <w:sz w:val="24"/>
        </w:rPr>
        <w:lastRenderedPageBreak/>
        <w:t>передачи, втулочно-роликовая цепь которой закреплена внутри кольца инструментального магазина.</w:t>
      </w:r>
    </w:p>
    <w:p w:rsidR="008F110D" w:rsidRDefault="008F110D" w:rsidP="008F110D">
      <w:pPr>
        <w:pStyle w:val="a3"/>
        <w:tabs>
          <w:tab w:val="left" w:pos="2268"/>
        </w:tabs>
        <w:jc w:val="both"/>
        <w:outlineLvl w:val="0"/>
        <w:rPr>
          <w:sz w:val="24"/>
        </w:rPr>
      </w:pPr>
    </w:p>
    <w:p w:rsidR="008F110D" w:rsidRDefault="008F110D" w:rsidP="008F110D">
      <w:pPr>
        <w:pStyle w:val="a3"/>
        <w:tabs>
          <w:tab w:val="left" w:pos="2268"/>
        </w:tabs>
        <w:ind w:firstLine="567"/>
        <w:jc w:val="both"/>
        <w:outlineLvl w:val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1240" cy="6454140"/>
            <wp:effectExtent l="0" t="0" r="3810" b="381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Закрепление инструментальных оправок с инструментом в шпинделе станка осуществляется с помощью тарельчатых пружин, воздействующих на тягу, которая с помощью байонетного замка захватывает хвостовик оправки.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Поворот шпинделя в фиксированное положение при смене инструмента производится гидравлическим цилиндром Ц2.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655"/>
        </w:tabs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118860" cy="7696200"/>
            <wp:effectExtent l="0" t="0" r="0" b="0"/>
            <wp:docPr id="453" name="Рисунок 45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51" w:rsidRDefault="00DA1951" w:rsidP="00DA1951">
      <w:pPr>
        <w:pStyle w:val="a3"/>
        <w:jc w:val="both"/>
        <w:rPr>
          <w:sz w:val="24"/>
        </w:rPr>
      </w:pPr>
    </w:p>
    <w:p w:rsidR="00DA1951" w:rsidRPr="00522758" w:rsidRDefault="00DA1951" w:rsidP="00DA1951">
      <w:pPr>
        <w:pStyle w:val="a3"/>
        <w:ind w:firstLine="1701"/>
        <w:jc w:val="both"/>
        <w:rPr>
          <w:b/>
          <w:sz w:val="24"/>
        </w:rPr>
      </w:pPr>
      <w:r>
        <w:rPr>
          <w:b/>
          <w:sz w:val="24"/>
        </w:rPr>
        <w:t>Гидравлическая система станка 6Р11МФ3</w:t>
      </w:r>
    </w:p>
    <w:p w:rsidR="00DA1951" w:rsidRDefault="00DA1951" w:rsidP="00DA1951">
      <w:pPr>
        <w:pStyle w:val="a3"/>
        <w:ind w:firstLine="3402"/>
        <w:jc w:val="both"/>
        <w:rPr>
          <w:sz w:val="24"/>
        </w:rPr>
      </w:pPr>
      <w:r>
        <w:rPr>
          <w:sz w:val="24"/>
        </w:rPr>
        <w:t>(См. Рис.3)</w:t>
      </w:r>
    </w:p>
    <w:p w:rsidR="00DA1951" w:rsidRDefault="00DA1951" w:rsidP="00DA1951">
      <w:pPr>
        <w:pStyle w:val="a3"/>
        <w:jc w:val="both"/>
        <w:rPr>
          <w:sz w:val="24"/>
        </w:rPr>
      </w:pPr>
    </w:p>
    <w:p w:rsidR="00DA1951" w:rsidRDefault="00DA1951" w:rsidP="00DA1951">
      <w:pPr>
        <w:pStyle w:val="a3"/>
        <w:ind w:firstLine="567"/>
        <w:jc w:val="both"/>
        <w:rPr>
          <w:sz w:val="24"/>
        </w:rPr>
      </w:pPr>
      <w:r>
        <w:rPr>
          <w:sz w:val="24"/>
        </w:rPr>
        <w:t>Выполняет следующие функции станка:</w:t>
      </w:r>
    </w:p>
    <w:p w:rsidR="00DA1951" w:rsidRDefault="00DA1951" w:rsidP="00DA1951">
      <w:pPr>
        <w:pStyle w:val="a3"/>
        <w:jc w:val="both"/>
        <w:rPr>
          <w:sz w:val="24"/>
        </w:rPr>
      </w:pPr>
    </w:p>
    <w:p w:rsidR="00DA1951" w:rsidRDefault="00DA1951" w:rsidP="00DA1951">
      <w:pPr>
        <w:pStyle w:val="a3"/>
        <w:tabs>
          <w:tab w:val="left" w:pos="567"/>
        </w:tabs>
        <w:ind w:left="1134" w:hanging="567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Переключение перебора осуществляется гидравлическим цилиндром Ц1.</w:t>
      </w:r>
    </w:p>
    <w:p w:rsidR="00DA1951" w:rsidRDefault="00DA1951" w:rsidP="00DA1951">
      <w:pPr>
        <w:pStyle w:val="a3"/>
        <w:ind w:left="1134" w:hanging="567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ab/>
        <w:t>Поворот шпинделя в фиксированное положение для автоматической смены инструмента гидравлическим цилиндром Ц2.</w:t>
      </w:r>
    </w:p>
    <w:p w:rsidR="00DA1951" w:rsidRDefault="00DA1951" w:rsidP="001D41F9">
      <w:pPr>
        <w:pStyle w:val="a3"/>
        <w:numPr>
          <w:ilvl w:val="0"/>
          <w:numId w:val="61"/>
        </w:numPr>
        <w:tabs>
          <w:tab w:val="clear" w:pos="720"/>
          <w:tab w:val="num" w:pos="993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Разжим инструмента в шпинделе станка гидравлическим цилиндром Ц3.</w:t>
      </w:r>
    </w:p>
    <w:p w:rsidR="00DA1951" w:rsidRDefault="00DA1951" w:rsidP="00DA1951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Установку инструмента в шпинделе и извлечение инструмента из шпинделя гидравлическими цилиндрами Ц4.</w:t>
      </w:r>
    </w:p>
    <w:p w:rsidR="00DA1951" w:rsidRDefault="00DA1951" w:rsidP="00DA1951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Захват инструмента и освобождение от захвата гидравлическим цилиндром Ц5.</w:t>
      </w:r>
    </w:p>
    <w:p w:rsidR="00DA1951" w:rsidRDefault="00DA1951" w:rsidP="00DA1951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</w:p>
    <w:p w:rsidR="00DA1951" w:rsidRDefault="00DA1951" w:rsidP="00DA1951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Поиск инструмента (вращение инструментального магазина гидравлическим мотором М1, фиксация и расфиксация инструментального магазина фиксатором ФМ).</w:t>
      </w:r>
    </w:p>
    <w:p w:rsidR="00DA1951" w:rsidRDefault="00DA1951" w:rsidP="00DA1951">
      <w:pPr>
        <w:pStyle w:val="a3"/>
        <w:tabs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При включении гидростанции гидравлические цилиндры Ц7 освобождают консоль от зажима, а плунжерные цилиндры Ц6 уравновешивают массу консоли со столом и заготовкой, т. е выполняют функцию гидравлического балансира.</w:t>
      </w:r>
    </w:p>
    <w:p w:rsidR="00DA1951" w:rsidRDefault="00DA1951" w:rsidP="00DA1951">
      <w:pPr>
        <w:pStyle w:val="a3"/>
        <w:ind w:left="1134" w:hanging="567"/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655"/>
        </w:tabs>
        <w:ind w:firstLine="2552"/>
        <w:jc w:val="both"/>
        <w:rPr>
          <w:b/>
          <w:bCs/>
          <w:sz w:val="24"/>
        </w:rPr>
      </w:pPr>
      <w:r>
        <w:rPr>
          <w:b/>
          <w:bCs/>
          <w:sz w:val="24"/>
        </w:rPr>
        <w:t>Вопросы для самопроверки</w:t>
      </w:r>
    </w:p>
    <w:p w:rsidR="008F110D" w:rsidRDefault="008F110D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Кто может быть допущен к работе на многоцелевом станке модели 6Р11МФ3?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меры безопасности при работе на многоцелевом станке модели 6Р11МФ3.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Что проверяется на станке при подготовке его к работе?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Назначение многоцелевого станка модели 6Р11МФ3.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Какой станок можно считать станком многоцелевого назначения?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Какие детали и в каких условиях производства можно наиболее эффективно обрабатывать на этом станке?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технические характеристики данного станка.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технические данные УЧПУ станка.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567"/>
        <w:jc w:val="both"/>
        <w:rPr>
          <w:sz w:val="24"/>
        </w:rPr>
      </w:pPr>
      <w:r>
        <w:rPr>
          <w:sz w:val="24"/>
        </w:rPr>
        <w:t>Назвать основные части станка и рассказать о их назначении.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 на станке разгружается электромеханизм вертикальных перемещений консоли?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Назвать и охарактеризовать рабочие движения станка.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Назвать и охарактеризовать вспомогательные движения станка.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Устройство привода главного движения резания.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Чем и как регулируется частота вращения шпинделя на станке 6Р11МФ3?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Устройство привода подачи и перемещений стола на быстром ходу.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Рассказать об устройстве электромеханизмов М2; М3; М4.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 выполнен привод поиска инструмента?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 устроены и работают приводы захвата инструмента в шпинделе станка, извлечения и установки инструмента в шпинделе станка?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Устройство и работа механизма зажима и разжима инструмента в шпинделе станка.</w:t>
      </w:r>
    </w:p>
    <w:p w:rsidR="008F110D" w:rsidRDefault="008F110D" w:rsidP="001D41F9">
      <w:pPr>
        <w:pStyle w:val="a3"/>
        <w:numPr>
          <w:ilvl w:val="0"/>
          <w:numId w:val="55"/>
        </w:numPr>
        <w:tabs>
          <w:tab w:val="clear" w:pos="1287"/>
          <w:tab w:val="num" w:pos="1134"/>
          <w:tab w:val="left" w:pos="7655"/>
        </w:tabs>
        <w:ind w:left="1134" w:hanging="708"/>
        <w:jc w:val="both"/>
        <w:rPr>
          <w:sz w:val="24"/>
        </w:rPr>
      </w:pPr>
      <w:r>
        <w:rPr>
          <w:sz w:val="24"/>
        </w:rPr>
        <w:t>Какие требования предъявляются к механизмам автоматической смены инструментов на многоцелевых станках?</w:t>
      </w:r>
    </w:p>
    <w:p w:rsidR="008F110D" w:rsidRDefault="008F110D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8F110D" w:rsidRDefault="008F110D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DA1951" w:rsidRDefault="00DA1951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DA1951" w:rsidRDefault="00DA1951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DA1951" w:rsidRDefault="00DA1951" w:rsidP="008F110D">
      <w:pPr>
        <w:pStyle w:val="a3"/>
        <w:tabs>
          <w:tab w:val="left" w:pos="7655"/>
        </w:tabs>
        <w:jc w:val="both"/>
        <w:rPr>
          <w:sz w:val="24"/>
        </w:rPr>
      </w:pPr>
    </w:p>
    <w:p w:rsidR="008F110D" w:rsidRDefault="008F110D" w:rsidP="008F110D">
      <w:pPr>
        <w:pStyle w:val="a3"/>
        <w:ind w:firstLine="2835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Список источников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567"/>
        <w:jc w:val="both"/>
        <w:rPr>
          <w:sz w:val="24"/>
        </w:rPr>
      </w:pPr>
      <w:r>
        <w:rPr>
          <w:sz w:val="24"/>
        </w:rPr>
        <w:t>1 С.Е. Локтева  Станки с программным управлением и промышленные</w:t>
      </w:r>
    </w:p>
    <w:p w:rsidR="008F110D" w:rsidRDefault="008F110D" w:rsidP="008F110D">
      <w:pPr>
        <w:pStyle w:val="a3"/>
        <w:tabs>
          <w:tab w:val="left" w:pos="2835"/>
          <w:tab w:val="left" w:pos="5670"/>
        </w:tabs>
        <w:ind w:firstLine="567"/>
        <w:jc w:val="both"/>
        <w:rPr>
          <w:sz w:val="24"/>
        </w:rPr>
      </w:pPr>
      <w:r>
        <w:rPr>
          <w:sz w:val="24"/>
        </w:rPr>
        <w:tab/>
        <w:t xml:space="preserve"> роботы</w:t>
      </w:r>
      <w:r>
        <w:rPr>
          <w:sz w:val="24"/>
        </w:rPr>
        <w:tab/>
        <w:t>М.: Машиностроение, 1986</w:t>
      </w:r>
    </w:p>
    <w:p w:rsidR="008F110D" w:rsidRDefault="008F110D" w:rsidP="008F110D">
      <w:pPr>
        <w:pStyle w:val="a3"/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3 Н.Н. Чернов   Металлорежущие станки </w:t>
      </w:r>
    </w:p>
    <w:p w:rsidR="008F110D" w:rsidRDefault="008F110D" w:rsidP="008F110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Машиностроение, 1988</w:t>
      </w:r>
    </w:p>
    <w:p w:rsidR="00DA1951" w:rsidRDefault="00DA1951" w:rsidP="00DA1951">
      <w:pPr>
        <w:pStyle w:val="a3"/>
        <w:ind w:firstLine="567"/>
        <w:jc w:val="both"/>
        <w:rPr>
          <w:sz w:val="24"/>
        </w:rPr>
      </w:pPr>
      <w:r>
        <w:rPr>
          <w:sz w:val="24"/>
        </w:rPr>
        <w:t>4 Руководство по эксплуатации 6Р11МФ3.00.000РЭ</w:t>
      </w:r>
    </w:p>
    <w:p w:rsidR="00DA1951" w:rsidRDefault="00DA1951" w:rsidP="00DA1951">
      <w:pPr>
        <w:pStyle w:val="a3"/>
        <w:ind w:firstLine="5670"/>
        <w:jc w:val="both"/>
        <w:rPr>
          <w:sz w:val="24"/>
        </w:rPr>
      </w:pPr>
      <w:r>
        <w:rPr>
          <w:sz w:val="24"/>
        </w:rPr>
        <w:t>Дмитровский ЗФС. 1985</w:t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 w:rsidP="008F110D">
      <w:pPr>
        <w:pStyle w:val="a3"/>
        <w:ind w:firstLine="3402"/>
        <w:jc w:val="both"/>
        <w:rPr>
          <w:sz w:val="24"/>
        </w:rPr>
      </w:pPr>
      <w:r>
        <w:rPr>
          <w:sz w:val="24"/>
        </w:rPr>
        <w:t xml:space="preserve">18.03.19г 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52" name="Рисунок 45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0D" w:rsidRDefault="008F110D" w:rsidP="008F110D">
      <w:pPr>
        <w:pStyle w:val="a3"/>
        <w:jc w:val="both"/>
        <w:rPr>
          <w:sz w:val="24"/>
        </w:rPr>
      </w:pPr>
    </w:p>
    <w:p w:rsidR="008F110D" w:rsidRDefault="008F110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E94329" w:rsidRDefault="00E94329">
      <w:pPr>
        <w:rPr>
          <w:rFonts w:ascii="Courier New" w:hAnsi="Courier New" w:cs="Courier New"/>
          <w:sz w:val="24"/>
          <w:szCs w:val="24"/>
        </w:rPr>
      </w:pPr>
    </w:p>
    <w:p w:rsidR="00BE72ED" w:rsidRDefault="00BE72ED">
      <w:pPr>
        <w:rPr>
          <w:rFonts w:ascii="Courier New" w:hAnsi="Courier New" w:cs="Courier New"/>
          <w:sz w:val="24"/>
          <w:szCs w:val="24"/>
        </w:rPr>
      </w:pPr>
    </w:p>
    <w:p w:rsidR="00BE72ED" w:rsidRDefault="00BE72ED" w:rsidP="00BE72ED">
      <w:pPr>
        <w:rPr>
          <w:rFonts w:ascii="Courier New" w:hAnsi="Courier New" w:cs="Courier New"/>
          <w:sz w:val="24"/>
          <w:szCs w:val="24"/>
        </w:rPr>
      </w:pPr>
    </w:p>
    <w:p w:rsidR="00BE72ED" w:rsidRPr="0004461A" w:rsidRDefault="00BE72ED" w:rsidP="00BE72ED">
      <w:pPr>
        <w:ind w:firstLine="1560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:rsidR="00BE72ED" w:rsidRDefault="00BE72ED" w:rsidP="00BE72ED">
      <w:pPr>
        <w:pStyle w:val="a3"/>
        <w:ind w:firstLine="1701"/>
        <w:rPr>
          <w:sz w:val="24"/>
        </w:rPr>
      </w:pPr>
      <w:r w:rsidRPr="0004461A">
        <w:rPr>
          <w:sz w:val="24"/>
          <w:szCs w:val="24"/>
        </w:rPr>
        <w:t>Г</w:t>
      </w:r>
      <w:r>
        <w:rPr>
          <w:sz w:val="24"/>
          <w:szCs w:val="24"/>
        </w:rPr>
        <w:t xml:space="preserve">БПОУ </w:t>
      </w:r>
      <w:r w:rsidRPr="0004461A">
        <w:rPr>
          <w:sz w:val="24"/>
          <w:szCs w:val="24"/>
        </w:rPr>
        <w:t>Тверской машиностроительный колледж</w:t>
      </w: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2520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</w:t>
      </w:r>
    </w:p>
    <w:p w:rsidR="00BE72ED" w:rsidRDefault="00BE72ED" w:rsidP="00BE72ED">
      <w:pPr>
        <w:pStyle w:val="a3"/>
        <w:rPr>
          <w:b/>
          <w:bCs/>
          <w:sz w:val="24"/>
        </w:rPr>
      </w:pPr>
    </w:p>
    <w:p w:rsidR="00BE72ED" w:rsidRDefault="00BE72ED" w:rsidP="00BE72ED">
      <w:pPr>
        <w:pStyle w:val="a3"/>
        <w:ind w:firstLine="1800"/>
        <w:rPr>
          <w:sz w:val="24"/>
        </w:rPr>
      </w:pPr>
      <w:r>
        <w:rPr>
          <w:sz w:val="24"/>
        </w:rPr>
        <w:t>к выполнению лабораторной работы №12</w:t>
      </w:r>
    </w:p>
    <w:p w:rsidR="00113F77" w:rsidRDefault="00113F77" w:rsidP="00113F77">
      <w:pPr>
        <w:pStyle w:val="a3"/>
        <w:ind w:firstLine="567"/>
        <w:rPr>
          <w:b/>
          <w:sz w:val="24"/>
        </w:rPr>
      </w:pPr>
      <w:r>
        <w:rPr>
          <w:b/>
          <w:sz w:val="24"/>
        </w:rPr>
        <w:t>Проверка токарно-винторезного станка на геометрическую</w:t>
      </w:r>
    </w:p>
    <w:p w:rsidR="00BE72ED" w:rsidRDefault="00113F77" w:rsidP="00113F77">
      <w:pPr>
        <w:pStyle w:val="a3"/>
        <w:ind w:firstLine="3119"/>
        <w:rPr>
          <w:sz w:val="24"/>
        </w:rPr>
      </w:pPr>
      <w:r>
        <w:rPr>
          <w:b/>
          <w:sz w:val="24"/>
        </w:rPr>
        <w:t>точность</w:t>
      </w:r>
    </w:p>
    <w:p w:rsidR="00BE72ED" w:rsidRDefault="00BE72ED" w:rsidP="00BE72ED">
      <w:pPr>
        <w:pStyle w:val="a3"/>
        <w:ind w:firstLine="1440"/>
        <w:rPr>
          <w:sz w:val="24"/>
        </w:rPr>
      </w:pPr>
      <w:r>
        <w:rPr>
          <w:sz w:val="24"/>
        </w:rPr>
        <w:t>по дисциплине «Технологическое оборудование»</w:t>
      </w:r>
    </w:p>
    <w:p w:rsidR="00BE72ED" w:rsidRDefault="00BE72ED" w:rsidP="00BE72ED">
      <w:pPr>
        <w:pStyle w:val="a3"/>
        <w:ind w:firstLine="1440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2268"/>
        <w:rPr>
          <w:sz w:val="24"/>
        </w:rPr>
      </w:pPr>
      <w:r>
        <w:rPr>
          <w:sz w:val="24"/>
        </w:rPr>
        <w:t>Составил:</w:t>
      </w:r>
      <w:r>
        <w:rPr>
          <w:noProof/>
          <w:sz w:val="24"/>
        </w:rPr>
        <w:drawing>
          <wp:inline distT="0" distB="0" distL="0" distR="0">
            <wp:extent cx="670560" cy="236220"/>
            <wp:effectExtent l="0" t="0" r="0" b="0"/>
            <wp:docPr id="456" name="Рисунок 45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В.В. Былинкин</w:t>
      </w: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3969"/>
        <w:rPr>
          <w:sz w:val="24"/>
        </w:rPr>
      </w:pPr>
      <w:r>
        <w:rPr>
          <w:sz w:val="24"/>
        </w:rPr>
        <w:t>2019</w:t>
      </w: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3402"/>
        <w:rPr>
          <w:sz w:val="24"/>
        </w:rPr>
      </w:pPr>
      <w:r>
        <w:rPr>
          <w:sz w:val="24"/>
        </w:rPr>
        <w:t>СОДЕРЖАНИЕ</w:t>
      </w: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1 Инструкция по технике безопасности</w:t>
      </w:r>
      <w:r>
        <w:rPr>
          <w:sz w:val="24"/>
        </w:rPr>
        <w:tab/>
        <w:t>3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2 Лабораторная работа №12</w:t>
      </w:r>
      <w:r>
        <w:rPr>
          <w:sz w:val="24"/>
        </w:rPr>
        <w:tab/>
        <w:t>4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3 Порядок выполнения работы</w:t>
      </w:r>
      <w:r>
        <w:rPr>
          <w:sz w:val="24"/>
        </w:rPr>
        <w:tab/>
        <w:t>4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4 Содержание отчёта</w:t>
      </w:r>
      <w:r>
        <w:rPr>
          <w:sz w:val="24"/>
        </w:rPr>
        <w:tab/>
        <w:t>5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5 Методика проведения проверок токарно-винторезного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 xml:space="preserve">  станка на геометрическую точность</w:t>
      </w:r>
      <w:r>
        <w:rPr>
          <w:sz w:val="24"/>
        </w:rPr>
        <w:tab/>
        <w:t>5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6 Вопросы для самопроверки</w:t>
      </w:r>
      <w:r>
        <w:rPr>
          <w:sz w:val="24"/>
        </w:rPr>
        <w:tab/>
        <w:t>8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7 Эскизы проверок</w:t>
      </w:r>
      <w:r>
        <w:rPr>
          <w:sz w:val="24"/>
        </w:rPr>
        <w:tab/>
        <w:t>9</w:t>
      </w: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ИНСТРУКЦИЯ ПО ТЕХНИКЕ БЕЗОПАСНОСТИ</w:t>
      </w: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  <w:r>
        <w:rPr>
          <w:sz w:val="24"/>
        </w:rPr>
        <w:t>Безопасность труда на станке обеспечивается его изготовлением в соответствии с требованиями ГОСТ12.2.009-80 и ГОСТ12.2.049-80.</w:t>
      </w:r>
    </w:p>
    <w:p w:rsidR="00BE72ED" w:rsidRDefault="00BE72ED" w:rsidP="00BE72E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Персонал, допущенный к работе на станке 161АМ, а также к его наладке и ремонту обязан:</w:t>
      </w:r>
    </w:p>
    <w:p w:rsidR="00BE72ED" w:rsidRDefault="00BE72ED" w:rsidP="00BE72E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Получить инструктаж по технике безопасности в соответствии с общей инструкцией лаборатории.</w:t>
      </w:r>
    </w:p>
    <w:p w:rsidR="00BE72ED" w:rsidRDefault="00BE72ED" w:rsidP="00BE72ED">
      <w:pPr>
        <w:pStyle w:val="a3"/>
        <w:tabs>
          <w:tab w:val="left" w:pos="7938"/>
        </w:tabs>
        <w:ind w:firstLine="567"/>
        <w:jc w:val="both"/>
        <w:rPr>
          <w:sz w:val="24"/>
        </w:rPr>
      </w:pPr>
      <w:r>
        <w:rPr>
          <w:sz w:val="24"/>
        </w:rPr>
        <w:t>Ознакомится с устройством и работой станка, указаниями по безопасным приёмам работы на станке.</w:t>
      </w: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567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ind w:firstLine="1701"/>
        <w:rPr>
          <w:sz w:val="24"/>
        </w:rPr>
      </w:pPr>
      <w:r>
        <w:rPr>
          <w:sz w:val="24"/>
        </w:rPr>
        <w:t>УКАЗАНИЯ МЕР БЕЗОПАСНОСТИ ПРИ ВЫПОЛНЕНИИ</w:t>
      </w:r>
    </w:p>
    <w:p w:rsidR="00BE72ED" w:rsidRDefault="00BE72ED" w:rsidP="00BE72ED">
      <w:pPr>
        <w:pStyle w:val="a3"/>
        <w:tabs>
          <w:tab w:val="left" w:pos="7938"/>
        </w:tabs>
        <w:ind w:firstLine="2835"/>
        <w:rPr>
          <w:sz w:val="24"/>
        </w:rPr>
      </w:pPr>
      <w:r>
        <w:rPr>
          <w:sz w:val="24"/>
        </w:rPr>
        <w:t>ЛАБОРАТОРНОЙ РАБОТЫ</w:t>
      </w: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900"/>
        </w:tabs>
        <w:ind w:firstLine="56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При выполнении проверок необходимо:</w:t>
      </w:r>
    </w:p>
    <w:p w:rsidR="00BE72ED" w:rsidRDefault="00BE72ED" w:rsidP="001D41F9">
      <w:pPr>
        <w:pStyle w:val="a3"/>
        <w:numPr>
          <w:ilvl w:val="0"/>
          <w:numId w:val="2"/>
        </w:numPr>
        <w:tabs>
          <w:tab w:val="left" w:pos="7938"/>
        </w:tabs>
        <w:rPr>
          <w:sz w:val="24"/>
        </w:rPr>
      </w:pPr>
      <w:r>
        <w:rPr>
          <w:sz w:val="24"/>
        </w:rPr>
        <w:t>Соблюдать дисциплину,</w:t>
      </w:r>
    </w:p>
    <w:p w:rsidR="00BE72ED" w:rsidRDefault="00BE72ED" w:rsidP="001D41F9">
      <w:pPr>
        <w:pStyle w:val="a3"/>
        <w:numPr>
          <w:ilvl w:val="0"/>
          <w:numId w:val="2"/>
        </w:numPr>
        <w:tabs>
          <w:tab w:val="left" w:pos="7938"/>
        </w:tabs>
        <w:rPr>
          <w:sz w:val="24"/>
        </w:rPr>
      </w:pPr>
      <w:r>
        <w:rPr>
          <w:sz w:val="24"/>
        </w:rPr>
        <w:t>Быть очень внимательными,</w:t>
      </w:r>
    </w:p>
    <w:p w:rsidR="00BE72ED" w:rsidRDefault="00BE72ED" w:rsidP="001D41F9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sz w:val="24"/>
        </w:rPr>
      </w:pPr>
      <w:r>
        <w:rPr>
          <w:sz w:val="24"/>
        </w:rPr>
        <w:t>Нельзя включать станок не убедившись в том, что Ваше действие не нанесёт ни кому телесных повреждений.</w:t>
      </w:r>
    </w:p>
    <w:p w:rsidR="00BE72ED" w:rsidRDefault="00BE72ED" w:rsidP="00BE72ED">
      <w:pPr>
        <w:pStyle w:val="a3"/>
        <w:tabs>
          <w:tab w:val="left" w:pos="0"/>
          <w:tab w:val="left" w:pos="900"/>
        </w:tabs>
        <w:ind w:left="900" w:hanging="36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При выполнении проверок №№ 9; 12; и 13 отключить станок от электрической сети и убедиться, что станок отключен.</w:t>
      </w:r>
    </w:p>
    <w:p w:rsidR="00BE72ED" w:rsidRDefault="00BE72ED" w:rsidP="00BE72ED">
      <w:pPr>
        <w:pStyle w:val="a3"/>
        <w:tabs>
          <w:tab w:val="left" w:pos="7938"/>
        </w:tabs>
        <w:ind w:firstLine="540"/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tabs>
          <w:tab w:val="left" w:pos="7938"/>
        </w:tabs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E94329" w:rsidRDefault="00E94329" w:rsidP="00BE72ED">
      <w:pPr>
        <w:pStyle w:val="a3"/>
        <w:rPr>
          <w:sz w:val="24"/>
        </w:rPr>
      </w:pPr>
    </w:p>
    <w:p w:rsidR="00E94329" w:rsidRDefault="00E94329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2268"/>
        <w:rPr>
          <w:sz w:val="24"/>
        </w:rPr>
      </w:pPr>
      <w:r>
        <w:rPr>
          <w:sz w:val="24"/>
        </w:rPr>
        <w:t>Лабораторная работа №12</w:t>
      </w:r>
    </w:p>
    <w:p w:rsidR="00BE72ED" w:rsidRDefault="00BE72ED" w:rsidP="00BE72ED">
      <w:pPr>
        <w:pStyle w:val="a3"/>
        <w:rPr>
          <w:sz w:val="24"/>
        </w:rPr>
      </w:pPr>
    </w:p>
    <w:p w:rsidR="00BE72ED" w:rsidRDefault="00BE72ED" w:rsidP="00BE72ED">
      <w:pPr>
        <w:pStyle w:val="a3"/>
        <w:ind w:firstLine="567"/>
        <w:rPr>
          <w:b/>
          <w:sz w:val="24"/>
        </w:rPr>
      </w:pPr>
      <w:r>
        <w:rPr>
          <w:b/>
          <w:sz w:val="24"/>
        </w:rPr>
        <w:t>Проверка токарно-винторезного станка на геометрическую</w:t>
      </w:r>
    </w:p>
    <w:p w:rsidR="00BE72ED" w:rsidRPr="00BE72ED" w:rsidRDefault="00BE72ED" w:rsidP="00BE72ED">
      <w:pPr>
        <w:pStyle w:val="a3"/>
        <w:ind w:firstLine="3544"/>
        <w:rPr>
          <w:b/>
          <w:sz w:val="24"/>
        </w:rPr>
      </w:pPr>
      <w:r>
        <w:rPr>
          <w:b/>
          <w:sz w:val="24"/>
        </w:rPr>
        <w:t>точность</w:t>
      </w:r>
    </w:p>
    <w:p w:rsidR="00BE72ED" w:rsidRPr="00BE72ED" w:rsidRDefault="00BE72ED" w:rsidP="00BE72ED">
      <w:pPr>
        <w:rPr>
          <w:rFonts w:ascii="Courier New" w:hAnsi="Courier New" w:cs="Courier New"/>
          <w:sz w:val="24"/>
          <w:szCs w:val="24"/>
        </w:rPr>
      </w:pPr>
    </w:p>
    <w:p w:rsidR="00BE72ED" w:rsidRPr="00BE72ED" w:rsidRDefault="00BE72ED" w:rsidP="00BE72ED">
      <w:pPr>
        <w:pStyle w:val="31"/>
        <w:rPr>
          <w:rFonts w:ascii="Courier New" w:hAnsi="Courier New" w:cs="Courier New"/>
          <w:b/>
          <w:bCs/>
          <w:sz w:val="24"/>
          <w:szCs w:val="24"/>
        </w:rPr>
      </w:pPr>
      <w:r w:rsidRPr="00BE72ED">
        <w:rPr>
          <w:rFonts w:ascii="Courier New" w:hAnsi="Courier New" w:cs="Courier New"/>
          <w:b/>
          <w:bCs/>
          <w:sz w:val="24"/>
          <w:szCs w:val="24"/>
        </w:rPr>
        <w:t>Цель работы:</w:t>
      </w:r>
    </w:p>
    <w:p w:rsidR="00BE72ED" w:rsidRPr="00BE72ED" w:rsidRDefault="00BE72ED" w:rsidP="00BE72ED">
      <w:pPr>
        <w:ind w:firstLine="540"/>
        <w:rPr>
          <w:rFonts w:ascii="Courier New" w:hAnsi="Courier New" w:cs="Courier New"/>
          <w:sz w:val="24"/>
          <w:szCs w:val="24"/>
        </w:rPr>
      </w:pPr>
    </w:p>
    <w:p w:rsidR="00BE72ED" w:rsidRPr="00BE72ED" w:rsidRDefault="00BE72ED" w:rsidP="001D41F9">
      <w:pPr>
        <w:pStyle w:val="31"/>
        <w:numPr>
          <w:ilvl w:val="0"/>
          <w:numId w:val="64"/>
        </w:numPr>
        <w:tabs>
          <w:tab w:val="left" w:pos="1080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Научиться самостоятельно проводить проверки станка на геометрическую точность.</w:t>
      </w:r>
    </w:p>
    <w:p w:rsidR="00BE72ED" w:rsidRPr="00BE72ED" w:rsidRDefault="00BE72ED" w:rsidP="001D41F9">
      <w:pPr>
        <w:numPr>
          <w:ilvl w:val="0"/>
          <w:numId w:val="64"/>
        </w:numPr>
        <w:tabs>
          <w:tab w:val="left" w:pos="1080"/>
        </w:tabs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Получить навыки при работе с измерительным и поверочным инструментами.</w:t>
      </w:r>
    </w:p>
    <w:p w:rsidR="00BE72ED" w:rsidRPr="00BE72ED" w:rsidRDefault="00BE72ED" w:rsidP="001D41F9">
      <w:pPr>
        <w:numPr>
          <w:ilvl w:val="0"/>
          <w:numId w:val="64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Научится критически оценивать результаты проверки и делать выводы.</w:t>
      </w:r>
    </w:p>
    <w:p w:rsidR="00BE72ED" w:rsidRPr="00BE72ED" w:rsidRDefault="00BE72ED" w:rsidP="00BE72ED">
      <w:pPr>
        <w:rPr>
          <w:rFonts w:ascii="Courier New" w:hAnsi="Courier New" w:cs="Courier New"/>
          <w:sz w:val="24"/>
          <w:szCs w:val="24"/>
        </w:rPr>
      </w:pPr>
    </w:p>
    <w:p w:rsidR="00BE72ED" w:rsidRPr="00BE72ED" w:rsidRDefault="00BE72ED" w:rsidP="00BE72ED">
      <w:pPr>
        <w:pStyle w:val="31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Оборудование:</w:t>
      </w:r>
    </w:p>
    <w:p w:rsidR="00BE72ED" w:rsidRPr="00BE72ED" w:rsidRDefault="00BE72ED" w:rsidP="001D41F9">
      <w:pPr>
        <w:pStyle w:val="31"/>
        <w:numPr>
          <w:ilvl w:val="0"/>
          <w:numId w:val="65"/>
        </w:numPr>
        <w:tabs>
          <w:tab w:val="left" w:pos="1080"/>
        </w:tabs>
        <w:spacing w:after="0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Токарно-винторезный станок модели 161АМ.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Индикатор часового типа с магнитной стойкой.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Оправка проверочная с конусом Морзе №3.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Оправка проверочная с конусом Морзе №5.</w:t>
      </w:r>
    </w:p>
    <w:p w:rsidR="00BE72ED" w:rsidRPr="00BE72ED" w:rsidRDefault="00BE72ED" w:rsidP="001D41F9">
      <w:pPr>
        <w:numPr>
          <w:ilvl w:val="0"/>
          <w:numId w:val="65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Конус Морзе №5 с запрессованным в его переднюю часть шариком.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Масштабная линейка на 500мм.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Мерительный штифт тарельчатой формы к индикатору.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Удлинитель к мерительному штифту индикатора.</w:t>
      </w:r>
    </w:p>
    <w:p w:rsidR="00BE72ED" w:rsidRPr="00BE72ED" w:rsidRDefault="00BE72ED" w:rsidP="001D41F9">
      <w:pPr>
        <w:numPr>
          <w:ilvl w:val="0"/>
          <w:numId w:val="65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Ключи гаечные: 14, 17,19, 22,27,32мм.</w:t>
      </w:r>
    </w:p>
    <w:p w:rsidR="00BE72ED" w:rsidRPr="00BE72ED" w:rsidRDefault="00BE72ED" w:rsidP="00BE72ED">
      <w:pPr>
        <w:ind w:left="360"/>
        <w:rPr>
          <w:rFonts w:ascii="Courier New" w:hAnsi="Courier New" w:cs="Courier New"/>
          <w:b/>
          <w:bCs/>
          <w:sz w:val="24"/>
          <w:szCs w:val="24"/>
        </w:rPr>
      </w:pPr>
    </w:p>
    <w:p w:rsidR="00BE72ED" w:rsidRPr="00BE72ED" w:rsidRDefault="00BE72ED" w:rsidP="007D0FE3">
      <w:pPr>
        <w:pStyle w:val="31"/>
        <w:ind w:left="0" w:firstLine="1701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Порядок проведения работы:</w:t>
      </w:r>
    </w:p>
    <w:p w:rsidR="00BE72ED" w:rsidRPr="00BE72ED" w:rsidRDefault="00BE72ED" w:rsidP="001D41F9">
      <w:pPr>
        <w:numPr>
          <w:ilvl w:val="0"/>
          <w:numId w:val="66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Подготовить станок к работе и для этой цели свернуть патрон со шпинделя и протереть направление станин тряпкой насухо.</w:t>
      </w:r>
    </w:p>
    <w:p w:rsidR="00BE72ED" w:rsidRPr="00BE72ED" w:rsidRDefault="00BE72ED" w:rsidP="001D41F9">
      <w:pPr>
        <w:numPr>
          <w:ilvl w:val="0"/>
          <w:numId w:val="66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Внимательно изучить соответствующую проверку по ГОСТ 42-56 и только после этого приступить к её выполнению.</w:t>
      </w:r>
    </w:p>
    <w:p w:rsidR="00BE72ED" w:rsidRPr="00BE72ED" w:rsidRDefault="00BE72ED" w:rsidP="001D41F9">
      <w:pPr>
        <w:numPr>
          <w:ilvl w:val="0"/>
          <w:numId w:val="66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Выполнить проверки: 5; 6; 7; 8; 9; 12 и 13.</w:t>
      </w:r>
    </w:p>
    <w:p w:rsidR="00BE72ED" w:rsidRPr="00BE72ED" w:rsidRDefault="00BE72ED" w:rsidP="001D41F9">
      <w:pPr>
        <w:numPr>
          <w:ilvl w:val="0"/>
          <w:numId w:val="66"/>
        </w:numPr>
        <w:jc w:val="both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Результаты проверок заносить в протокол по форме:</w:t>
      </w:r>
    </w:p>
    <w:p w:rsidR="00BE72ED" w:rsidRDefault="00BE72ED" w:rsidP="00BE72ED">
      <w:pPr>
        <w:ind w:left="720"/>
        <w:jc w:val="both"/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62"/>
        <w:gridCol w:w="3755"/>
        <w:gridCol w:w="1619"/>
        <w:gridCol w:w="1624"/>
      </w:tblGrid>
      <w:tr w:rsidR="00BE72ED" w:rsidTr="00FA4B15">
        <w:trPr>
          <w:cantSplit/>
        </w:trPr>
        <w:tc>
          <w:tcPr>
            <w:tcW w:w="1188" w:type="dxa"/>
            <w:vMerge w:val="restart"/>
          </w:tcPr>
          <w:p w:rsidR="00BE72ED" w:rsidRDefault="00BE72ED" w:rsidP="00FA4B15">
            <w:pPr>
              <w:jc w:val="both"/>
            </w:pPr>
            <w:r>
              <w:t xml:space="preserve">      № проверки по ГОСТ 42-56</w:t>
            </w:r>
          </w:p>
        </w:tc>
        <w:tc>
          <w:tcPr>
            <w:tcW w:w="1463" w:type="dxa"/>
            <w:vMerge w:val="restart"/>
          </w:tcPr>
          <w:p w:rsidR="00BE72ED" w:rsidRDefault="00BE72ED" w:rsidP="00FA4B15">
            <w:pPr>
              <w:jc w:val="both"/>
            </w:pPr>
          </w:p>
          <w:p w:rsidR="00BE72ED" w:rsidRDefault="00BE72ED" w:rsidP="00FA4B15">
            <w:pPr>
              <w:jc w:val="both"/>
            </w:pPr>
            <w:r>
              <w:t xml:space="preserve">       Что проверяется</w:t>
            </w:r>
          </w:p>
        </w:tc>
        <w:tc>
          <w:tcPr>
            <w:tcW w:w="3757" w:type="dxa"/>
            <w:vMerge w:val="restart"/>
          </w:tcPr>
          <w:p w:rsidR="00BE72ED" w:rsidRDefault="00BE72ED" w:rsidP="00FA4B15">
            <w:pPr>
              <w:jc w:val="both"/>
            </w:pPr>
          </w:p>
          <w:p w:rsidR="00BE72ED" w:rsidRDefault="00BE72ED" w:rsidP="00FA4B15">
            <w:pPr>
              <w:jc w:val="both"/>
            </w:pPr>
            <w:r>
              <w:t xml:space="preserve">                 Эскиз проверки</w:t>
            </w:r>
          </w:p>
        </w:tc>
        <w:tc>
          <w:tcPr>
            <w:tcW w:w="3240" w:type="dxa"/>
            <w:gridSpan w:val="2"/>
          </w:tcPr>
          <w:p w:rsidR="00BE72ED" w:rsidRDefault="00BE72ED" w:rsidP="00FA4B15">
            <w:pPr>
              <w:jc w:val="both"/>
            </w:pPr>
            <w:r>
              <w:t xml:space="preserve">              Отклонения</w:t>
            </w:r>
          </w:p>
        </w:tc>
      </w:tr>
      <w:tr w:rsidR="00BE72ED" w:rsidTr="00FA4B15">
        <w:trPr>
          <w:cantSplit/>
        </w:trPr>
        <w:tc>
          <w:tcPr>
            <w:tcW w:w="1188" w:type="dxa"/>
            <w:vMerge/>
          </w:tcPr>
          <w:p w:rsidR="00BE72ED" w:rsidRDefault="00BE72ED" w:rsidP="00FA4B15">
            <w:pPr>
              <w:jc w:val="both"/>
            </w:pPr>
          </w:p>
        </w:tc>
        <w:tc>
          <w:tcPr>
            <w:tcW w:w="1463" w:type="dxa"/>
            <w:vMerge/>
          </w:tcPr>
          <w:p w:rsidR="00BE72ED" w:rsidRDefault="00BE72ED" w:rsidP="00FA4B15">
            <w:pPr>
              <w:jc w:val="both"/>
            </w:pPr>
          </w:p>
        </w:tc>
        <w:tc>
          <w:tcPr>
            <w:tcW w:w="3757" w:type="dxa"/>
            <w:vMerge/>
          </w:tcPr>
          <w:p w:rsidR="00BE72ED" w:rsidRDefault="00BE72ED" w:rsidP="00FA4B15">
            <w:pPr>
              <w:jc w:val="both"/>
            </w:pPr>
          </w:p>
        </w:tc>
        <w:tc>
          <w:tcPr>
            <w:tcW w:w="1615" w:type="dxa"/>
          </w:tcPr>
          <w:p w:rsidR="00BE72ED" w:rsidRDefault="00BE72ED" w:rsidP="00FA4B15">
            <w:pPr>
              <w:jc w:val="both"/>
            </w:pPr>
            <w:r>
              <w:t>Допускаемые по ГОСТ</w:t>
            </w:r>
          </w:p>
        </w:tc>
        <w:tc>
          <w:tcPr>
            <w:tcW w:w="1625" w:type="dxa"/>
          </w:tcPr>
          <w:p w:rsidR="00BE72ED" w:rsidRDefault="00BE72ED" w:rsidP="00FA4B15">
            <w:pPr>
              <w:jc w:val="both"/>
            </w:pPr>
            <w:r>
              <w:t>Фактические</w:t>
            </w:r>
          </w:p>
        </w:tc>
      </w:tr>
      <w:tr w:rsidR="00BE72ED" w:rsidTr="00FA4B15">
        <w:trPr>
          <w:trHeight w:val="1596"/>
        </w:trPr>
        <w:tc>
          <w:tcPr>
            <w:tcW w:w="1188" w:type="dxa"/>
          </w:tcPr>
          <w:p w:rsidR="00BE72ED" w:rsidRDefault="00BE72ED" w:rsidP="00FA4B15">
            <w:pPr>
              <w:jc w:val="both"/>
            </w:pPr>
          </w:p>
          <w:p w:rsidR="00BE72ED" w:rsidRDefault="00BE72ED" w:rsidP="00FA4B15">
            <w:pPr>
              <w:jc w:val="both"/>
            </w:pPr>
          </w:p>
          <w:p w:rsidR="00BE72ED" w:rsidRDefault="00BE72ED" w:rsidP="00FA4B15">
            <w:pPr>
              <w:jc w:val="both"/>
            </w:pPr>
            <w:r>
              <w:t xml:space="preserve">      5</w:t>
            </w:r>
          </w:p>
        </w:tc>
        <w:tc>
          <w:tcPr>
            <w:tcW w:w="1463" w:type="dxa"/>
          </w:tcPr>
          <w:p w:rsidR="00BE72ED" w:rsidRDefault="00BE72ED" w:rsidP="00FA4B15">
            <w:pPr>
              <w:jc w:val="both"/>
            </w:pPr>
          </w:p>
        </w:tc>
        <w:tc>
          <w:tcPr>
            <w:tcW w:w="3757" w:type="dxa"/>
          </w:tcPr>
          <w:p w:rsidR="00BE72ED" w:rsidRDefault="00BE72ED" w:rsidP="00FA4B15">
            <w:pPr>
              <w:jc w:val="both"/>
            </w:pPr>
          </w:p>
        </w:tc>
        <w:tc>
          <w:tcPr>
            <w:tcW w:w="1620" w:type="dxa"/>
          </w:tcPr>
          <w:p w:rsidR="00BE72ED" w:rsidRDefault="00BE72ED" w:rsidP="00FA4B15">
            <w:pPr>
              <w:jc w:val="both"/>
            </w:pPr>
          </w:p>
        </w:tc>
        <w:tc>
          <w:tcPr>
            <w:tcW w:w="1620" w:type="dxa"/>
          </w:tcPr>
          <w:p w:rsidR="00BE72ED" w:rsidRDefault="00BE72ED" w:rsidP="00FA4B15">
            <w:pPr>
              <w:jc w:val="both"/>
            </w:pPr>
          </w:p>
        </w:tc>
      </w:tr>
    </w:tbl>
    <w:p w:rsidR="00BE72ED" w:rsidRDefault="00BE72ED" w:rsidP="00BE72ED">
      <w:pPr>
        <w:rPr>
          <w:rFonts w:ascii="Courier New" w:hAnsi="Courier New" w:cs="Courier New"/>
          <w:sz w:val="24"/>
          <w:szCs w:val="24"/>
        </w:rPr>
      </w:pPr>
    </w:p>
    <w:p w:rsidR="007D0FE3" w:rsidRPr="007D0FE3" w:rsidRDefault="007D0FE3" w:rsidP="007D0FE3">
      <w:pPr>
        <w:ind w:firstLine="1701"/>
        <w:rPr>
          <w:rFonts w:ascii="Courier New" w:hAnsi="Courier New" w:cs="Courier New"/>
          <w:b/>
          <w:sz w:val="24"/>
          <w:szCs w:val="24"/>
        </w:rPr>
      </w:pPr>
      <w:r w:rsidRPr="007D0FE3">
        <w:rPr>
          <w:rFonts w:ascii="Courier New" w:hAnsi="Courier New" w:cs="Courier New"/>
          <w:b/>
          <w:sz w:val="24"/>
          <w:szCs w:val="24"/>
        </w:rPr>
        <w:t>Содержание отчёта</w:t>
      </w:r>
    </w:p>
    <w:p w:rsidR="00BE72ED" w:rsidRPr="00BE72ED" w:rsidRDefault="00BE72ED" w:rsidP="00BE72ED">
      <w:pPr>
        <w:pStyle w:val="31"/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Отчёт должен содержать:</w:t>
      </w:r>
    </w:p>
    <w:p w:rsidR="00BE72ED" w:rsidRPr="00BE72ED" w:rsidRDefault="00BE72ED" w:rsidP="001D41F9">
      <w:pPr>
        <w:numPr>
          <w:ilvl w:val="0"/>
          <w:numId w:val="67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Наименование работы;</w:t>
      </w:r>
    </w:p>
    <w:p w:rsidR="00BE72ED" w:rsidRPr="00BE72ED" w:rsidRDefault="00BE72ED" w:rsidP="001D41F9">
      <w:pPr>
        <w:numPr>
          <w:ilvl w:val="0"/>
          <w:numId w:val="67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Цель работы;</w:t>
      </w:r>
    </w:p>
    <w:p w:rsidR="00BE72ED" w:rsidRPr="00BE72ED" w:rsidRDefault="00BE72ED" w:rsidP="001D41F9">
      <w:pPr>
        <w:numPr>
          <w:ilvl w:val="0"/>
          <w:numId w:val="67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Оборудование;</w:t>
      </w:r>
    </w:p>
    <w:p w:rsidR="00BE72ED" w:rsidRPr="00BE72ED" w:rsidRDefault="00BE72ED" w:rsidP="001D41F9">
      <w:pPr>
        <w:numPr>
          <w:ilvl w:val="0"/>
          <w:numId w:val="67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Протокол проверок;</w:t>
      </w:r>
    </w:p>
    <w:p w:rsidR="00BE72ED" w:rsidRDefault="00BE72ED" w:rsidP="001D41F9">
      <w:pPr>
        <w:numPr>
          <w:ilvl w:val="0"/>
          <w:numId w:val="67"/>
        </w:numPr>
        <w:rPr>
          <w:rFonts w:ascii="Courier New" w:hAnsi="Courier New" w:cs="Courier New"/>
          <w:sz w:val="24"/>
          <w:szCs w:val="24"/>
        </w:rPr>
      </w:pPr>
      <w:r w:rsidRPr="00BE72ED">
        <w:rPr>
          <w:rFonts w:ascii="Courier New" w:hAnsi="Courier New" w:cs="Courier New"/>
          <w:sz w:val="24"/>
          <w:szCs w:val="24"/>
        </w:rPr>
        <w:t>Вывод.</w:t>
      </w:r>
    </w:p>
    <w:p w:rsidR="00E94329" w:rsidRDefault="00E94329" w:rsidP="00E94329">
      <w:pPr>
        <w:rPr>
          <w:rFonts w:ascii="Courier New" w:hAnsi="Courier New" w:cs="Courier New"/>
          <w:sz w:val="24"/>
          <w:szCs w:val="24"/>
        </w:rPr>
      </w:pPr>
    </w:p>
    <w:p w:rsidR="00E94329" w:rsidRPr="00BE72ED" w:rsidRDefault="00E94329" w:rsidP="00E94329">
      <w:pPr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rPr>
          <w:rFonts w:ascii="Courier New" w:hAnsi="Courier New" w:cs="Courier New"/>
          <w:b/>
          <w:bCs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Методика проведения проверок токарно-винторезного станка на</w:t>
      </w:r>
    </w:p>
    <w:p w:rsidR="00BE72ED" w:rsidRPr="007D0FE3" w:rsidRDefault="00BE72ED" w:rsidP="00BE72ED">
      <w:pPr>
        <w:ind w:firstLine="2160"/>
        <w:rPr>
          <w:rFonts w:ascii="Courier New" w:hAnsi="Courier New" w:cs="Courier New"/>
          <w:b/>
          <w:bCs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геометрическую точность</w:t>
      </w:r>
    </w:p>
    <w:p w:rsidR="00BE72ED" w:rsidRPr="007D0FE3" w:rsidRDefault="00BE72ED" w:rsidP="00BE72ED">
      <w:pPr>
        <w:pStyle w:val="ab"/>
        <w:tabs>
          <w:tab w:val="clear" w:pos="4677"/>
          <w:tab w:val="clear" w:pos="9355"/>
        </w:tabs>
        <w:rPr>
          <w:rFonts w:ascii="Courier New" w:hAnsi="Courier New" w:cs="Courier New"/>
          <w:sz w:val="24"/>
          <w:szCs w:val="24"/>
        </w:rPr>
      </w:pPr>
    </w:p>
    <w:p w:rsidR="00BE72ED" w:rsidRPr="007D0FE3" w:rsidRDefault="007D0FE3" w:rsidP="007D0FE3">
      <w:pPr>
        <w:pStyle w:val="ab"/>
        <w:tabs>
          <w:tab w:val="clear" w:pos="4677"/>
          <w:tab w:val="clear" w:pos="9355"/>
        </w:tabs>
        <w:ind w:firstLine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Проверка №5</w:t>
      </w:r>
    </w:p>
    <w:p w:rsidR="00BE72ED" w:rsidRDefault="00BE72ED" w:rsidP="00BE72ED">
      <w:pPr>
        <w:pStyle w:val="af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Проверить радиальное биение центрирующей шейки шпинделя передней бабки.</w:t>
      </w:r>
    </w:p>
    <w:p w:rsidR="00BE72ED" w:rsidRDefault="00BE72ED" w:rsidP="00BE72ED">
      <w:pPr>
        <w:pStyle w:val="af"/>
        <w:rPr>
          <w:rFonts w:ascii="Courier New" w:hAnsi="Courier New" w:cs="Courier New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7D0FE3">
        <w:rPr>
          <w:rFonts w:ascii="Courier New" w:hAnsi="Courier New" w:cs="Courier New"/>
          <w:sz w:val="24"/>
          <w:szCs w:val="24"/>
        </w:rPr>
        <w:t xml:space="preserve"> Поставить индикатор на станке (рис. 1) так, чтобы его мерительный штифт касался центрирующей шейки шпинделя и был перпендикулярен к образующей. Шпиндель приводится во вращение.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pStyle w:val="21"/>
        <w:rPr>
          <w:rFonts w:ascii="Courier New" w:hAnsi="Courier New" w:cs="Courier New"/>
        </w:rPr>
      </w:pPr>
      <w:r w:rsidRPr="007D0FE3">
        <w:rPr>
          <w:rFonts w:ascii="Courier New" w:hAnsi="Courier New" w:cs="Courier New"/>
          <w:b/>
          <w:bCs/>
        </w:rPr>
        <w:t xml:space="preserve">Допуск в мм по ГОСТ. </w:t>
      </w:r>
      <w:r w:rsidRPr="007D0FE3">
        <w:rPr>
          <w:rFonts w:ascii="Courier New" w:hAnsi="Courier New" w:cs="Courier New"/>
        </w:rPr>
        <w:t>Для станков с наибольшим диаметром обрабатываемого изделия: до 400мм - 0,01мм,</w:t>
      </w:r>
    </w:p>
    <w:p w:rsidR="00BE72ED" w:rsidRPr="007D0FE3" w:rsidRDefault="00BE72ED" w:rsidP="00BE72ED">
      <w:pPr>
        <w:pStyle w:val="21"/>
        <w:ind w:firstLine="3600"/>
        <w:rPr>
          <w:rFonts w:ascii="Courier New" w:hAnsi="Courier New" w:cs="Courier New"/>
        </w:rPr>
      </w:pPr>
      <w:r w:rsidRPr="007D0FE3">
        <w:rPr>
          <w:rFonts w:ascii="Courier New" w:hAnsi="Courier New" w:cs="Courier New"/>
        </w:rPr>
        <w:t>до 800мм - 0,015мм.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7D0FE3" w:rsidP="007D0FE3">
      <w:pPr>
        <w:pStyle w:val="ab"/>
        <w:tabs>
          <w:tab w:val="clear" w:pos="4677"/>
          <w:tab w:val="clear" w:pos="9355"/>
        </w:tabs>
        <w:ind w:firstLine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Проверка №6</w:t>
      </w:r>
    </w:p>
    <w:p w:rsidR="00BE72ED" w:rsidRPr="007D0FE3" w:rsidRDefault="00BE72ED" w:rsidP="007D0FE3">
      <w:pPr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7D0FE3">
        <w:rPr>
          <w:rFonts w:ascii="Courier New" w:hAnsi="Courier New" w:cs="Courier New"/>
          <w:b/>
          <w:sz w:val="24"/>
          <w:szCs w:val="24"/>
        </w:rPr>
        <w:t>Проверить радиальное биение оси отверстия шпинделя передней бабки.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7D0FE3">
        <w:rPr>
          <w:rFonts w:ascii="Courier New" w:hAnsi="Courier New" w:cs="Courier New"/>
          <w:sz w:val="24"/>
          <w:szCs w:val="24"/>
        </w:rPr>
        <w:t xml:space="preserve"> В отверстии шпинделя передней бабки плотно вставить цилиндрическую оправку (рис. 2).</w:t>
      </w: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t>Установить  на станке индикатор так, чтобы его мерительный штифт касался поверхности оправки. Затем шпиндель приводится во вращение.</w:t>
      </w: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t>Измерение производится у торца шпинделя (</w:t>
      </w:r>
      <w:r w:rsidRPr="007D0FE3">
        <w:rPr>
          <w:rFonts w:ascii="Courier New" w:hAnsi="Courier New" w:cs="Courier New"/>
          <w:b/>
          <w:bCs/>
          <w:sz w:val="24"/>
          <w:szCs w:val="24"/>
        </w:rPr>
        <w:t>а</w:t>
      </w:r>
      <w:r w:rsidRPr="007D0FE3">
        <w:rPr>
          <w:rFonts w:ascii="Courier New" w:hAnsi="Courier New" w:cs="Courier New"/>
          <w:sz w:val="24"/>
          <w:szCs w:val="24"/>
        </w:rPr>
        <w:t>) и на расстоянии L = 300мм от него (</w:t>
      </w:r>
      <w:r w:rsidRPr="007D0FE3">
        <w:rPr>
          <w:rFonts w:ascii="Courier New" w:hAnsi="Courier New" w:cs="Courier New"/>
          <w:b/>
          <w:bCs/>
          <w:sz w:val="24"/>
          <w:szCs w:val="24"/>
        </w:rPr>
        <w:t>б</w:t>
      </w:r>
      <w:r w:rsidRPr="007D0FE3">
        <w:rPr>
          <w:rFonts w:ascii="Courier New" w:hAnsi="Courier New" w:cs="Courier New"/>
          <w:sz w:val="24"/>
          <w:szCs w:val="24"/>
        </w:rPr>
        <w:t xml:space="preserve">). 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 xml:space="preserve">Допуск в мм по ГОСТ. </w:t>
      </w:r>
      <w:r w:rsidRPr="007D0FE3">
        <w:rPr>
          <w:rFonts w:ascii="Courier New" w:hAnsi="Courier New" w:cs="Courier New"/>
          <w:sz w:val="24"/>
          <w:szCs w:val="24"/>
        </w:rPr>
        <w:t xml:space="preserve">Для станков с наибольшим диаметром обрабатываемого изделия до </w:t>
      </w:r>
      <w:smartTag w:uri="urn:schemas-microsoft-com:office:smarttags" w:element="metricconverter">
        <w:smartTagPr>
          <w:attr w:name="ProductID" w:val="400 мм"/>
        </w:smartTagPr>
        <w:r w:rsidRPr="007D0FE3">
          <w:rPr>
            <w:rFonts w:ascii="Courier New" w:hAnsi="Courier New" w:cs="Courier New"/>
            <w:sz w:val="24"/>
            <w:szCs w:val="24"/>
          </w:rPr>
          <w:t>400 мм</w:t>
        </w:r>
      </w:smartTag>
      <w:r w:rsidRPr="007D0FE3">
        <w:rPr>
          <w:rFonts w:ascii="Courier New" w:hAnsi="Courier New" w:cs="Courier New"/>
          <w:sz w:val="24"/>
          <w:szCs w:val="24"/>
        </w:rPr>
        <w:t xml:space="preserve"> а) - 0,01мм, б) - 0,02мм, </w:t>
      </w:r>
    </w:p>
    <w:p w:rsidR="00BE72ED" w:rsidRPr="007D0FE3" w:rsidRDefault="00BE72ED" w:rsidP="00BE72ED">
      <w:pPr>
        <w:ind w:firstLine="342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800 мм"/>
        </w:smartTagPr>
        <w:r w:rsidRPr="007D0FE3">
          <w:rPr>
            <w:rFonts w:ascii="Courier New" w:hAnsi="Courier New" w:cs="Courier New"/>
            <w:sz w:val="24"/>
            <w:szCs w:val="24"/>
          </w:rPr>
          <w:t>800 мм</w:t>
        </w:r>
      </w:smartTag>
      <w:r w:rsidRPr="007D0FE3">
        <w:rPr>
          <w:rFonts w:ascii="Courier New" w:hAnsi="Courier New" w:cs="Courier New"/>
          <w:sz w:val="24"/>
          <w:szCs w:val="24"/>
        </w:rPr>
        <w:t>; а) – 0,015мм, б) - 0,025мм.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7D0FE3">
      <w:pPr>
        <w:pStyle w:val="1"/>
        <w:ind w:left="720" w:firstLine="1548"/>
        <w:rPr>
          <w:rFonts w:ascii="Courier New" w:hAnsi="Courier New" w:cs="Courier New"/>
          <w:bCs/>
          <w:lang w:val="ru-RU"/>
        </w:rPr>
      </w:pPr>
      <w:r w:rsidRPr="007D0FE3">
        <w:rPr>
          <w:rFonts w:ascii="Courier New" w:hAnsi="Courier New" w:cs="Courier New"/>
          <w:bCs/>
          <w:lang w:val="ru-RU"/>
        </w:rPr>
        <w:t>Проверка №7</w:t>
      </w:r>
    </w:p>
    <w:p w:rsidR="00BE72ED" w:rsidRPr="007D0FE3" w:rsidRDefault="00BE72ED" w:rsidP="00FA4B15">
      <w:pPr>
        <w:ind w:left="1080" w:hanging="513"/>
        <w:rPr>
          <w:rFonts w:ascii="Courier New" w:hAnsi="Courier New" w:cs="Courier New"/>
          <w:b/>
          <w:sz w:val="24"/>
          <w:szCs w:val="24"/>
        </w:rPr>
      </w:pPr>
      <w:r w:rsidRPr="007D0FE3">
        <w:rPr>
          <w:rFonts w:ascii="Courier New" w:hAnsi="Courier New" w:cs="Courier New"/>
          <w:b/>
          <w:sz w:val="24"/>
          <w:szCs w:val="24"/>
        </w:rPr>
        <w:t>Проверить осевое биение шпинделя передней бабки.</w:t>
      </w:r>
    </w:p>
    <w:p w:rsidR="00BE72ED" w:rsidRPr="007D0FE3" w:rsidRDefault="00BE72ED" w:rsidP="00BE72ED">
      <w:pPr>
        <w:ind w:left="1080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7D0FE3">
        <w:rPr>
          <w:rFonts w:ascii="Courier New" w:hAnsi="Courier New" w:cs="Courier New"/>
          <w:sz w:val="24"/>
          <w:szCs w:val="24"/>
        </w:rPr>
        <w:t xml:space="preserve"> В отверстие шпинделя передней бабки плотно вставить оправку, в правый  конец которой запрессован шарик (рис.3). На станке установить индикатор с мерительным  штифтом  тарельчатой формы так, чтобы его мерительный штифт касался поверхности шарика. Шпиндель приводится во вращение. Проверка производится при  затянутых упорных подшипниках.</w:t>
      </w:r>
    </w:p>
    <w:p w:rsidR="00BE72ED" w:rsidRPr="007D0FE3" w:rsidRDefault="00BE72ED" w:rsidP="00BE72ED">
      <w:pPr>
        <w:jc w:val="both"/>
        <w:rPr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 xml:space="preserve">Допуск в мм по ГОСТ. </w:t>
      </w:r>
      <w:r w:rsidRPr="007D0FE3">
        <w:rPr>
          <w:rFonts w:ascii="Courier New" w:hAnsi="Courier New" w:cs="Courier New"/>
          <w:sz w:val="24"/>
          <w:szCs w:val="24"/>
        </w:rPr>
        <w:t>Для станков с наибольшим диаметром обрабатываемого изделия: до 400мм – 0,01мм;</w:t>
      </w:r>
    </w:p>
    <w:p w:rsidR="00BE72ED" w:rsidRPr="007D0FE3" w:rsidRDefault="00BE72ED" w:rsidP="00BE72ED">
      <w:pPr>
        <w:ind w:firstLine="360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t xml:space="preserve">до 800мм - 0,015мм. 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7D0FE3">
      <w:pPr>
        <w:pStyle w:val="1"/>
        <w:ind w:left="720" w:firstLine="1548"/>
        <w:rPr>
          <w:rFonts w:ascii="Courier New" w:hAnsi="Courier New" w:cs="Courier New"/>
          <w:bCs/>
          <w:lang w:val="ru-RU"/>
        </w:rPr>
      </w:pPr>
      <w:r w:rsidRPr="007D0FE3">
        <w:rPr>
          <w:rFonts w:ascii="Courier New" w:hAnsi="Courier New" w:cs="Courier New"/>
          <w:bCs/>
          <w:lang w:val="ru-RU"/>
        </w:rPr>
        <w:t>Проверка №8</w:t>
      </w:r>
    </w:p>
    <w:p w:rsidR="00BE72ED" w:rsidRPr="007D0FE3" w:rsidRDefault="00BE72ED" w:rsidP="00BE72ED">
      <w:pPr>
        <w:pStyle w:val="ab"/>
        <w:tabs>
          <w:tab w:val="clear" w:pos="4677"/>
          <w:tab w:val="clear" w:pos="9355"/>
        </w:tabs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FA4B15">
      <w:pPr>
        <w:ind w:firstLine="567"/>
        <w:rPr>
          <w:rFonts w:ascii="Courier New" w:hAnsi="Courier New" w:cs="Courier New"/>
          <w:b/>
          <w:sz w:val="24"/>
          <w:szCs w:val="24"/>
        </w:rPr>
      </w:pPr>
      <w:r w:rsidRPr="00FA4B15">
        <w:rPr>
          <w:rFonts w:ascii="Courier New" w:hAnsi="Courier New" w:cs="Courier New"/>
          <w:b/>
          <w:sz w:val="24"/>
          <w:szCs w:val="24"/>
        </w:rPr>
        <w:t>Проверить торцевое биение опорного буртика.</w:t>
      </w:r>
    </w:p>
    <w:p w:rsidR="00BE72ED" w:rsidRPr="007D0FE3" w:rsidRDefault="00BE72ED" w:rsidP="00BE72ED">
      <w:pPr>
        <w:ind w:firstLine="1080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7D0FE3">
        <w:rPr>
          <w:rFonts w:ascii="Courier New" w:hAnsi="Courier New" w:cs="Courier New"/>
          <w:sz w:val="24"/>
          <w:szCs w:val="24"/>
        </w:rPr>
        <w:t xml:space="preserve"> Установить на станке индикатор так, чтобы его 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lastRenderedPageBreak/>
        <w:t xml:space="preserve">мерительный  штифт через удлинитель касался торцевой поверхности буртика шпинделя передней бабки на возможно большем расстоянии от центра. (рис. 4). Шпиндель приводится во вращение. Замеры производятся не менее чем в двух диаметрально противоположных точках одного диаметра (индикатор переставляется). Погрешность определяется как наибольшая при затянутых упорных подшипниках. </w:t>
      </w:r>
    </w:p>
    <w:p w:rsidR="00BE72ED" w:rsidRPr="007D0FE3" w:rsidRDefault="00BE72ED" w:rsidP="00BE72ED">
      <w:pPr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BE72ED" w:rsidRPr="007D0FE3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b/>
          <w:bCs/>
          <w:sz w:val="24"/>
          <w:szCs w:val="24"/>
        </w:rPr>
        <w:t>Допуск  мм по ГОСТ.</w:t>
      </w:r>
      <w:r w:rsidRPr="007D0FE3">
        <w:rPr>
          <w:rFonts w:ascii="Courier New" w:hAnsi="Courier New" w:cs="Courier New"/>
          <w:sz w:val="24"/>
          <w:szCs w:val="24"/>
        </w:rPr>
        <w:t xml:space="preserve"> Для станков с наибольшим диаметром обрабатываемого изделия: до 400мм – 0,02мм;</w:t>
      </w:r>
    </w:p>
    <w:p w:rsidR="00BE72ED" w:rsidRPr="007D0FE3" w:rsidRDefault="00BE72ED" w:rsidP="00BE72ED">
      <w:pPr>
        <w:ind w:firstLine="3600"/>
        <w:jc w:val="both"/>
        <w:rPr>
          <w:rFonts w:ascii="Courier New" w:hAnsi="Courier New" w:cs="Courier New"/>
          <w:sz w:val="24"/>
          <w:szCs w:val="24"/>
        </w:rPr>
      </w:pPr>
      <w:r w:rsidRPr="007D0FE3">
        <w:rPr>
          <w:rFonts w:ascii="Courier New" w:hAnsi="Courier New" w:cs="Courier New"/>
          <w:sz w:val="24"/>
          <w:szCs w:val="24"/>
        </w:rPr>
        <w:t>до 800мм - 0,025мм.</w:t>
      </w:r>
    </w:p>
    <w:p w:rsidR="00BE72ED" w:rsidRPr="007D0FE3" w:rsidRDefault="00BE72ED" w:rsidP="00BE72ED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E72ED" w:rsidRPr="00FA4B15" w:rsidRDefault="00FA4B15" w:rsidP="00FA4B15">
      <w:pPr>
        <w:pStyle w:val="ab"/>
        <w:tabs>
          <w:tab w:val="clear" w:pos="4677"/>
          <w:tab w:val="clear" w:pos="9355"/>
        </w:tabs>
        <w:ind w:firstLine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Проверка №9</w:t>
      </w:r>
    </w:p>
    <w:p w:rsidR="00BE72ED" w:rsidRPr="00FA4B15" w:rsidRDefault="00BE72ED" w:rsidP="00FA4B15">
      <w:pPr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FA4B15">
        <w:rPr>
          <w:rFonts w:ascii="Courier New" w:hAnsi="Courier New" w:cs="Courier New"/>
          <w:b/>
          <w:sz w:val="24"/>
          <w:szCs w:val="24"/>
        </w:rPr>
        <w:t>Проверить параллельность оси шпинделя передней бабки направлению продольного перемещения суппорта.</w:t>
      </w:r>
    </w:p>
    <w:p w:rsidR="00BE72ED" w:rsidRPr="00FA4B15" w:rsidRDefault="00BE72ED" w:rsidP="00BE72ED">
      <w:pPr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FA4B15">
        <w:rPr>
          <w:rFonts w:ascii="Courier New" w:hAnsi="Courier New" w:cs="Courier New"/>
          <w:sz w:val="24"/>
          <w:szCs w:val="24"/>
        </w:rPr>
        <w:t xml:space="preserve"> В отверстии шпинделя передней бабки плотно вставить цилиндрическую оправку (рис. 5).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 xml:space="preserve">На суппорте установить  индикатор так, чтобы его мерительный штифт касался поверхности оправки: </w:t>
      </w:r>
      <w:r w:rsidRPr="00FA4B15">
        <w:rPr>
          <w:rFonts w:ascii="Courier New" w:hAnsi="Courier New" w:cs="Courier New"/>
          <w:b/>
          <w:bCs/>
          <w:sz w:val="24"/>
          <w:szCs w:val="24"/>
        </w:rPr>
        <w:t>а</w:t>
      </w:r>
      <w:r w:rsidRPr="00FA4B15">
        <w:rPr>
          <w:rFonts w:ascii="Courier New" w:hAnsi="Courier New" w:cs="Courier New"/>
          <w:sz w:val="24"/>
          <w:szCs w:val="24"/>
        </w:rPr>
        <w:t xml:space="preserve"> - по её верхней образующей, </w:t>
      </w:r>
      <w:r w:rsidRPr="00FA4B15">
        <w:rPr>
          <w:rFonts w:ascii="Courier New" w:hAnsi="Courier New" w:cs="Courier New"/>
          <w:b/>
          <w:bCs/>
          <w:sz w:val="24"/>
          <w:szCs w:val="24"/>
        </w:rPr>
        <w:t>б</w:t>
      </w:r>
      <w:r w:rsidRPr="00FA4B15">
        <w:rPr>
          <w:rFonts w:ascii="Courier New" w:hAnsi="Courier New" w:cs="Courier New"/>
          <w:sz w:val="24"/>
          <w:szCs w:val="24"/>
        </w:rPr>
        <w:t xml:space="preserve"> – по её боковой образующей.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Суппорт перемещается  вдоль станка. В каждом разделе проверки замер производится по двум диаметрально противоположным образующим (при повороте шпинделя на 180</w:t>
      </w:r>
      <w:r w:rsidRPr="00FA4B15">
        <w:rPr>
          <w:rFonts w:ascii="Courier New" w:hAnsi="Courier New" w:cs="Courier New"/>
          <w:sz w:val="24"/>
          <w:szCs w:val="24"/>
          <w:vertAlign w:val="superscript"/>
        </w:rPr>
        <w:t>0</w:t>
      </w:r>
      <w:r w:rsidRPr="00FA4B15">
        <w:rPr>
          <w:rFonts w:ascii="Courier New" w:hAnsi="Courier New" w:cs="Courier New"/>
          <w:sz w:val="24"/>
          <w:szCs w:val="24"/>
        </w:rPr>
        <w:t xml:space="preserve">). 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Погрешность определяется средней арифметической величиной результатов обоих замеров в данной плоскости.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Допуск в мм по ГОСТ</w:t>
      </w:r>
      <w:r w:rsidRPr="00FA4B15">
        <w:rPr>
          <w:rFonts w:ascii="Courier New" w:hAnsi="Courier New" w:cs="Courier New"/>
          <w:sz w:val="24"/>
          <w:szCs w:val="24"/>
        </w:rPr>
        <w:t>. Для станков с наибольшим диаметром обрабатываемого изделия до 400мм а) - 0,03мм, б) - 0,012мм;</w:t>
      </w:r>
    </w:p>
    <w:p w:rsidR="00BE72ED" w:rsidRPr="00FA4B15" w:rsidRDefault="00BE72ED" w:rsidP="00BE72ED">
      <w:pPr>
        <w:ind w:firstLine="342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 xml:space="preserve">до 800мм а) – 0,03мм, б) - 0,015мм. На длине </w:t>
      </w:r>
      <w:smartTag w:uri="urn:schemas-microsoft-com:office:smarttags" w:element="metricconverter">
        <w:smartTagPr>
          <w:attr w:name="ProductID" w:val="300 мм"/>
        </w:smartTagPr>
        <w:r w:rsidRPr="00FA4B15">
          <w:rPr>
            <w:rFonts w:ascii="Courier New" w:hAnsi="Courier New" w:cs="Courier New"/>
            <w:sz w:val="24"/>
            <w:szCs w:val="24"/>
          </w:rPr>
          <w:t>300 мм</w:t>
        </w:r>
      </w:smartTag>
      <w:r w:rsidRPr="00FA4B15">
        <w:rPr>
          <w:rFonts w:ascii="Courier New" w:hAnsi="Courier New" w:cs="Courier New"/>
          <w:sz w:val="24"/>
          <w:szCs w:val="24"/>
        </w:rPr>
        <w:t xml:space="preserve"> свободный конец оправки может отклониться только вверх и в сторону резца.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FA4B15" w:rsidP="00FA4B15">
      <w:pPr>
        <w:ind w:firstLine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Проверка №12</w:t>
      </w:r>
    </w:p>
    <w:p w:rsidR="00BE72ED" w:rsidRPr="00FA4B15" w:rsidRDefault="00BE72ED" w:rsidP="00FA4B15">
      <w:pPr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FA4B15">
        <w:rPr>
          <w:rFonts w:ascii="Courier New" w:hAnsi="Courier New" w:cs="Courier New"/>
          <w:b/>
          <w:sz w:val="24"/>
          <w:szCs w:val="24"/>
        </w:rPr>
        <w:t>Проверить параллельность оси конического отверстия пиноли задней бабки направлению продольного перемещения суппорта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FA4B15">
        <w:rPr>
          <w:rFonts w:ascii="Courier New" w:hAnsi="Courier New" w:cs="Courier New"/>
          <w:sz w:val="24"/>
          <w:szCs w:val="24"/>
        </w:rPr>
        <w:t xml:space="preserve"> В отверстие пиноли задней бабки плотно вставить цилиндрическую оправку (рис. 6).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 xml:space="preserve">На суппорте установить индикатор так, чтобы его мерительный штифт касался поверхности оправки: </w:t>
      </w:r>
      <w:r w:rsidRPr="00FA4B15">
        <w:rPr>
          <w:rFonts w:ascii="Courier New" w:hAnsi="Courier New" w:cs="Courier New"/>
          <w:b/>
          <w:bCs/>
          <w:sz w:val="24"/>
          <w:szCs w:val="24"/>
        </w:rPr>
        <w:t>а</w:t>
      </w:r>
      <w:r w:rsidRPr="00FA4B15">
        <w:rPr>
          <w:rFonts w:ascii="Courier New" w:hAnsi="Courier New" w:cs="Courier New"/>
          <w:sz w:val="24"/>
          <w:szCs w:val="24"/>
        </w:rPr>
        <w:t xml:space="preserve"> - по её верхней образующей, </w:t>
      </w:r>
      <w:r w:rsidRPr="00FA4B15">
        <w:rPr>
          <w:rFonts w:ascii="Courier New" w:hAnsi="Courier New" w:cs="Courier New"/>
          <w:b/>
          <w:bCs/>
          <w:sz w:val="24"/>
          <w:szCs w:val="24"/>
        </w:rPr>
        <w:t>б</w:t>
      </w:r>
      <w:r w:rsidRPr="00FA4B15">
        <w:rPr>
          <w:rFonts w:ascii="Courier New" w:hAnsi="Courier New" w:cs="Courier New"/>
          <w:sz w:val="24"/>
          <w:szCs w:val="24"/>
        </w:rPr>
        <w:t xml:space="preserve"> – по её боковой образующей. Суппорт перемещается вдоль станины.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В каждом разделе проверки замер отклонения производится по двум диаметрально противоположным образующим, для чего оправка переставляется в отверстие пиноли на 180</w:t>
      </w:r>
      <w:r w:rsidRPr="00FA4B15">
        <w:rPr>
          <w:rFonts w:ascii="Courier New" w:hAnsi="Courier New" w:cs="Courier New"/>
          <w:sz w:val="24"/>
          <w:szCs w:val="24"/>
          <w:vertAlign w:val="superscript"/>
        </w:rPr>
        <w:t>0</w:t>
      </w:r>
      <w:r w:rsidRPr="00FA4B15">
        <w:rPr>
          <w:rFonts w:ascii="Courier New" w:hAnsi="Courier New" w:cs="Courier New"/>
          <w:sz w:val="24"/>
          <w:szCs w:val="24"/>
        </w:rPr>
        <w:t>. Погрешность определяется средней арифметической величиной результатов обоих замеров в данной плоскости.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Допуск в мм по ГОСТ.</w:t>
      </w:r>
      <w:r w:rsidRPr="00FA4B15">
        <w:rPr>
          <w:rFonts w:ascii="Courier New" w:hAnsi="Courier New" w:cs="Courier New"/>
          <w:sz w:val="24"/>
          <w:szCs w:val="24"/>
        </w:rPr>
        <w:t xml:space="preserve"> Для станков с наибольшим диаметром обрабатываемого изделия до 400мм а) - 0,03мм; б) – 0,03мм</w:t>
      </w:r>
    </w:p>
    <w:p w:rsidR="00BE72ED" w:rsidRPr="00FA4B15" w:rsidRDefault="00BE72ED" w:rsidP="00BE72ED">
      <w:pPr>
        <w:ind w:firstLine="342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 xml:space="preserve">до 800мм а) – 0,03мм; б) – 0,03мм. На длине </w:t>
      </w:r>
      <w:smartTag w:uri="urn:schemas-microsoft-com:office:smarttags" w:element="metricconverter">
        <w:smartTagPr>
          <w:attr w:name="ProductID" w:val="300 мм"/>
        </w:smartTagPr>
        <w:r w:rsidRPr="00FA4B15">
          <w:rPr>
            <w:rFonts w:ascii="Courier New" w:hAnsi="Courier New" w:cs="Courier New"/>
            <w:sz w:val="24"/>
            <w:szCs w:val="24"/>
          </w:rPr>
          <w:t>300 мм</w:t>
        </w:r>
      </w:smartTag>
      <w:r w:rsidRPr="00FA4B15">
        <w:rPr>
          <w:rFonts w:ascii="Courier New" w:hAnsi="Courier New" w:cs="Courier New"/>
          <w:sz w:val="24"/>
          <w:szCs w:val="24"/>
        </w:rPr>
        <w:t xml:space="preserve"> свободный конец оправки может отклониться только вверх и в сторону резца.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FA4B15" w:rsidP="00FA4B15">
      <w:pPr>
        <w:pStyle w:val="ab"/>
        <w:tabs>
          <w:tab w:val="clear" w:pos="4677"/>
          <w:tab w:val="clear" w:pos="9355"/>
        </w:tabs>
        <w:ind w:firstLine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Проверка №13</w:t>
      </w:r>
    </w:p>
    <w:p w:rsidR="00BE72ED" w:rsidRPr="00FA4B15" w:rsidRDefault="00BE72ED" w:rsidP="00FA4B15">
      <w:pPr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FA4B15">
        <w:rPr>
          <w:rFonts w:ascii="Courier New" w:hAnsi="Courier New" w:cs="Courier New"/>
          <w:b/>
          <w:sz w:val="24"/>
          <w:szCs w:val="24"/>
        </w:rPr>
        <w:t>Проверить параллельность перемещения  пиноли  направлению продольного перемещения суппорта.</w:t>
      </w:r>
    </w:p>
    <w:p w:rsidR="00BE72ED" w:rsidRPr="00FA4B15" w:rsidRDefault="00BE72ED" w:rsidP="00BE72ED">
      <w:pPr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Метод проверки.</w:t>
      </w:r>
      <w:r w:rsidRPr="00FA4B15">
        <w:rPr>
          <w:rFonts w:ascii="Courier New" w:hAnsi="Courier New" w:cs="Courier New"/>
          <w:sz w:val="24"/>
          <w:szCs w:val="24"/>
        </w:rPr>
        <w:t xml:space="preserve"> Вдвинуть пиноль в корпус задней бабки и зажать её. На суппорте установить индикатор так, чтобы его мерительный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штифт касался поверхности  пиноли (положение А на рис.7) в точке «а», расположенной  на верхней образующей пиноли, и в точке «б», расположенной на её боковой образующей.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Пиноль освобождается, выдвигается на половину максимального выдвижения и снова зажимается. Суппорт перемещается в продольном направлении так, чтобы штифт индикатора снова коснулся образующей пиноли в той же точности, что и при первоначальной установке (положение Б). Суппорт перемещается вдоль станины.</w:t>
      </w: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Погрешность определяется средней арифметической разностью показаний индикатора в положениях А и Б.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b/>
          <w:bCs/>
          <w:sz w:val="24"/>
          <w:szCs w:val="24"/>
        </w:rPr>
        <w:t>Допуск в мм по ГОСТ.</w:t>
      </w:r>
      <w:r w:rsidRPr="00FA4B15">
        <w:rPr>
          <w:rFonts w:ascii="Courier New" w:hAnsi="Courier New" w:cs="Courier New"/>
          <w:sz w:val="24"/>
          <w:szCs w:val="24"/>
        </w:rPr>
        <w:t xml:space="preserve"> Для станков с наибольшим диаметром обрабатываемого изделия до </w:t>
      </w:r>
      <w:smartTag w:uri="urn:schemas-microsoft-com:office:smarttags" w:element="metricconverter">
        <w:smartTagPr>
          <w:attr w:name="ProductID" w:val="400 мм"/>
        </w:smartTagPr>
        <w:r w:rsidRPr="00FA4B15">
          <w:rPr>
            <w:rFonts w:ascii="Courier New" w:hAnsi="Courier New" w:cs="Courier New"/>
            <w:sz w:val="24"/>
            <w:szCs w:val="24"/>
          </w:rPr>
          <w:t>400 мм</w:t>
        </w:r>
      </w:smartTag>
      <w:r w:rsidRPr="00FA4B15">
        <w:rPr>
          <w:rFonts w:ascii="Courier New" w:hAnsi="Courier New" w:cs="Courier New"/>
          <w:sz w:val="24"/>
          <w:szCs w:val="24"/>
        </w:rPr>
        <w:t xml:space="preserve"> на длине 100мм а) - 0,03мм,</w:t>
      </w:r>
    </w:p>
    <w:p w:rsidR="00BE72ED" w:rsidRPr="00FA4B15" w:rsidRDefault="00BE72ED" w:rsidP="00BE72ED">
      <w:pPr>
        <w:ind w:firstLine="7020"/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б) - 0,01мм (при выдвижении конец пиноли может отклоняться только вверх и в сторону резца).</w:t>
      </w:r>
    </w:p>
    <w:p w:rsidR="00BE72ED" w:rsidRPr="00FA4B15" w:rsidRDefault="00BE72ED" w:rsidP="00BE72ED">
      <w:pPr>
        <w:jc w:val="both"/>
        <w:rPr>
          <w:rFonts w:ascii="Courier New" w:hAnsi="Courier New" w:cs="Courier New"/>
          <w:sz w:val="24"/>
          <w:szCs w:val="24"/>
        </w:rPr>
      </w:pPr>
    </w:p>
    <w:p w:rsidR="00BE72ED" w:rsidRPr="00FA4B15" w:rsidRDefault="00BE72ED" w:rsidP="00BE72ED">
      <w:pPr>
        <w:pStyle w:val="a3"/>
        <w:ind w:firstLine="2340"/>
        <w:jc w:val="both"/>
        <w:rPr>
          <w:b/>
          <w:bCs/>
          <w:sz w:val="24"/>
          <w:szCs w:val="24"/>
        </w:rPr>
      </w:pPr>
      <w:r w:rsidRPr="00FA4B15">
        <w:rPr>
          <w:b/>
          <w:bCs/>
          <w:sz w:val="24"/>
          <w:szCs w:val="24"/>
        </w:rPr>
        <w:t>Вопросы для самопроверки</w:t>
      </w:r>
    </w:p>
    <w:p w:rsidR="00BE72ED" w:rsidRPr="00FA4B15" w:rsidRDefault="00BE72ED" w:rsidP="00BE72ED">
      <w:pPr>
        <w:pStyle w:val="a3"/>
        <w:jc w:val="both"/>
        <w:rPr>
          <w:sz w:val="24"/>
          <w:szCs w:val="24"/>
        </w:rPr>
      </w:pPr>
    </w:p>
    <w:p w:rsidR="00BE72ED" w:rsidRPr="00FA4B15" w:rsidRDefault="00BE72ED" w:rsidP="001D41F9">
      <w:pPr>
        <w:pStyle w:val="a3"/>
        <w:numPr>
          <w:ilvl w:val="0"/>
          <w:numId w:val="68"/>
        </w:numPr>
        <w:jc w:val="both"/>
        <w:rPr>
          <w:sz w:val="24"/>
          <w:szCs w:val="24"/>
        </w:rPr>
      </w:pPr>
      <w:r w:rsidRPr="00FA4B15">
        <w:rPr>
          <w:sz w:val="24"/>
          <w:szCs w:val="24"/>
        </w:rPr>
        <w:t>Кто может быть допущен к работе на станке?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Назвать основные меры безопасности при выполнении проверок токарно-винторезного станка на геометрическую точность.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радиальное биение центрирующей шейки шпинделя?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радиальное биение оси отверстия шпинделя?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осевое биение шпинделя?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торцевое биение опорного буртика шпинделя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параллельность оси шпинделя направлению продольного перемещения суппорта?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параллельность оси конического отверстия пиноли задней бабки направлению продольного перемещения суппорта?</w:t>
      </w:r>
    </w:p>
    <w:p w:rsidR="00BE72ED" w:rsidRPr="00FA4B15" w:rsidRDefault="00BE72ED" w:rsidP="001D41F9">
      <w:pPr>
        <w:numPr>
          <w:ilvl w:val="0"/>
          <w:numId w:val="68"/>
        </w:num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  <w:r w:rsidRPr="00FA4B15">
        <w:rPr>
          <w:rFonts w:ascii="Courier New" w:hAnsi="Courier New" w:cs="Courier New"/>
          <w:sz w:val="24"/>
          <w:szCs w:val="24"/>
        </w:rPr>
        <w:t>Как и в какой последовательности проверяется параллельность перемещения пиноли задней бабки направлению продольного перемещения суппорта?</w:t>
      </w:r>
    </w:p>
    <w:p w:rsidR="00BE72ED" w:rsidRPr="00FA4B15" w:rsidRDefault="00BE72ED" w:rsidP="00BE72ED">
      <w:pPr>
        <w:pStyle w:val="a3"/>
        <w:jc w:val="both"/>
        <w:rPr>
          <w:sz w:val="24"/>
          <w:szCs w:val="24"/>
        </w:rPr>
      </w:pPr>
    </w:p>
    <w:p w:rsidR="00BE72ED" w:rsidRPr="00FA4B15" w:rsidRDefault="00BE72ED" w:rsidP="00BE72ED">
      <w:pPr>
        <w:pStyle w:val="a3"/>
        <w:jc w:val="both"/>
        <w:rPr>
          <w:sz w:val="24"/>
          <w:szCs w:val="24"/>
        </w:rPr>
      </w:pPr>
    </w:p>
    <w:p w:rsidR="00BE72ED" w:rsidRDefault="00BE72ED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BE72ED">
      <w:pPr>
        <w:tabs>
          <w:tab w:val="left" w:pos="900"/>
        </w:tabs>
        <w:jc w:val="both"/>
        <w:rPr>
          <w:rFonts w:ascii="Courier New" w:hAnsi="Courier New" w:cs="Courier New"/>
          <w:sz w:val="24"/>
          <w:szCs w:val="24"/>
        </w:rPr>
      </w:pPr>
    </w:p>
    <w:p w:rsidR="007345CC" w:rsidRDefault="007345CC" w:rsidP="000726AA">
      <w:pPr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Приложение: Эскизы проверок</w:t>
      </w:r>
      <w:r w:rsidR="000726AA" w:rsidRPr="000726AA">
        <w:rPr>
          <w:rFonts w:ascii="Courier New" w:hAnsi="Courier New" w:cs="Courier New"/>
          <w:b/>
          <w:sz w:val="24"/>
          <w:szCs w:val="24"/>
        </w:rPr>
        <w:t xml:space="preserve"> 5; 6; 7; 8; 9; 12 и 13</w:t>
      </w:r>
    </w:p>
    <w:p w:rsidR="000726AA" w:rsidRPr="000726AA" w:rsidRDefault="000726AA" w:rsidP="000726AA">
      <w:pPr>
        <w:jc w:val="both"/>
        <w:rPr>
          <w:rFonts w:ascii="Courier New" w:hAnsi="Courier New" w:cs="Courier New"/>
          <w:sz w:val="24"/>
          <w:szCs w:val="24"/>
        </w:rPr>
      </w:pPr>
    </w:p>
    <w:p w:rsidR="00E94329" w:rsidRPr="007A31F7" w:rsidRDefault="00BE72ED" w:rsidP="007A31F7">
      <w:pPr>
        <w:jc w:val="both"/>
      </w:pPr>
      <w:r>
        <w:rPr>
          <w:noProof/>
        </w:rPr>
        <w:drawing>
          <wp:inline distT="0" distB="0" distL="0" distR="0">
            <wp:extent cx="5935980" cy="7124700"/>
            <wp:effectExtent l="0" t="0" r="7620" b="0"/>
            <wp:docPr id="458" name="Рисунок 458" descr="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ТО 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F7" w:rsidRDefault="007A31F7" w:rsidP="00E94329">
      <w:pPr>
        <w:pStyle w:val="a3"/>
        <w:jc w:val="both"/>
        <w:rPr>
          <w:b/>
          <w:bCs/>
          <w:sz w:val="24"/>
        </w:rPr>
      </w:pPr>
    </w:p>
    <w:p w:rsidR="00283977" w:rsidRDefault="00283977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0726AA" w:rsidRDefault="000726AA">
      <w:pPr>
        <w:rPr>
          <w:rFonts w:ascii="Courier New" w:hAnsi="Courier New" w:cs="Courier New"/>
          <w:sz w:val="24"/>
          <w:szCs w:val="24"/>
        </w:rPr>
      </w:pPr>
    </w:p>
    <w:p w:rsidR="00283977" w:rsidRPr="00283977" w:rsidRDefault="00283977" w:rsidP="00283977">
      <w:pPr>
        <w:pStyle w:val="a3"/>
        <w:ind w:firstLine="2835"/>
        <w:jc w:val="both"/>
        <w:rPr>
          <w:rFonts w:cs="Courier New"/>
          <w:b/>
          <w:bCs/>
          <w:sz w:val="24"/>
        </w:rPr>
      </w:pPr>
      <w:r w:rsidRPr="00283977">
        <w:rPr>
          <w:rFonts w:cs="Courier New"/>
          <w:b/>
          <w:bCs/>
          <w:sz w:val="24"/>
        </w:rPr>
        <w:t>Список источников</w:t>
      </w:r>
    </w:p>
    <w:p w:rsidR="00283977" w:rsidRDefault="00283977" w:rsidP="00283977">
      <w:pPr>
        <w:pStyle w:val="a3"/>
        <w:ind w:firstLine="56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1 </w:t>
      </w:r>
      <w:r w:rsidR="001D31AD">
        <w:rPr>
          <w:rFonts w:cs="Courier New"/>
          <w:bCs/>
          <w:sz w:val="24"/>
        </w:rPr>
        <w:t>С.Е. Локтева  Станки с программным управлением и</w:t>
      </w:r>
    </w:p>
    <w:p w:rsidR="001D31AD" w:rsidRPr="00283977" w:rsidRDefault="001D31AD" w:rsidP="001D31AD">
      <w:pPr>
        <w:pStyle w:val="a3"/>
        <w:ind w:firstLine="2835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промышленные роботы </w:t>
      </w:r>
      <w:r>
        <w:rPr>
          <w:sz w:val="24"/>
        </w:rPr>
        <w:t>М.: Машиностроение. 1986</w:t>
      </w:r>
    </w:p>
    <w:p w:rsidR="00283977" w:rsidRDefault="00283977" w:rsidP="00283977">
      <w:pPr>
        <w:pStyle w:val="a3"/>
        <w:jc w:val="both"/>
        <w:rPr>
          <w:sz w:val="24"/>
        </w:rPr>
      </w:pPr>
    </w:p>
    <w:p w:rsidR="00283977" w:rsidRDefault="001D31AD" w:rsidP="00283977">
      <w:pPr>
        <w:pStyle w:val="a3"/>
        <w:ind w:firstLine="567"/>
        <w:jc w:val="both"/>
        <w:rPr>
          <w:sz w:val="24"/>
        </w:rPr>
      </w:pPr>
      <w:r>
        <w:rPr>
          <w:sz w:val="24"/>
        </w:rPr>
        <w:t>2</w:t>
      </w:r>
      <w:r w:rsidR="00283977">
        <w:rPr>
          <w:sz w:val="24"/>
        </w:rPr>
        <w:t xml:space="preserve"> М.Ю. Сибикин  Технологическое оборудование</w:t>
      </w:r>
    </w:p>
    <w:p w:rsidR="00283977" w:rsidRDefault="00283977" w:rsidP="00283977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ФОРУМ-ИНФРА-М. 2005</w:t>
      </w:r>
    </w:p>
    <w:p w:rsidR="00283977" w:rsidRDefault="001D31AD" w:rsidP="00283977">
      <w:pPr>
        <w:pStyle w:val="a3"/>
        <w:ind w:firstLine="567"/>
        <w:jc w:val="both"/>
        <w:rPr>
          <w:sz w:val="24"/>
        </w:rPr>
      </w:pPr>
      <w:r>
        <w:rPr>
          <w:sz w:val="24"/>
        </w:rPr>
        <w:t>3</w:t>
      </w:r>
      <w:r w:rsidR="00283977">
        <w:rPr>
          <w:sz w:val="24"/>
        </w:rPr>
        <w:t xml:space="preserve"> Н.Н. Чернов  Металлорежущие станки </w:t>
      </w:r>
    </w:p>
    <w:p w:rsidR="00283977" w:rsidRDefault="00283977" w:rsidP="00283977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Машиностроение. 1988</w:t>
      </w:r>
    </w:p>
    <w:p w:rsidR="001D31AD" w:rsidRDefault="001D31AD" w:rsidP="001D31AD">
      <w:pPr>
        <w:pStyle w:val="a3"/>
        <w:ind w:firstLine="567"/>
        <w:jc w:val="both"/>
        <w:rPr>
          <w:sz w:val="24"/>
        </w:rPr>
      </w:pPr>
      <w:r>
        <w:rPr>
          <w:sz w:val="24"/>
        </w:rPr>
        <w:t>4Руководство по эксплуатации 1Г340ПЦ.00.000РЭ</w:t>
      </w:r>
    </w:p>
    <w:p w:rsidR="001D31AD" w:rsidRDefault="001D31AD" w:rsidP="001D31AD">
      <w:pPr>
        <w:pStyle w:val="a3"/>
        <w:ind w:firstLine="5670"/>
        <w:jc w:val="both"/>
        <w:rPr>
          <w:sz w:val="24"/>
        </w:rPr>
      </w:pPr>
      <w:r>
        <w:rPr>
          <w:sz w:val="24"/>
        </w:rPr>
        <w:t>М.: В/О «Станкоимпорт» 1985</w:t>
      </w:r>
    </w:p>
    <w:p w:rsidR="001D31AD" w:rsidRPr="0021424D" w:rsidRDefault="001D31AD" w:rsidP="001D31A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5 </w:t>
      </w:r>
      <w:r w:rsidR="0021424D" w:rsidRPr="0021424D">
        <w:rPr>
          <w:rFonts w:cs="Courier New"/>
          <w:sz w:val="24"/>
          <w:szCs w:val="24"/>
        </w:rPr>
        <w:t>Руководство по эксплуатации 1Е140П.0.00.000РЭ ХСЗ. 1981</w:t>
      </w:r>
    </w:p>
    <w:p w:rsidR="001D31AD" w:rsidRDefault="001D31AD" w:rsidP="001D31AD">
      <w:pPr>
        <w:pStyle w:val="a3"/>
        <w:ind w:firstLine="567"/>
        <w:jc w:val="both"/>
        <w:rPr>
          <w:sz w:val="24"/>
          <w:szCs w:val="24"/>
        </w:rPr>
      </w:pPr>
    </w:p>
    <w:p w:rsidR="0021424D" w:rsidRDefault="0021424D" w:rsidP="0021424D">
      <w:pPr>
        <w:pStyle w:val="a3"/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Руководство по эксплуатации 16К20Ф3.РЭ Москва 1985</w:t>
      </w:r>
    </w:p>
    <w:p w:rsidR="004F54BD" w:rsidRDefault="004F54BD" w:rsidP="004F54BD">
      <w:pPr>
        <w:pStyle w:val="a3"/>
        <w:ind w:left="540"/>
        <w:jc w:val="both"/>
        <w:rPr>
          <w:sz w:val="24"/>
        </w:rPr>
      </w:pPr>
    </w:p>
    <w:p w:rsidR="0021424D" w:rsidRDefault="004F54BD" w:rsidP="0021424D">
      <w:pPr>
        <w:pStyle w:val="a3"/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Руководство по эксплуатации 2Р135Ф2-1.00.000РЭ</w:t>
      </w:r>
    </w:p>
    <w:p w:rsidR="004F54BD" w:rsidRDefault="004F54BD" w:rsidP="004F54BD">
      <w:pPr>
        <w:pStyle w:val="a3"/>
        <w:ind w:firstLine="567"/>
        <w:jc w:val="both"/>
        <w:rPr>
          <w:sz w:val="24"/>
        </w:rPr>
      </w:pPr>
    </w:p>
    <w:p w:rsidR="004F54BD" w:rsidRDefault="004F54BD" w:rsidP="004F54BD">
      <w:pPr>
        <w:pStyle w:val="a3"/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Универсальные делительные головки (УДГ Д-160 … УДГ Д-400)</w:t>
      </w:r>
    </w:p>
    <w:p w:rsidR="0021424D" w:rsidRDefault="004F54BD" w:rsidP="004F54BD">
      <w:pPr>
        <w:pStyle w:val="a3"/>
        <w:ind w:firstLine="7230"/>
        <w:jc w:val="both"/>
        <w:rPr>
          <w:sz w:val="24"/>
        </w:rPr>
      </w:pPr>
      <w:r>
        <w:rPr>
          <w:sz w:val="24"/>
        </w:rPr>
        <w:t>Л.: ОМО. 1965</w:t>
      </w:r>
    </w:p>
    <w:p w:rsidR="004F54BD" w:rsidRDefault="004F54BD" w:rsidP="004F54BD">
      <w:pPr>
        <w:pStyle w:val="a3"/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Руководство по эксплуатации 6Р81.00.000РЭ</w:t>
      </w:r>
    </w:p>
    <w:p w:rsidR="004F54BD" w:rsidRDefault="004F54BD" w:rsidP="004F54BD">
      <w:pPr>
        <w:pStyle w:val="a3"/>
        <w:tabs>
          <w:tab w:val="left" w:pos="851"/>
        </w:tabs>
        <w:ind w:firstLine="6237"/>
        <w:jc w:val="both"/>
        <w:rPr>
          <w:sz w:val="24"/>
        </w:rPr>
      </w:pPr>
      <w:r>
        <w:rPr>
          <w:sz w:val="24"/>
        </w:rPr>
        <w:t>М.: Станкоимпорт. 1983</w:t>
      </w:r>
    </w:p>
    <w:p w:rsidR="004F54BD" w:rsidRDefault="004F54BD" w:rsidP="00CF2B44">
      <w:pPr>
        <w:pStyle w:val="a3"/>
        <w:tabs>
          <w:tab w:val="left" w:pos="851"/>
        </w:tabs>
        <w:ind w:firstLine="426"/>
        <w:jc w:val="both"/>
        <w:rPr>
          <w:sz w:val="24"/>
        </w:rPr>
      </w:pPr>
      <w:r>
        <w:rPr>
          <w:sz w:val="24"/>
        </w:rPr>
        <w:t>10</w:t>
      </w:r>
      <w:r w:rsidR="00CF2B44">
        <w:rPr>
          <w:sz w:val="24"/>
        </w:rPr>
        <w:tab/>
      </w:r>
      <w:r>
        <w:rPr>
          <w:sz w:val="24"/>
        </w:rPr>
        <w:t>Руководство по эксплуатации 5122.00.000РЭ</w:t>
      </w:r>
    </w:p>
    <w:p w:rsidR="004F54BD" w:rsidRDefault="004F54BD" w:rsidP="00CF2B44">
      <w:pPr>
        <w:pStyle w:val="a3"/>
        <w:tabs>
          <w:tab w:val="left" w:pos="851"/>
        </w:tabs>
        <w:ind w:firstLine="5529"/>
        <w:jc w:val="both"/>
        <w:rPr>
          <w:sz w:val="24"/>
        </w:rPr>
      </w:pPr>
      <w:r>
        <w:rPr>
          <w:sz w:val="24"/>
        </w:rPr>
        <w:t>ВПО Союзточстанкопром. 1984</w:t>
      </w:r>
    </w:p>
    <w:p w:rsidR="00CF2B44" w:rsidRDefault="00CF2B44" w:rsidP="00CF2B44">
      <w:pPr>
        <w:pStyle w:val="a3"/>
        <w:tabs>
          <w:tab w:val="left" w:pos="851"/>
        </w:tabs>
        <w:ind w:firstLine="426"/>
        <w:jc w:val="both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>Руководство по эксплуатации 53А30.00.000РЭ</w:t>
      </w:r>
    </w:p>
    <w:p w:rsidR="00CF2B44" w:rsidRDefault="00CF2B44" w:rsidP="00CF2B44">
      <w:pPr>
        <w:pStyle w:val="a3"/>
        <w:tabs>
          <w:tab w:val="left" w:pos="851"/>
        </w:tabs>
        <w:ind w:firstLine="6237"/>
        <w:jc w:val="both"/>
        <w:rPr>
          <w:sz w:val="24"/>
        </w:rPr>
      </w:pPr>
      <w:r>
        <w:rPr>
          <w:sz w:val="24"/>
        </w:rPr>
        <w:t>М.: Станкоимпорт. 1984</w:t>
      </w:r>
    </w:p>
    <w:p w:rsidR="00CF2B44" w:rsidRDefault="00CF2B44" w:rsidP="00CF2B44">
      <w:pPr>
        <w:pStyle w:val="a3"/>
        <w:tabs>
          <w:tab w:val="left" w:pos="851"/>
        </w:tabs>
        <w:ind w:firstLine="426"/>
        <w:jc w:val="both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Руководство по эксплуатации 6Р11МФ3.00.000РЭ</w:t>
      </w:r>
    </w:p>
    <w:p w:rsidR="00CF2B44" w:rsidRDefault="00CF2B44" w:rsidP="00CF2B44">
      <w:pPr>
        <w:pStyle w:val="a3"/>
        <w:tabs>
          <w:tab w:val="left" w:pos="851"/>
        </w:tabs>
        <w:ind w:firstLine="6379"/>
        <w:jc w:val="both"/>
        <w:rPr>
          <w:sz w:val="24"/>
        </w:rPr>
      </w:pPr>
      <w:r>
        <w:rPr>
          <w:sz w:val="24"/>
        </w:rPr>
        <w:t>Дмитровский ЗФС. 1985</w:t>
      </w:r>
    </w:p>
    <w:p w:rsidR="004F54BD" w:rsidRPr="0021424D" w:rsidRDefault="004F54BD" w:rsidP="004F54BD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283977" w:rsidRDefault="00CF2B44" w:rsidP="00CF2B44">
      <w:pPr>
        <w:pStyle w:val="a3"/>
        <w:ind w:firstLine="426"/>
        <w:jc w:val="both"/>
        <w:rPr>
          <w:sz w:val="24"/>
        </w:rPr>
      </w:pPr>
      <w:r>
        <w:rPr>
          <w:sz w:val="24"/>
        </w:rPr>
        <w:t>1</w:t>
      </w:r>
      <w:r w:rsidR="00283977">
        <w:rPr>
          <w:sz w:val="24"/>
        </w:rPr>
        <w:t>3 ГОСТ 42-56</w:t>
      </w:r>
    </w:p>
    <w:p w:rsidR="00283977" w:rsidRDefault="00283977">
      <w:pPr>
        <w:rPr>
          <w:rFonts w:ascii="Courier New" w:hAnsi="Courier New" w:cs="Courier New"/>
          <w:sz w:val="24"/>
          <w:szCs w:val="24"/>
        </w:rPr>
      </w:pPr>
    </w:p>
    <w:sectPr w:rsidR="00283977" w:rsidSect="007345C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2E" w:rsidRDefault="00CD102E" w:rsidP="00F12FCC">
      <w:r>
        <w:separator/>
      </w:r>
    </w:p>
  </w:endnote>
  <w:endnote w:type="continuationSeparator" w:id="1">
    <w:p w:rsidR="00CD102E" w:rsidRDefault="00CD102E" w:rsidP="00F1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9" w:rsidRDefault="001B49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9" w:rsidRDefault="001B49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9" w:rsidRDefault="001B49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2E" w:rsidRDefault="00CD102E" w:rsidP="00F12FCC">
      <w:r>
        <w:separator/>
      </w:r>
    </w:p>
  </w:footnote>
  <w:footnote w:type="continuationSeparator" w:id="1">
    <w:p w:rsidR="00CD102E" w:rsidRDefault="00CD102E" w:rsidP="00F1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9" w:rsidRDefault="001B49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17939"/>
      <w:docPartObj>
        <w:docPartGallery w:val="Page Numbers (Top of Page)"/>
        <w:docPartUnique/>
      </w:docPartObj>
    </w:sdtPr>
    <w:sdtContent>
      <w:p w:rsidR="001B4939" w:rsidRDefault="001B4939">
        <w:pPr>
          <w:pStyle w:val="a9"/>
          <w:jc w:val="center"/>
        </w:pPr>
        <w:fldSimple w:instr="PAGE   \* MERGEFORMAT">
          <w:r w:rsidR="000726AA">
            <w:rPr>
              <w:noProof/>
            </w:rPr>
            <w:t>116</w:t>
          </w:r>
        </w:fldSimple>
      </w:p>
    </w:sdtContent>
  </w:sdt>
  <w:p w:rsidR="001B4939" w:rsidRDefault="001B49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9" w:rsidRDefault="001B49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43C"/>
    <w:multiLevelType w:val="hybridMultilevel"/>
    <w:tmpl w:val="F7B6C4F4"/>
    <w:lvl w:ilvl="0" w:tplc="143A4DF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A52697"/>
    <w:multiLevelType w:val="hybridMultilevel"/>
    <w:tmpl w:val="AA26FA2E"/>
    <w:lvl w:ilvl="0" w:tplc="3D1234D2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AE93E99"/>
    <w:multiLevelType w:val="hybridMultilevel"/>
    <w:tmpl w:val="491C3486"/>
    <w:lvl w:ilvl="0" w:tplc="A74E0514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C7E6A51"/>
    <w:multiLevelType w:val="hybridMultilevel"/>
    <w:tmpl w:val="3CF03156"/>
    <w:lvl w:ilvl="0" w:tplc="387A0FD2">
      <w:start w:val="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D2D2920"/>
    <w:multiLevelType w:val="hybridMultilevel"/>
    <w:tmpl w:val="FD203798"/>
    <w:lvl w:ilvl="0" w:tplc="CDAA6FD6">
      <w:start w:val="1"/>
      <w:numFmt w:val="decimal"/>
      <w:lvlText w:val="%1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1FCD9AC">
      <w:start w:val="3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DF346BB"/>
    <w:multiLevelType w:val="hybridMultilevel"/>
    <w:tmpl w:val="35EC0D06"/>
    <w:lvl w:ilvl="0" w:tplc="26B433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A16267"/>
    <w:multiLevelType w:val="hybridMultilevel"/>
    <w:tmpl w:val="DF1CB330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EE0596E"/>
    <w:multiLevelType w:val="hybridMultilevel"/>
    <w:tmpl w:val="8EA4AD20"/>
    <w:lvl w:ilvl="0" w:tplc="5F12AC10">
      <w:start w:val="2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091441B"/>
    <w:multiLevelType w:val="hybridMultilevel"/>
    <w:tmpl w:val="876839C8"/>
    <w:lvl w:ilvl="0" w:tplc="E5DE19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A54EE5"/>
    <w:multiLevelType w:val="hybridMultilevel"/>
    <w:tmpl w:val="EFD8FB4C"/>
    <w:lvl w:ilvl="0" w:tplc="E6C818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2B5E2B"/>
    <w:multiLevelType w:val="hybridMultilevel"/>
    <w:tmpl w:val="F372FD8E"/>
    <w:lvl w:ilvl="0" w:tplc="31EEC902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17C21A39"/>
    <w:multiLevelType w:val="hybridMultilevel"/>
    <w:tmpl w:val="7EDE80BC"/>
    <w:lvl w:ilvl="0" w:tplc="9D44E9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6679C8"/>
    <w:multiLevelType w:val="multilevel"/>
    <w:tmpl w:val="AB102CC6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5" w:hanging="2520"/>
      </w:pPr>
      <w:rPr>
        <w:rFonts w:hint="default"/>
      </w:rPr>
    </w:lvl>
  </w:abstractNum>
  <w:abstractNum w:abstractNumId="13">
    <w:nsid w:val="1DC844B6"/>
    <w:multiLevelType w:val="hybridMultilevel"/>
    <w:tmpl w:val="5CAE1BD4"/>
    <w:lvl w:ilvl="0" w:tplc="2B62BA9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E281B95"/>
    <w:multiLevelType w:val="hybridMultilevel"/>
    <w:tmpl w:val="D3A03844"/>
    <w:lvl w:ilvl="0" w:tplc="AB5205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731A67"/>
    <w:multiLevelType w:val="multilevel"/>
    <w:tmpl w:val="47C4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16">
    <w:nsid w:val="22042463"/>
    <w:multiLevelType w:val="hybridMultilevel"/>
    <w:tmpl w:val="EC3A2790"/>
    <w:lvl w:ilvl="0" w:tplc="071E498C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6C058CA"/>
    <w:multiLevelType w:val="hybridMultilevel"/>
    <w:tmpl w:val="9890566A"/>
    <w:lvl w:ilvl="0" w:tplc="27A68FE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DB1E8B"/>
    <w:multiLevelType w:val="hybridMultilevel"/>
    <w:tmpl w:val="E3A82E14"/>
    <w:lvl w:ilvl="0" w:tplc="05E0E1F4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9403DE9"/>
    <w:multiLevelType w:val="hybridMultilevel"/>
    <w:tmpl w:val="FB082D42"/>
    <w:lvl w:ilvl="0" w:tplc="C7E0835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A5C3B76"/>
    <w:multiLevelType w:val="hybridMultilevel"/>
    <w:tmpl w:val="2A3ED09C"/>
    <w:lvl w:ilvl="0" w:tplc="20AA9A2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2F40781B"/>
    <w:multiLevelType w:val="hybridMultilevel"/>
    <w:tmpl w:val="D74C2832"/>
    <w:lvl w:ilvl="0" w:tplc="E3B08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FDE16B0"/>
    <w:multiLevelType w:val="hybridMultilevel"/>
    <w:tmpl w:val="0296A9A0"/>
    <w:lvl w:ilvl="0" w:tplc="06068A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ED3A83"/>
    <w:multiLevelType w:val="hybridMultilevel"/>
    <w:tmpl w:val="15F80F82"/>
    <w:lvl w:ilvl="0" w:tplc="C52A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660EE5"/>
    <w:multiLevelType w:val="hybridMultilevel"/>
    <w:tmpl w:val="F2206CA4"/>
    <w:lvl w:ilvl="0" w:tplc="653C2D06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7D109B9"/>
    <w:multiLevelType w:val="hybridMultilevel"/>
    <w:tmpl w:val="50BE0D10"/>
    <w:lvl w:ilvl="0" w:tplc="9F62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9863F6">
      <w:numFmt w:val="none"/>
      <w:lvlText w:val=""/>
      <w:lvlJc w:val="left"/>
      <w:pPr>
        <w:tabs>
          <w:tab w:val="num" w:pos="360"/>
        </w:tabs>
      </w:pPr>
    </w:lvl>
    <w:lvl w:ilvl="2" w:tplc="6EE844C8">
      <w:numFmt w:val="none"/>
      <w:lvlText w:val=""/>
      <w:lvlJc w:val="left"/>
      <w:pPr>
        <w:tabs>
          <w:tab w:val="num" w:pos="360"/>
        </w:tabs>
      </w:pPr>
    </w:lvl>
    <w:lvl w:ilvl="3" w:tplc="382C48B6">
      <w:numFmt w:val="none"/>
      <w:lvlText w:val=""/>
      <w:lvlJc w:val="left"/>
      <w:pPr>
        <w:tabs>
          <w:tab w:val="num" w:pos="360"/>
        </w:tabs>
      </w:pPr>
    </w:lvl>
    <w:lvl w:ilvl="4" w:tplc="D63E9506">
      <w:numFmt w:val="none"/>
      <w:lvlText w:val=""/>
      <w:lvlJc w:val="left"/>
      <w:pPr>
        <w:tabs>
          <w:tab w:val="num" w:pos="360"/>
        </w:tabs>
      </w:pPr>
    </w:lvl>
    <w:lvl w:ilvl="5" w:tplc="89B449C8">
      <w:numFmt w:val="none"/>
      <w:lvlText w:val=""/>
      <w:lvlJc w:val="left"/>
      <w:pPr>
        <w:tabs>
          <w:tab w:val="num" w:pos="360"/>
        </w:tabs>
      </w:pPr>
    </w:lvl>
    <w:lvl w:ilvl="6" w:tplc="DABAA172">
      <w:numFmt w:val="none"/>
      <w:lvlText w:val=""/>
      <w:lvlJc w:val="left"/>
      <w:pPr>
        <w:tabs>
          <w:tab w:val="num" w:pos="360"/>
        </w:tabs>
      </w:pPr>
    </w:lvl>
    <w:lvl w:ilvl="7" w:tplc="41A0E82A">
      <w:numFmt w:val="none"/>
      <w:lvlText w:val=""/>
      <w:lvlJc w:val="left"/>
      <w:pPr>
        <w:tabs>
          <w:tab w:val="num" w:pos="360"/>
        </w:tabs>
      </w:pPr>
    </w:lvl>
    <w:lvl w:ilvl="8" w:tplc="4634CAD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8E85451"/>
    <w:multiLevelType w:val="hybridMultilevel"/>
    <w:tmpl w:val="0AC45560"/>
    <w:lvl w:ilvl="0" w:tplc="86421342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B5D1421"/>
    <w:multiLevelType w:val="multilevel"/>
    <w:tmpl w:val="E5F810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18"/>
        </w:tabs>
        <w:ind w:left="81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2520"/>
      </w:pPr>
      <w:rPr>
        <w:rFonts w:hint="default"/>
      </w:rPr>
    </w:lvl>
  </w:abstractNum>
  <w:abstractNum w:abstractNumId="28">
    <w:nsid w:val="3C107CFD"/>
    <w:multiLevelType w:val="multilevel"/>
    <w:tmpl w:val="8D78BBB8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9"/>
        </w:tabs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9">
    <w:nsid w:val="3D5A721B"/>
    <w:multiLevelType w:val="hybridMultilevel"/>
    <w:tmpl w:val="686691A6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A56C6F"/>
    <w:multiLevelType w:val="hybridMultilevel"/>
    <w:tmpl w:val="021C446A"/>
    <w:lvl w:ilvl="0" w:tplc="47503B0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1">
    <w:nsid w:val="427D706A"/>
    <w:multiLevelType w:val="hybridMultilevel"/>
    <w:tmpl w:val="158C0818"/>
    <w:lvl w:ilvl="0" w:tplc="D17885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024050"/>
    <w:multiLevelType w:val="hybridMultilevel"/>
    <w:tmpl w:val="4F42F5A8"/>
    <w:lvl w:ilvl="0" w:tplc="1D8CEA7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A37F0C"/>
    <w:multiLevelType w:val="hybridMultilevel"/>
    <w:tmpl w:val="40B2628A"/>
    <w:lvl w:ilvl="0" w:tplc="3ED25A4A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48801FA0"/>
    <w:multiLevelType w:val="hybridMultilevel"/>
    <w:tmpl w:val="F7AE52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4C215F52"/>
    <w:multiLevelType w:val="hybridMultilevel"/>
    <w:tmpl w:val="626ADD58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C581327"/>
    <w:multiLevelType w:val="hybridMultilevel"/>
    <w:tmpl w:val="9320DDEC"/>
    <w:lvl w:ilvl="0" w:tplc="3A5C2AE8">
      <w:start w:val="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4C6F0C80"/>
    <w:multiLevelType w:val="multilevel"/>
    <w:tmpl w:val="7A14EF4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4D3D747F"/>
    <w:multiLevelType w:val="hybridMultilevel"/>
    <w:tmpl w:val="131EAA08"/>
    <w:lvl w:ilvl="0" w:tplc="0E7E75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F2F13CA"/>
    <w:multiLevelType w:val="hybridMultilevel"/>
    <w:tmpl w:val="34B6B308"/>
    <w:lvl w:ilvl="0" w:tplc="D5F259F2">
      <w:start w:val="1"/>
      <w:numFmt w:val="bullet"/>
      <w:lvlText w:val="-"/>
      <w:lvlJc w:val="left"/>
      <w:pPr>
        <w:tabs>
          <w:tab w:val="num" w:pos="1629"/>
        </w:tabs>
        <w:ind w:left="1629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0">
    <w:nsid w:val="52D32D88"/>
    <w:multiLevelType w:val="hybridMultilevel"/>
    <w:tmpl w:val="ED6621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52EC7D22"/>
    <w:multiLevelType w:val="hybridMultilevel"/>
    <w:tmpl w:val="DE5281A4"/>
    <w:lvl w:ilvl="0" w:tplc="6E38D2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55605C8"/>
    <w:multiLevelType w:val="hybridMultilevel"/>
    <w:tmpl w:val="AE08DECA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72C77CA"/>
    <w:multiLevelType w:val="hybridMultilevel"/>
    <w:tmpl w:val="A6B02698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5D8C1092"/>
    <w:multiLevelType w:val="multilevel"/>
    <w:tmpl w:val="B868FE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>
    <w:nsid w:val="5D986C1B"/>
    <w:multiLevelType w:val="hybridMultilevel"/>
    <w:tmpl w:val="42D2C4BE"/>
    <w:lvl w:ilvl="0" w:tplc="3D1234D2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C0A80F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5D9F5B1B"/>
    <w:multiLevelType w:val="hybridMultilevel"/>
    <w:tmpl w:val="7DE07016"/>
    <w:lvl w:ilvl="0" w:tplc="61E652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F992FA1"/>
    <w:multiLevelType w:val="hybridMultilevel"/>
    <w:tmpl w:val="59EE9976"/>
    <w:lvl w:ilvl="0" w:tplc="BF6C0B5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C147706">
      <w:numFmt w:val="none"/>
      <w:lvlText w:val=""/>
      <w:lvlJc w:val="left"/>
      <w:pPr>
        <w:tabs>
          <w:tab w:val="num" w:pos="360"/>
        </w:tabs>
      </w:pPr>
    </w:lvl>
    <w:lvl w:ilvl="2" w:tplc="B1EE8B7C">
      <w:numFmt w:val="none"/>
      <w:lvlText w:val=""/>
      <w:lvlJc w:val="left"/>
      <w:pPr>
        <w:tabs>
          <w:tab w:val="num" w:pos="360"/>
        </w:tabs>
      </w:pPr>
    </w:lvl>
    <w:lvl w:ilvl="3" w:tplc="BF3C053C">
      <w:numFmt w:val="none"/>
      <w:lvlText w:val=""/>
      <w:lvlJc w:val="left"/>
      <w:pPr>
        <w:tabs>
          <w:tab w:val="num" w:pos="360"/>
        </w:tabs>
      </w:pPr>
    </w:lvl>
    <w:lvl w:ilvl="4" w:tplc="0F9051D4">
      <w:numFmt w:val="none"/>
      <w:lvlText w:val=""/>
      <w:lvlJc w:val="left"/>
      <w:pPr>
        <w:tabs>
          <w:tab w:val="num" w:pos="360"/>
        </w:tabs>
      </w:pPr>
    </w:lvl>
    <w:lvl w:ilvl="5" w:tplc="8856C0CA">
      <w:numFmt w:val="none"/>
      <w:lvlText w:val=""/>
      <w:lvlJc w:val="left"/>
      <w:pPr>
        <w:tabs>
          <w:tab w:val="num" w:pos="360"/>
        </w:tabs>
      </w:pPr>
    </w:lvl>
    <w:lvl w:ilvl="6" w:tplc="AA74A6A4">
      <w:numFmt w:val="none"/>
      <w:lvlText w:val=""/>
      <w:lvlJc w:val="left"/>
      <w:pPr>
        <w:tabs>
          <w:tab w:val="num" w:pos="360"/>
        </w:tabs>
      </w:pPr>
    </w:lvl>
    <w:lvl w:ilvl="7" w:tplc="62FE130A">
      <w:numFmt w:val="none"/>
      <w:lvlText w:val=""/>
      <w:lvlJc w:val="left"/>
      <w:pPr>
        <w:tabs>
          <w:tab w:val="num" w:pos="360"/>
        </w:tabs>
      </w:pPr>
    </w:lvl>
    <w:lvl w:ilvl="8" w:tplc="D6841AAC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60F67580"/>
    <w:multiLevelType w:val="hybridMultilevel"/>
    <w:tmpl w:val="B9CA1A06"/>
    <w:lvl w:ilvl="0" w:tplc="F5A214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63905B82"/>
    <w:multiLevelType w:val="hybridMultilevel"/>
    <w:tmpl w:val="C234BB44"/>
    <w:lvl w:ilvl="0" w:tplc="205246F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>
    <w:nsid w:val="63CF3A3E"/>
    <w:multiLevelType w:val="hybridMultilevel"/>
    <w:tmpl w:val="BA9A5AD2"/>
    <w:lvl w:ilvl="0" w:tplc="EF4E3B3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>
    <w:nsid w:val="64E72B3C"/>
    <w:multiLevelType w:val="hybridMultilevel"/>
    <w:tmpl w:val="1B4A28F4"/>
    <w:lvl w:ilvl="0" w:tplc="9EE678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61A3671"/>
    <w:multiLevelType w:val="multilevel"/>
    <w:tmpl w:val="B4F0F10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4266" w:hanging="8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3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7" w:hanging="2880"/>
      </w:pPr>
      <w:rPr>
        <w:rFonts w:hint="default"/>
      </w:rPr>
    </w:lvl>
  </w:abstractNum>
  <w:abstractNum w:abstractNumId="53">
    <w:nsid w:val="68DE62DD"/>
    <w:multiLevelType w:val="hybridMultilevel"/>
    <w:tmpl w:val="770220F0"/>
    <w:lvl w:ilvl="0" w:tplc="BDE21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6AB43980"/>
    <w:multiLevelType w:val="multilevel"/>
    <w:tmpl w:val="297021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5">
    <w:nsid w:val="6FA01097"/>
    <w:multiLevelType w:val="hybridMultilevel"/>
    <w:tmpl w:val="59DCE15C"/>
    <w:lvl w:ilvl="0" w:tplc="F5A214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6">
    <w:nsid w:val="70177DCB"/>
    <w:multiLevelType w:val="multilevel"/>
    <w:tmpl w:val="469412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18"/>
        </w:tabs>
        <w:ind w:left="81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2520"/>
      </w:pPr>
      <w:rPr>
        <w:rFonts w:hint="default"/>
      </w:rPr>
    </w:lvl>
  </w:abstractNum>
  <w:abstractNum w:abstractNumId="57">
    <w:nsid w:val="72503C8D"/>
    <w:multiLevelType w:val="hybridMultilevel"/>
    <w:tmpl w:val="F27E96B0"/>
    <w:lvl w:ilvl="0" w:tplc="3E744B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7D6542"/>
    <w:multiLevelType w:val="multilevel"/>
    <w:tmpl w:val="976207D8"/>
    <w:lvl w:ilvl="0">
      <w:start w:val="3"/>
      <w:numFmt w:val="decimal"/>
      <w:lvlText w:val="%1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647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74FB095A"/>
    <w:multiLevelType w:val="multilevel"/>
    <w:tmpl w:val="C8304BE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0">
    <w:nsid w:val="76172DD5"/>
    <w:multiLevelType w:val="hybridMultilevel"/>
    <w:tmpl w:val="1A76A2C4"/>
    <w:lvl w:ilvl="0" w:tplc="FCFAA9C2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>
    <w:nsid w:val="771D6988"/>
    <w:multiLevelType w:val="hybridMultilevel"/>
    <w:tmpl w:val="BA2A70EE"/>
    <w:lvl w:ilvl="0" w:tplc="18F4878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7292326"/>
    <w:multiLevelType w:val="hybridMultilevel"/>
    <w:tmpl w:val="030AFC1A"/>
    <w:lvl w:ilvl="0" w:tplc="B450F3D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3">
    <w:nsid w:val="77E30D5B"/>
    <w:multiLevelType w:val="hybridMultilevel"/>
    <w:tmpl w:val="E8A80750"/>
    <w:lvl w:ilvl="0" w:tplc="B38A6624">
      <w:start w:val="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4">
    <w:nsid w:val="78CF7786"/>
    <w:multiLevelType w:val="hybridMultilevel"/>
    <w:tmpl w:val="D556F694"/>
    <w:lvl w:ilvl="0" w:tplc="13D8A6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A04488D"/>
    <w:multiLevelType w:val="hybridMultilevel"/>
    <w:tmpl w:val="BD18B9B4"/>
    <w:lvl w:ilvl="0" w:tplc="494EBC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797A10"/>
    <w:multiLevelType w:val="multilevel"/>
    <w:tmpl w:val="0A4C5C74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67">
    <w:nsid w:val="7EC64E50"/>
    <w:multiLevelType w:val="hybridMultilevel"/>
    <w:tmpl w:val="52982440"/>
    <w:lvl w:ilvl="0" w:tplc="A4D2A2E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"/>
  </w:num>
  <w:num w:numId="5">
    <w:abstractNumId w:val="58"/>
  </w:num>
  <w:num w:numId="6">
    <w:abstractNumId w:val="4"/>
  </w:num>
  <w:num w:numId="7">
    <w:abstractNumId w:val="45"/>
  </w:num>
  <w:num w:numId="8">
    <w:abstractNumId w:val="40"/>
  </w:num>
  <w:num w:numId="9">
    <w:abstractNumId w:val="12"/>
  </w:num>
  <w:num w:numId="10">
    <w:abstractNumId w:val="8"/>
  </w:num>
  <w:num w:numId="11">
    <w:abstractNumId w:val="25"/>
  </w:num>
  <w:num w:numId="12">
    <w:abstractNumId w:val="54"/>
  </w:num>
  <w:num w:numId="13">
    <w:abstractNumId w:val="39"/>
  </w:num>
  <w:num w:numId="14">
    <w:abstractNumId w:val="13"/>
  </w:num>
  <w:num w:numId="15">
    <w:abstractNumId w:val="53"/>
  </w:num>
  <w:num w:numId="16">
    <w:abstractNumId w:val="0"/>
  </w:num>
  <w:num w:numId="17">
    <w:abstractNumId w:val="19"/>
  </w:num>
  <w:num w:numId="18">
    <w:abstractNumId w:val="43"/>
  </w:num>
  <w:num w:numId="19">
    <w:abstractNumId w:val="29"/>
  </w:num>
  <w:num w:numId="20">
    <w:abstractNumId w:val="55"/>
  </w:num>
  <w:num w:numId="21">
    <w:abstractNumId w:val="33"/>
  </w:num>
  <w:num w:numId="22">
    <w:abstractNumId w:val="50"/>
  </w:num>
  <w:num w:numId="23">
    <w:abstractNumId w:val="36"/>
  </w:num>
  <w:num w:numId="24">
    <w:abstractNumId w:val="47"/>
  </w:num>
  <w:num w:numId="25">
    <w:abstractNumId w:val="44"/>
  </w:num>
  <w:num w:numId="26">
    <w:abstractNumId w:val="59"/>
  </w:num>
  <w:num w:numId="27">
    <w:abstractNumId w:val="37"/>
  </w:num>
  <w:num w:numId="28">
    <w:abstractNumId w:val="57"/>
  </w:num>
  <w:num w:numId="29">
    <w:abstractNumId w:val="63"/>
  </w:num>
  <w:num w:numId="30">
    <w:abstractNumId w:val="30"/>
  </w:num>
  <w:num w:numId="31">
    <w:abstractNumId w:val="60"/>
  </w:num>
  <w:num w:numId="32">
    <w:abstractNumId w:val="52"/>
  </w:num>
  <w:num w:numId="33">
    <w:abstractNumId w:val="2"/>
  </w:num>
  <w:num w:numId="34">
    <w:abstractNumId w:val="9"/>
  </w:num>
  <w:num w:numId="35">
    <w:abstractNumId w:val="67"/>
  </w:num>
  <w:num w:numId="36">
    <w:abstractNumId w:val="17"/>
  </w:num>
  <w:num w:numId="37">
    <w:abstractNumId w:val="51"/>
  </w:num>
  <w:num w:numId="38">
    <w:abstractNumId w:val="46"/>
  </w:num>
  <w:num w:numId="39">
    <w:abstractNumId w:val="11"/>
  </w:num>
  <w:num w:numId="40">
    <w:abstractNumId w:val="21"/>
  </w:num>
  <w:num w:numId="41">
    <w:abstractNumId w:val="18"/>
  </w:num>
  <w:num w:numId="42">
    <w:abstractNumId w:val="49"/>
  </w:num>
  <w:num w:numId="43">
    <w:abstractNumId w:val="41"/>
  </w:num>
  <w:num w:numId="44">
    <w:abstractNumId w:val="22"/>
  </w:num>
  <w:num w:numId="45">
    <w:abstractNumId w:val="7"/>
  </w:num>
  <w:num w:numId="46">
    <w:abstractNumId w:val="3"/>
  </w:num>
  <w:num w:numId="47">
    <w:abstractNumId w:val="66"/>
  </w:num>
  <w:num w:numId="48">
    <w:abstractNumId w:val="15"/>
  </w:num>
  <w:num w:numId="49">
    <w:abstractNumId w:val="10"/>
  </w:num>
  <w:num w:numId="50">
    <w:abstractNumId w:val="26"/>
  </w:num>
  <w:num w:numId="51">
    <w:abstractNumId w:val="56"/>
  </w:num>
  <w:num w:numId="52">
    <w:abstractNumId w:val="27"/>
  </w:num>
  <w:num w:numId="53">
    <w:abstractNumId w:val="16"/>
  </w:num>
  <w:num w:numId="54">
    <w:abstractNumId w:val="24"/>
  </w:num>
  <w:num w:numId="55">
    <w:abstractNumId w:val="34"/>
  </w:num>
  <w:num w:numId="56">
    <w:abstractNumId w:val="65"/>
  </w:num>
  <w:num w:numId="57">
    <w:abstractNumId w:val="32"/>
  </w:num>
  <w:num w:numId="58">
    <w:abstractNumId w:val="64"/>
  </w:num>
  <w:num w:numId="59">
    <w:abstractNumId w:val="61"/>
  </w:num>
  <w:num w:numId="60">
    <w:abstractNumId w:val="5"/>
  </w:num>
  <w:num w:numId="61">
    <w:abstractNumId w:val="31"/>
  </w:num>
  <w:num w:numId="62">
    <w:abstractNumId w:val="14"/>
  </w:num>
  <w:num w:numId="63">
    <w:abstractNumId w:val="38"/>
  </w:num>
  <w:num w:numId="64">
    <w:abstractNumId w:val="48"/>
  </w:num>
  <w:num w:numId="65">
    <w:abstractNumId w:val="42"/>
  </w:num>
  <w:num w:numId="66">
    <w:abstractNumId w:val="35"/>
  </w:num>
  <w:num w:numId="67">
    <w:abstractNumId w:val="6"/>
  </w:num>
  <w:num w:numId="68">
    <w:abstractNumId w:val="6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F0"/>
    <w:rsid w:val="00001B5B"/>
    <w:rsid w:val="00004C51"/>
    <w:rsid w:val="00006BDD"/>
    <w:rsid w:val="00011260"/>
    <w:rsid w:val="000321A0"/>
    <w:rsid w:val="000726AA"/>
    <w:rsid w:val="000B5E61"/>
    <w:rsid w:val="000C73B2"/>
    <w:rsid w:val="00113F77"/>
    <w:rsid w:val="00115873"/>
    <w:rsid w:val="00197A85"/>
    <w:rsid w:val="001A20DC"/>
    <w:rsid w:val="001B2DDA"/>
    <w:rsid w:val="001B4939"/>
    <w:rsid w:val="001B65B8"/>
    <w:rsid w:val="001D31AD"/>
    <w:rsid w:val="001D41F9"/>
    <w:rsid w:val="001E084A"/>
    <w:rsid w:val="0021424D"/>
    <w:rsid w:val="00250687"/>
    <w:rsid w:val="00264C00"/>
    <w:rsid w:val="00280151"/>
    <w:rsid w:val="00283977"/>
    <w:rsid w:val="002B61EB"/>
    <w:rsid w:val="002D15C0"/>
    <w:rsid w:val="002D3BF8"/>
    <w:rsid w:val="00370DBA"/>
    <w:rsid w:val="00391C5B"/>
    <w:rsid w:val="003D3B7E"/>
    <w:rsid w:val="003D43BE"/>
    <w:rsid w:val="003D7082"/>
    <w:rsid w:val="003E2EEE"/>
    <w:rsid w:val="00435E39"/>
    <w:rsid w:val="004752A6"/>
    <w:rsid w:val="004923F1"/>
    <w:rsid w:val="004D663C"/>
    <w:rsid w:val="004F2D75"/>
    <w:rsid w:val="004F54BD"/>
    <w:rsid w:val="005268F7"/>
    <w:rsid w:val="00547834"/>
    <w:rsid w:val="00550995"/>
    <w:rsid w:val="0055131B"/>
    <w:rsid w:val="00560875"/>
    <w:rsid w:val="005C3305"/>
    <w:rsid w:val="005D3D91"/>
    <w:rsid w:val="00621170"/>
    <w:rsid w:val="00637484"/>
    <w:rsid w:val="00680874"/>
    <w:rsid w:val="006A6531"/>
    <w:rsid w:val="006A69EC"/>
    <w:rsid w:val="006C58AC"/>
    <w:rsid w:val="006F6754"/>
    <w:rsid w:val="00716595"/>
    <w:rsid w:val="007345CC"/>
    <w:rsid w:val="007A2F0F"/>
    <w:rsid w:val="007A31F7"/>
    <w:rsid w:val="007A77BE"/>
    <w:rsid w:val="007D0FE3"/>
    <w:rsid w:val="007D4A03"/>
    <w:rsid w:val="0080393C"/>
    <w:rsid w:val="008200AE"/>
    <w:rsid w:val="00824B99"/>
    <w:rsid w:val="00827893"/>
    <w:rsid w:val="00846C2A"/>
    <w:rsid w:val="008716BF"/>
    <w:rsid w:val="008744BF"/>
    <w:rsid w:val="008A091C"/>
    <w:rsid w:val="008C57CC"/>
    <w:rsid w:val="008E265A"/>
    <w:rsid w:val="008F110D"/>
    <w:rsid w:val="00943A8D"/>
    <w:rsid w:val="00945E26"/>
    <w:rsid w:val="00973AB9"/>
    <w:rsid w:val="009B4D11"/>
    <w:rsid w:val="009D6987"/>
    <w:rsid w:val="00A10978"/>
    <w:rsid w:val="00A4769C"/>
    <w:rsid w:val="00A836AD"/>
    <w:rsid w:val="00AA17A3"/>
    <w:rsid w:val="00AC427D"/>
    <w:rsid w:val="00AC62F0"/>
    <w:rsid w:val="00AC6C9D"/>
    <w:rsid w:val="00AF18D0"/>
    <w:rsid w:val="00B02496"/>
    <w:rsid w:val="00B1724A"/>
    <w:rsid w:val="00B91F7B"/>
    <w:rsid w:val="00BD242F"/>
    <w:rsid w:val="00BD44B2"/>
    <w:rsid w:val="00BD488B"/>
    <w:rsid w:val="00BE72ED"/>
    <w:rsid w:val="00BF5532"/>
    <w:rsid w:val="00C3507F"/>
    <w:rsid w:val="00CA3088"/>
    <w:rsid w:val="00CD102E"/>
    <w:rsid w:val="00CF2B44"/>
    <w:rsid w:val="00D5381C"/>
    <w:rsid w:val="00D64F98"/>
    <w:rsid w:val="00D9173E"/>
    <w:rsid w:val="00DA1951"/>
    <w:rsid w:val="00DB4235"/>
    <w:rsid w:val="00DC6D66"/>
    <w:rsid w:val="00DE2B1E"/>
    <w:rsid w:val="00DE7377"/>
    <w:rsid w:val="00E84B17"/>
    <w:rsid w:val="00E94329"/>
    <w:rsid w:val="00EC5C24"/>
    <w:rsid w:val="00ED2342"/>
    <w:rsid w:val="00F12FCC"/>
    <w:rsid w:val="00F4350A"/>
    <w:rsid w:val="00F608F2"/>
    <w:rsid w:val="00F63878"/>
    <w:rsid w:val="00F73225"/>
    <w:rsid w:val="00FA4B15"/>
    <w:rsid w:val="00FD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532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D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3B7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D3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1F7B"/>
    <w:pPr>
      <w:ind w:left="720"/>
      <w:contextualSpacing/>
    </w:pPr>
  </w:style>
  <w:style w:type="paragraph" w:customStyle="1" w:styleId="a6">
    <w:name w:val="Чертежный"/>
    <w:rsid w:val="006C58A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8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F12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F12F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553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D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D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Body Text"/>
    <w:basedOn w:val="a"/>
    <w:link w:val="ae"/>
    <w:rsid w:val="004F2D75"/>
    <w:rPr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4F2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F2D75"/>
    <w:pPr>
      <w:ind w:firstLine="540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F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2D75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B5E61"/>
    <w:rPr>
      <w:color w:val="808080"/>
    </w:rPr>
  </w:style>
  <w:style w:type="paragraph" w:styleId="31">
    <w:name w:val="Body Text Indent 3"/>
    <w:basedOn w:val="a"/>
    <w:link w:val="32"/>
    <w:uiPriority w:val="99"/>
    <w:unhideWhenUsed/>
    <w:rsid w:val="00BE7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72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532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D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3B7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D3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1F7B"/>
    <w:pPr>
      <w:ind w:left="720"/>
      <w:contextualSpacing/>
    </w:pPr>
  </w:style>
  <w:style w:type="paragraph" w:customStyle="1" w:styleId="a6">
    <w:name w:val="Чертежный"/>
    <w:rsid w:val="006C58A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8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F12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F12F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553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D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D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Body Text"/>
    <w:basedOn w:val="a"/>
    <w:link w:val="ae"/>
    <w:rsid w:val="004F2D75"/>
    <w:rPr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4F2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F2D75"/>
    <w:pPr>
      <w:ind w:firstLine="540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F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2D75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B5E61"/>
    <w:rPr>
      <w:color w:val="808080"/>
    </w:rPr>
  </w:style>
  <w:style w:type="paragraph" w:styleId="31">
    <w:name w:val="Body Text Indent 3"/>
    <w:basedOn w:val="a"/>
    <w:link w:val="32"/>
    <w:uiPriority w:val="99"/>
    <w:unhideWhenUsed/>
    <w:rsid w:val="00BE7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72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9B81-3E10-4F7E-AB07-236C473C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117</Pages>
  <Words>16449</Words>
  <Characters>93764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109994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Былинкин</dc:creator>
  <cp:keywords/>
  <dc:description/>
  <cp:lastModifiedBy>Былинкин</cp:lastModifiedBy>
  <cp:revision>25</cp:revision>
  <cp:lastPrinted>2019-03-19T12:38:00Z</cp:lastPrinted>
  <dcterms:created xsi:type="dcterms:W3CDTF">2019-02-28T04:59:00Z</dcterms:created>
  <dcterms:modified xsi:type="dcterms:W3CDTF">2019-03-22T06:17:00Z</dcterms:modified>
</cp:coreProperties>
</file>