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F17AEF" w14:textId="6B55ABF7" w:rsidR="00F96BF2" w:rsidRDefault="00F96BF2" w:rsidP="00BD6AA6">
      <w:pPr>
        <w:spacing w:after="0"/>
        <w:ind w:firstLine="709"/>
        <w:jc w:val="both"/>
        <w:rPr>
          <w:b/>
          <w:bCs/>
        </w:rPr>
      </w:pPr>
      <w:r w:rsidRPr="00F96BF2">
        <w:rPr>
          <w:b/>
          <w:bCs/>
          <w:noProof/>
          <w:lang w:eastAsia="ru-RU"/>
        </w:rPr>
        <w:drawing>
          <wp:inline distT="0" distB="0" distL="0" distR="0" wp14:anchorId="5A26A917" wp14:editId="7DBF9F96">
            <wp:extent cx="5939790" cy="7778185"/>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39790" cy="7778185"/>
                    </a:xfrm>
                    <a:prstGeom prst="rect">
                      <a:avLst/>
                    </a:prstGeom>
                    <a:noFill/>
                    <a:ln>
                      <a:noFill/>
                    </a:ln>
                  </pic:spPr>
                </pic:pic>
              </a:graphicData>
            </a:graphic>
          </wp:inline>
        </w:drawing>
      </w:r>
    </w:p>
    <w:p w14:paraId="6B8BD483" w14:textId="77777777" w:rsidR="00F96BF2" w:rsidRDefault="00F96BF2" w:rsidP="00BD6AA6">
      <w:pPr>
        <w:spacing w:after="0"/>
        <w:ind w:firstLine="709"/>
        <w:jc w:val="both"/>
        <w:rPr>
          <w:b/>
          <w:bCs/>
        </w:rPr>
      </w:pPr>
    </w:p>
    <w:p w14:paraId="237EADD9" w14:textId="77777777" w:rsidR="00F96BF2" w:rsidRDefault="00F96BF2" w:rsidP="00BD6AA6">
      <w:pPr>
        <w:spacing w:after="0"/>
        <w:ind w:firstLine="709"/>
        <w:jc w:val="both"/>
        <w:rPr>
          <w:b/>
          <w:bCs/>
        </w:rPr>
      </w:pPr>
    </w:p>
    <w:p w14:paraId="288ECF2A" w14:textId="77777777" w:rsidR="00F96BF2" w:rsidRDefault="00F96BF2" w:rsidP="00BD6AA6">
      <w:pPr>
        <w:spacing w:after="0"/>
        <w:ind w:firstLine="709"/>
        <w:jc w:val="both"/>
        <w:rPr>
          <w:b/>
          <w:bCs/>
        </w:rPr>
      </w:pPr>
    </w:p>
    <w:p w14:paraId="7F7F53DF" w14:textId="77777777" w:rsidR="00F96BF2" w:rsidRDefault="00F96BF2" w:rsidP="00BD6AA6">
      <w:pPr>
        <w:spacing w:after="0"/>
        <w:ind w:firstLine="709"/>
        <w:jc w:val="both"/>
        <w:rPr>
          <w:b/>
          <w:bCs/>
        </w:rPr>
      </w:pPr>
    </w:p>
    <w:p w14:paraId="68608AB9" w14:textId="77777777" w:rsidR="00F96BF2" w:rsidRDefault="00F96BF2" w:rsidP="00BD6AA6">
      <w:pPr>
        <w:spacing w:after="0"/>
        <w:ind w:firstLine="709"/>
        <w:jc w:val="both"/>
        <w:rPr>
          <w:b/>
          <w:bCs/>
        </w:rPr>
      </w:pPr>
    </w:p>
    <w:p w14:paraId="325FD016" w14:textId="77777777" w:rsidR="00F96BF2" w:rsidRDefault="00F96BF2" w:rsidP="00BD6AA6">
      <w:pPr>
        <w:spacing w:after="0"/>
        <w:ind w:firstLine="709"/>
        <w:jc w:val="both"/>
        <w:rPr>
          <w:b/>
          <w:bCs/>
        </w:rPr>
      </w:pPr>
    </w:p>
    <w:p w14:paraId="4F49DE70" w14:textId="77777777" w:rsidR="00F96BF2" w:rsidRDefault="00F96BF2" w:rsidP="00BD6AA6">
      <w:pPr>
        <w:spacing w:after="0"/>
        <w:ind w:firstLine="709"/>
        <w:jc w:val="both"/>
        <w:rPr>
          <w:b/>
          <w:bCs/>
        </w:rPr>
      </w:pPr>
    </w:p>
    <w:p w14:paraId="489F4027" w14:textId="77777777" w:rsidR="00F96BF2" w:rsidRDefault="00F96BF2" w:rsidP="00BD6AA6">
      <w:pPr>
        <w:spacing w:after="0"/>
        <w:ind w:firstLine="709"/>
        <w:jc w:val="both"/>
        <w:rPr>
          <w:b/>
          <w:bCs/>
        </w:rPr>
      </w:pPr>
    </w:p>
    <w:p w14:paraId="3F14150B" w14:textId="77777777" w:rsidR="00BD6AA6" w:rsidRPr="00BD6AA6" w:rsidRDefault="00BD6AA6" w:rsidP="00BD6AA6">
      <w:pPr>
        <w:spacing w:after="0"/>
        <w:ind w:firstLine="709"/>
        <w:jc w:val="both"/>
        <w:rPr>
          <w:b/>
          <w:bCs/>
        </w:rPr>
      </w:pPr>
      <w:r w:rsidRPr="00BD6AA6">
        <w:rPr>
          <w:b/>
          <w:bCs/>
        </w:rPr>
        <w:t>1. ОБЩИЕ ПОЛОЖЕНИЯ</w:t>
      </w:r>
    </w:p>
    <w:p w14:paraId="00781CB8" w14:textId="77777777" w:rsidR="00BD6AA6" w:rsidRPr="00BD6AA6" w:rsidRDefault="00BD6AA6" w:rsidP="00BD6AA6">
      <w:pPr>
        <w:spacing w:after="0"/>
        <w:ind w:firstLine="709"/>
        <w:jc w:val="both"/>
      </w:pPr>
      <w:r w:rsidRPr="00BD6AA6">
        <w:t>1.1. Правила внутреннего трудового распорядка являются локальным нормативным актом ГБП ОУ Тверского машиностроительного колледжа, регламентирующим в соответствии с Трудовым кодексом Российской Федерации и иными федеральными законами порядок приема и увольнения работников, основные права, обязанности и ответственность сторон трудового договора, режим работы, время отдыха, применяемые к работникам меры поощрения и взыскания, а также иные вопросы регулирования трудовых отношений в колледже.</w:t>
      </w:r>
    </w:p>
    <w:p w14:paraId="1AF26A88" w14:textId="77777777" w:rsidR="00BD6AA6" w:rsidRPr="00BD6AA6" w:rsidRDefault="00BD6AA6" w:rsidP="00BD6AA6">
      <w:pPr>
        <w:spacing w:after="0"/>
        <w:ind w:firstLine="709"/>
        <w:jc w:val="both"/>
      </w:pPr>
      <w:r w:rsidRPr="00BD6AA6">
        <w:t>1.2. В соответствии с Конституцией РФ граждане Российской Федерации имеют право свободно распоряжаться своими способностями к труду, выбирать род деятельности и профессию, на оплату труда в соответствии с его количеством и качеством и не ниже установленного государством минимального размера оплаты труда. Принудительный труд запрещен.</w:t>
      </w:r>
      <w:r w:rsidRPr="00BD6AA6">
        <w:br/>
        <w:t>Дисциплина труда - обязательное для всех работников подчинение правилам поведения, определенным в соответствии Трудовым кодексом РФ, иными законами, коллективным договором, трудовым договором, локальными нормативными актами колледжа.</w:t>
      </w:r>
      <w:r w:rsidRPr="00BD6AA6">
        <w:br/>
        <w:t>Работодатель обязан в соответствии с Трудовым кодексом РФ, законами, иными нормативными правовыми актами, коллективным договором, соглашениями, локальными нормативными актами, содержащими нормы трудового права, трудовым договором создавать условия, необходимые для соблюдения работниками дисциплины труда. Работников, добросовестно исполняющих трудовые обязанности, работодатель поощряет. К нарушителям трудовой дисциплины применяются меры дисциплинарного взыскания.</w:t>
      </w:r>
    </w:p>
    <w:p w14:paraId="60ED92E9" w14:textId="77777777" w:rsidR="00BD6AA6" w:rsidRPr="00BD6AA6" w:rsidRDefault="00BD6AA6" w:rsidP="00BD6AA6">
      <w:pPr>
        <w:spacing w:after="0"/>
        <w:ind w:firstLine="709"/>
        <w:jc w:val="both"/>
      </w:pPr>
      <w:r w:rsidRPr="00BD6AA6">
        <w:t>1.3. Правила внутреннего трудового распорядка имеют целью способствовать укреплению трудовой дисциплины, организации труда на научной основе, рациональному использованию рабочего времени, повышению эффективности труда, высокому качеству работы, повышению производительности труда, формированию коллектива работников, обладающих необходимыми профессиональными качествами и организующими свою работу в соответствии с нормами законодательства Российской Федерации о труде, настоящими Правилами и требованиями должностных, профессиональных (рабочих) инструкций.</w:t>
      </w:r>
    </w:p>
    <w:p w14:paraId="1529E022" w14:textId="77777777" w:rsidR="00BD6AA6" w:rsidRPr="00BD6AA6" w:rsidRDefault="00BD6AA6" w:rsidP="00BD6AA6">
      <w:pPr>
        <w:spacing w:after="0"/>
        <w:ind w:firstLine="709"/>
        <w:jc w:val="both"/>
      </w:pPr>
      <w:r w:rsidRPr="00BD6AA6">
        <w:t>1.4. Правила внутреннего трудового распорядка колледжа утверждаются работодателем с учетом мнения представительного органа работников колледжа.</w:t>
      </w:r>
    </w:p>
    <w:p w14:paraId="02882E4E" w14:textId="77777777" w:rsidR="00BD6AA6" w:rsidRPr="00BD6AA6" w:rsidRDefault="00BD6AA6" w:rsidP="00BD6AA6">
      <w:pPr>
        <w:spacing w:after="0"/>
        <w:ind w:firstLine="709"/>
        <w:jc w:val="both"/>
      </w:pPr>
      <w:r w:rsidRPr="00BD6AA6">
        <w:t>1.5. Вопросы, связанные с применением правил внутреннего трудового распорядка, решаются работодателем в пределах предоставленных ему прав, а в случаях, предусмотренных действующим законодательством и правилами внутреннего трудового распорядка, с учетом мнения представительного органа работников колледжа.</w:t>
      </w:r>
    </w:p>
    <w:p w14:paraId="3D65116C" w14:textId="77777777" w:rsidR="00BD6AA6" w:rsidRPr="00BD6AA6" w:rsidRDefault="00BD6AA6" w:rsidP="00BD6AA6">
      <w:pPr>
        <w:spacing w:after="0"/>
        <w:ind w:firstLine="709"/>
        <w:jc w:val="both"/>
      </w:pPr>
      <w:r w:rsidRPr="00BD6AA6">
        <w:t xml:space="preserve">1.6. Настоящие Правила регламентируют порядок поведения всех работников, включая работодателя, его представителей, взаимоотношения </w:t>
      </w:r>
      <w:r w:rsidRPr="00BD6AA6">
        <w:lastRenderedPageBreak/>
        <w:t>между ними, их обязанности и права. Правила обязательны для выполнения всеми работниками колледжа в пределах их компетенции. Нарушение, а также несоблюдение Правил служит основанием для привлечения виновного в этом лица к дисциплинарной ответственности, а в порядке, определяемом законодательством, иной ответственности.</w:t>
      </w:r>
    </w:p>
    <w:p w14:paraId="695A20B8" w14:textId="77777777" w:rsidR="00BD6AA6" w:rsidRPr="00BD6AA6" w:rsidRDefault="00BD6AA6" w:rsidP="00BD6AA6">
      <w:pPr>
        <w:spacing w:after="0"/>
        <w:ind w:firstLine="709"/>
        <w:jc w:val="both"/>
      </w:pPr>
      <w:r w:rsidRPr="00BD6AA6">
        <w:t>1.7. В случае изменения Трудового кодекса РФ, иных актов действующего трудового законодательства необходимо руководствоваться положениями законодательства (впредь до внесения изменений и дополнений в настоящие Правила).</w:t>
      </w:r>
    </w:p>
    <w:p w14:paraId="41A6246F" w14:textId="77777777" w:rsidR="00BD6AA6" w:rsidRPr="00BD6AA6" w:rsidRDefault="00BD6AA6" w:rsidP="00BD6AA6">
      <w:pPr>
        <w:spacing w:after="0"/>
        <w:ind w:firstLine="709"/>
        <w:jc w:val="both"/>
      </w:pPr>
      <w:r w:rsidRPr="00BD6AA6">
        <w:t>1.8. Правила внутреннего трудового распорядка находятся в отделе кадров колледжа, а также вывешиваются в колледже на видном месте. Ознакомление работника при приеме на работу с Правилами внутреннего трудового распорядка производится в обязательном порядке под роспись в специальном журнале.</w:t>
      </w:r>
    </w:p>
    <w:p w14:paraId="1DD09E41" w14:textId="77777777" w:rsidR="00BD6AA6" w:rsidRPr="00BD6AA6" w:rsidRDefault="00BD6AA6" w:rsidP="00BD6AA6">
      <w:pPr>
        <w:spacing w:after="0"/>
        <w:ind w:firstLine="709"/>
        <w:jc w:val="both"/>
      </w:pPr>
      <w:r w:rsidRPr="00BD6AA6">
        <w:t>1.9. Настоящие Правила вступают в силу с момента (даты) их утверждения руководителем колледжа.</w:t>
      </w:r>
    </w:p>
    <w:p w14:paraId="6753D49D" w14:textId="77777777" w:rsidR="00BD6AA6" w:rsidRPr="00BD6AA6" w:rsidRDefault="00BD6AA6" w:rsidP="00BD6AA6">
      <w:pPr>
        <w:spacing w:after="0"/>
        <w:ind w:firstLine="709"/>
        <w:jc w:val="both"/>
      </w:pPr>
      <w:r w:rsidRPr="00BD6AA6">
        <w:t>1.10. Правила сохраняют свое действие в случае изменения состава, структуры, наименования организации, реорганизации колледжа в форме преобразования, а также расторжения трудового договора с руководителем колледжа.</w:t>
      </w:r>
    </w:p>
    <w:p w14:paraId="1610834C" w14:textId="77777777" w:rsidR="00BD6AA6" w:rsidRPr="00BD6AA6" w:rsidRDefault="00BD6AA6" w:rsidP="00BD6AA6">
      <w:pPr>
        <w:spacing w:after="0"/>
        <w:ind w:firstLine="709"/>
        <w:jc w:val="both"/>
      </w:pPr>
      <w:r w:rsidRPr="00BD6AA6">
        <w:t>1.11. При реорганизации колледжа в форме слияния, присоединения, разделения, выделения Правила сохраняют свое действие в течение всего срока реорганизации.</w:t>
      </w:r>
    </w:p>
    <w:p w14:paraId="1289C28B" w14:textId="77777777" w:rsidR="00BD6AA6" w:rsidRPr="00BD6AA6" w:rsidRDefault="00BD6AA6" w:rsidP="00BD6AA6">
      <w:pPr>
        <w:spacing w:after="0"/>
        <w:ind w:firstLine="709"/>
        <w:jc w:val="both"/>
      </w:pPr>
      <w:r w:rsidRPr="00BD6AA6">
        <w:t>1.12. При ликвидации колледжа Правила сохраняют свое действие в течение всего срока проведения ликвидации.</w:t>
      </w:r>
    </w:p>
    <w:p w14:paraId="49F9105C" w14:textId="77777777" w:rsidR="00BD6AA6" w:rsidRPr="00BD6AA6" w:rsidRDefault="00BD6AA6" w:rsidP="00BD6AA6">
      <w:pPr>
        <w:spacing w:after="0"/>
        <w:ind w:firstLine="709"/>
        <w:jc w:val="both"/>
        <w:rPr>
          <w:b/>
          <w:bCs/>
        </w:rPr>
      </w:pPr>
      <w:r w:rsidRPr="00BD6AA6">
        <w:rPr>
          <w:b/>
          <w:bCs/>
        </w:rPr>
        <w:t>2. ПОРЯДОК ПРИЕМА И УВОЛЬНЕНИЯ РАБОТНИКОВ</w:t>
      </w:r>
    </w:p>
    <w:p w14:paraId="72F5664C" w14:textId="77777777" w:rsidR="00BD6AA6" w:rsidRPr="00BD6AA6" w:rsidRDefault="00BD6AA6" w:rsidP="00BD6AA6">
      <w:pPr>
        <w:spacing w:after="0"/>
        <w:ind w:firstLine="709"/>
        <w:jc w:val="both"/>
      </w:pPr>
      <w:r w:rsidRPr="00BD6AA6">
        <w:t>2.1. Работники реализуют право на труд путем заключения трудового договора о работе в колледже.</w:t>
      </w:r>
      <w:r w:rsidRPr="00BD6AA6">
        <w:br/>
        <w:t>Запрещается необоснованный отказ в заключении трудового договора. По требованию лица, которому отказано в заключении трудового договора, работодатель обязан сообщить причину отказа в письменной форме.</w:t>
      </w:r>
      <w:r w:rsidRPr="00BD6AA6">
        <w:br/>
        <w:t>Трудовой договор заключается в письменной форме, составляется в двух экземплярах, каждый из которых подписывается сторонами. Один экземпляр трудового договора передается работнику, другой хранится у работодателя. Получение работником экземпляра трудового договора должно подтверждаться подписью работника на экземпляре трудового договора, хранящемся у работодателя. Содержание трудового договора должно соответствовать действующему законодательству РФ. При заключении трудового договора стороны могут устанавливать в нем любые условия, не ухудшающие положение работника по сравнению с действующим законодательством РФ.</w:t>
      </w:r>
      <w:r w:rsidRPr="00BD6AA6">
        <w:br/>
        <w:t xml:space="preserve">Трудовой договор вступает в силу со дня его подписания работником и работодателем, если иное не установлено федеральными законами, иными нормативными правовыми актами Российской Федерации или трудовым договором, либо со дня фактического допущения работника к работе с ведома </w:t>
      </w:r>
      <w:r w:rsidRPr="00BD6AA6">
        <w:lastRenderedPageBreak/>
        <w:t>или по поручению работодателя или его представителя.</w:t>
      </w:r>
      <w:r w:rsidRPr="00BD6AA6">
        <w:br/>
        <w:t>Работник обязан приступить к исполнению трудовых обязанностей со дня, определенного трудовым договором. Если в трудовом договоре не оговорен день начала работы, то работник должен приступить к работе на следующий день после вступления договора в силу.</w:t>
      </w:r>
      <w:r w:rsidRPr="00BD6AA6">
        <w:br/>
        <w:t>Если работник не приступил к работе в день начала работы, установленный Правилами, то трудовой договор аннулируется. Аннулированный трудовой договор считается незаключенным.</w:t>
      </w:r>
      <w:r w:rsidRPr="00BD6AA6">
        <w:br/>
        <w:t>Оформление аннулирования трудового договора:</w:t>
      </w:r>
    </w:p>
    <w:p w14:paraId="4B625962" w14:textId="77777777" w:rsidR="00BD6AA6" w:rsidRPr="00BD6AA6" w:rsidRDefault="00BD6AA6" w:rsidP="00BD6AA6">
      <w:pPr>
        <w:numPr>
          <w:ilvl w:val="0"/>
          <w:numId w:val="1"/>
        </w:numPr>
        <w:spacing w:after="0"/>
        <w:jc w:val="both"/>
      </w:pPr>
      <w:r w:rsidRPr="00BD6AA6">
        <w:t>составляется акт о том, что гражданин не приступил к работе в день начала работы;</w:t>
      </w:r>
    </w:p>
    <w:p w14:paraId="170BF479" w14:textId="77777777" w:rsidR="00BD6AA6" w:rsidRPr="00BD6AA6" w:rsidRDefault="00BD6AA6" w:rsidP="00BD6AA6">
      <w:pPr>
        <w:numPr>
          <w:ilvl w:val="0"/>
          <w:numId w:val="1"/>
        </w:numPr>
        <w:spacing w:after="0"/>
        <w:jc w:val="both"/>
      </w:pPr>
      <w:r w:rsidRPr="00BD6AA6">
        <w:t>приказ о приеме на работу отменяется приказом, в котором следует отразить: аннулирование трудового договора в связи с невыходом гражданина на работу; отмена приказа о приеме на работу;</w:t>
      </w:r>
    </w:p>
    <w:p w14:paraId="40AE80B3" w14:textId="77777777" w:rsidR="00BD6AA6" w:rsidRPr="00BD6AA6" w:rsidRDefault="00BD6AA6" w:rsidP="00BD6AA6">
      <w:pPr>
        <w:numPr>
          <w:ilvl w:val="0"/>
          <w:numId w:val="1"/>
        </w:numPr>
        <w:spacing w:after="0"/>
        <w:jc w:val="both"/>
      </w:pPr>
      <w:r w:rsidRPr="00BD6AA6">
        <w:t>уведомление гражданина о необходимости получить трудовую книжку (в случаях, если в соответствии с Трудовым кодексом РФ, иным федеральным законом на работника ведется трудовая книжка) и иные документы, связанные с работой, возложение обязанностей на должностное лицо о возвращении гражданину документов, связанных с работой;</w:t>
      </w:r>
    </w:p>
    <w:p w14:paraId="018C3C75" w14:textId="77777777" w:rsidR="00BD6AA6" w:rsidRPr="00BD6AA6" w:rsidRDefault="00BD6AA6" w:rsidP="00BD6AA6">
      <w:pPr>
        <w:numPr>
          <w:ilvl w:val="0"/>
          <w:numId w:val="1"/>
        </w:numPr>
        <w:spacing w:after="0"/>
        <w:jc w:val="both"/>
      </w:pPr>
      <w:r w:rsidRPr="00BD6AA6">
        <w:t>возвратить работнику документы, связанные с работой, в порядке установленном трудовым законодательством.</w:t>
      </w:r>
      <w:r w:rsidRPr="00BD6AA6">
        <w:br/>
        <w:t>Аннулирование трудового договора не лишает работника права на получение обеспечения по обязательному социальному страхованию при наступлении страхового случая в период со дня заключения трудового договора до дня его аннулирования.</w:t>
      </w:r>
      <w:r w:rsidRPr="00BD6AA6">
        <w:br/>
        <w:t>Трудовой договор, не оформленный надлежащим образом, считается заключенным, если работник приступил к работе с ведома или по поручению работодателя или его представителя. При фактическом допущении работника к работе работодатель обязан оформить с ним трудовой договор в письменной форме не позднее трех дней со дня фактического допущения работника к работе</w:t>
      </w:r>
    </w:p>
    <w:p w14:paraId="7BF7F76B" w14:textId="77777777" w:rsidR="00BD6AA6" w:rsidRPr="00BD6AA6" w:rsidRDefault="00BD6AA6" w:rsidP="00BD6AA6">
      <w:pPr>
        <w:spacing w:after="0"/>
        <w:ind w:firstLine="709"/>
        <w:jc w:val="both"/>
      </w:pPr>
      <w:r w:rsidRPr="00BD6AA6">
        <w:t>2.2. При заключении трудового договора лицо, поступающее на работу, предъявляет работодателю:</w:t>
      </w:r>
      <w:r w:rsidRPr="00BD6AA6">
        <w:br/>
        <w:t>паспорт;</w:t>
      </w:r>
      <w:r w:rsidRPr="00BD6AA6">
        <w:br/>
        <w:t>трудовую книжку и (или) сведения о трудовой деятельности (в том числе в электронном виде), за исключением случаев, когда трудовой договор заключается впервые или работник поступает на работу на условиях совместительства;</w:t>
      </w:r>
      <w:r w:rsidRPr="00BD6AA6">
        <w:br/>
        <w:t>страховое свидетельство государственного пенсионного страхования;</w:t>
      </w:r>
      <w:r w:rsidRPr="00BD6AA6">
        <w:br/>
        <w:t>документы воинского учета - для военнообязанных и лиц, подлежащих призыву на военную службу;</w:t>
      </w:r>
      <w:r w:rsidRPr="00BD6AA6">
        <w:br/>
        <w:t>документ об образовании, о квалификации или наличии специальных знаний или специальной подготовки;</w:t>
      </w:r>
      <w:r w:rsidRPr="00BD6AA6">
        <w:br/>
        <w:t>свидетельство о постановке на учет в налоговом органе (ИНН)</w:t>
      </w:r>
      <w:r w:rsidRPr="00BD6AA6">
        <w:br/>
      </w:r>
      <w:r w:rsidRPr="00BD6AA6">
        <w:lastRenderedPageBreak/>
        <w:t>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w:t>
      </w:r>
      <w:r w:rsidRPr="00BD6AA6">
        <w:br/>
        <w:t>медицинскую книжку установленного образца.</w:t>
      </w:r>
      <w:r w:rsidRPr="00BD6AA6">
        <w:br/>
        <w:t>В случаях, установленных Трудовым кодексом РФ, при заключении трудового договора лицо, поступающее на работу, предъявляет работодателю сведения о трудовой деятельности вместе с трудовой книжкой или взамен ее. Сведения о трудовой деятельности могут использоваться также для исчисления трудового стажа работника, внесения записей в его трудовую книжку (в случаях, если в соответствии с Трудовым кодексом РФ, иным федеральным законом на работника ведется трудовая книжка) и осуществления других целей в соответствии с законами и иными нормативными правовыми актами Российской Федерации.</w:t>
      </w:r>
      <w:r w:rsidRPr="00BD6AA6">
        <w:br/>
        <w:t>При приеме на работу, требующую обязательного медицинского осмотра, предъявляется также справка установленного образца.</w:t>
      </w:r>
      <w:r w:rsidRPr="00BD6AA6">
        <w:br/>
        <w:t>При приеме на работу по совместительству на тяжелую работу, работу с вредными и (или) опасными условия труда поступающий предъявляет также справку с основного места работы о характере и условиях труда.</w:t>
      </w:r>
      <w:r w:rsidRPr="00BD6AA6">
        <w:br/>
        <w:t>В отдельных случаях с учетом специфики работы Трудовым кодексом РФ, иными Федеральными законами, указами Президента РФ и постановлениями Правительства РФ может предусматриваться необходимость предъявления при заключении трудового договора дополнительных документов.</w:t>
      </w:r>
      <w:r w:rsidRPr="00BD6AA6">
        <w:br/>
        <w:t>Запрещается требовать от лица, поступающего на работу, документы помимо предусмотренных Трудовым кодексом РФ, иными федеральными законами, указами Президента РФ и постановлениями Правительства РФ.</w:t>
      </w:r>
    </w:p>
    <w:p w14:paraId="72DBB66F" w14:textId="77777777" w:rsidR="00BD6AA6" w:rsidRPr="00BD6AA6" w:rsidRDefault="00BD6AA6" w:rsidP="00BD6AA6">
      <w:pPr>
        <w:spacing w:after="0"/>
        <w:ind w:firstLine="709"/>
        <w:jc w:val="both"/>
      </w:pPr>
      <w:r w:rsidRPr="00BD6AA6">
        <w:t>2.3. Прием на работу оформляется приказом (распоряжением) работодателя (иного должностного лица, уполномоченного на осуществление приема - увольнения работников), изданным на основании заключенного трудового договора и поданного им заявления о приеме на работу. Содержание приказа (распоряжения) работодателя должно соответствовать условиям заключенного трудового договора</w:t>
      </w:r>
      <w:r w:rsidRPr="00BD6AA6">
        <w:br/>
        <w:t>Приказ (распоряжение) работодателя о приеме на работу объявляется работнику под расписку в трехдневный срок со дня фактического начала работы. По требованию работника работодатель обязан выдать ему надлежаще заверенную копию указанного приказа (распоряжения).</w:t>
      </w:r>
      <w:r w:rsidRPr="00BD6AA6">
        <w:br/>
        <w:t>При приеме на работу (до подписания трудового договора) работодатель обязан ознакомить работника под роспись с правилами внутреннего трудового распорядка, иными локальными нормативными актами, непосредственно связанными с трудовой деятельностью работника, коллективным договором:</w:t>
      </w:r>
      <w:r w:rsidRPr="00BD6AA6">
        <w:br/>
        <w:t xml:space="preserve">непосредственный начальник лица, принятого на работу, знакомит его с поручаемой ему работой, а также с должностной, профессиональной (рабочей) инструкцией, настоящими Правилами и другими необходимыми ему в процессе работы документами (под роспись), разъясняет ему его права и обязанности, представляет его коллегам по работе, а также руководителям подразделений, с которыми он должен будет взаимодействовать в процессе </w:t>
      </w:r>
      <w:r w:rsidRPr="00BD6AA6">
        <w:lastRenderedPageBreak/>
        <w:t>работы.</w:t>
      </w:r>
      <w:r w:rsidRPr="00BD6AA6">
        <w:br/>
        <w:t>Ответственные лица колледжа:</w:t>
      </w:r>
      <w:r w:rsidRPr="00BD6AA6">
        <w:br/>
        <w:t>проводят с принятым работником инструктаж по технике безопасности, производственной санитарии, противопожарной охране и т. д;</w:t>
      </w:r>
      <w:r w:rsidRPr="00BD6AA6">
        <w:br/>
        <w:t>знакомят работника с различными нормативными и локальными правовыми актами, имеющими отношение к его трудовой функции;</w:t>
      </w:r>
      <w:r w:rsidRPr="00BD6AA6">
        <w:br/>
        <w:t>предупреждают работника о его обязанности по сохранению сведений, составляющих коммерческую или служебную тайну организации и ответственности за ее разглашение и передачу другим лицам. В случае необходимости с работником может быть заключено дополнительное соглашение о неразглашении коммерческой тайны.</w:t>
      </w:r>
      <w:r w:rsidRPr="00BD6AA6">
        <w:br/>
        <w:t>При приеме на работу работодатель обязан обеспечить обязательное медицинское освидетельствование лиц, не достигших возраста восемнадцати лет, а также иных лиц в случаях, предусмотренных законодательством.</w:t>
      </w:r>
    </w:p>
    <w:p w14:paraId="71F2C1B9" w14:textId="77777777" w:rsidR="00BD6AA6" w:rsidRPr="00BD6AA6" w:rsidRDefault="00BD6AA6" w:rsidP="00BD6AA6">
      <w:pPr>
        <w:spacing w:after="0"/>
        <w:ind w:firstLine="709"/>
        <w:jc w:val="both"/>
      </w:pPr>
      <w:r w:rsidRPr="00BD6AA6">
        <w:t>2.4. Работодатель формирует в электронном виде основную информацию о трудовой деятельности и трудовом стаже каждого работника (далее-сведения о трудовой деятельности) и представляет ее в порядке, установленном законодательством РФ об индивидуальном (персонифицированном) учете в системе обязательного пенсионного страхования, для хранения в информационных ресурсах Пенсионного фонда РФ.</w:t>
      </w:r>
      <w:r w:rsidRPr="00BD6AA6">
        <w:br/>
        <w:t>В сведения о трудовой деятельности включается информация:</w:t>
      </w:r>
    </w:p>
    <w:p w14:paraId="08FECAB9" w14:textId="77777777" w:rsidR="00BD6AA6" w:rsidRPr="00BD6AA6" w:rsidRDefault="00BD6AA6" w:rsidP="00BD6AA6">
      <w:pPr>
        <w:numPr>
          <w:ilvl w:val="0"/>
          <w:numId w:val="2"/>
        </w:numPr>
        <w:spacing w:after="0"/>
        <w:jc w:val="both"/>
      </w:pPr>
      <w:r w:rsidRPr="00BD6AA6">
        <w:t>о Работнике;</w:t>
      </w:r>
    </w:p>
    <w:p w14:paraId="31B3E011" w14:textId="77777777" w:rsidR="00BD6AA6" w:rsidRPr="00BD6AA6" w:rsidRDefault="00BD6AA6" w:rsidP="00BD6AA6">
      <w:pPr>
        <w:numPr>
          <w:ilvl w:val="0"/>
          <w:numId w:val="2"/>
        </w:numPr>
        <w:spacing w:after="0"/>
        <w:jc w:val="both"/>
      </w:pPr>
      <w:r w:rsidRPr="00BD6AA6">
        <w:t>месте его работы;</w:t>
      </w:r>
    </w:p>
    <w:p w14:paraId="5CA7C33E" w14:textId="77777777" w:rsidR="00BD6AA6" w:rsidRPr="00BD6AA6" w:rsidRDefault="00BD6AA6" w:rsidP="00BD6AA6">
      <w:pPr>
        <w:numPr>
          <w:ilvl w:val="0"/>
          <w:numId w:val="2"/>
        </w:numPr>
        <w:spacing w:after="0"/>
        <w:jc w:val="both"/>
      </w:pPr>
      <w:r w:rsidRPr="00BD6AA6">
        <w:t>его трудовой функции;</w:t>
      </w:r>
    </w:p>
    <w:p w14:paraId="2AF9FDE9" w14:textId="77777777" w:rsidR="00BD6AA6" w:rsidRPr="00BD6AA6" w:rsidRDefault="00BD6AA6" w:rsidP="00BD6AA6">
      <w:pPr>
        <w:numPr>
          <w:ilvl w:val="0"/>
          <w:numId w:val="2"/>
        </w:numPr>
        <w:spacing w:after="0"/>
        <w:jc w:val="both"/>
      </w:pPr>
      <w:r w:rsidRPr="00BD6AA6">
        <w:t>переводах Работника на другую постоянную работу;</w:t>
      </w:r>
    </w:p>
    <w:p w14:paraId="538EAC0F" w14:textId="77777777" w:rsidR="00BD6AA6" w:rsidRPr="00BD6AA6" w:rsidRDefault="00BD6AA6" w:rsidP="00BD6AA6">
      <w:pPr>
        <w:numPr>
          <w:ilvl w:val="0"/>
          <w:numId w:val="2"/>
        </w:numPr>
        <w:spacing w:after="0"/>
        <w:jc w:val="both"/>
      </w:pPr>
      <w:r w:rsidRPr="00BD6AA6">
        <w:t>увольнение Работника с указанием основания и причины прекращения трудового договора;</w:t>
      </w:r>
    </w:p>
    <w:p w14:paraId="236BA22E" w14:textId="77777777" w:rsidR="00BD6AA6" w:rsidRPr="00BD6AA6" w:rsidRDefault="00BD6AA6" w:rsidP="00BD6AA6">
      <w:pPr>
        <w:numPr>
          <w:ilvl w:val="0"/>
          <w:numId w:val="2"/>
        </w:numPr>
        <w:spacing w:after="0"/>
        <w:jc w:val="both"/>
      </w:pPr>
      <w:r w:rsidRPr="00BD6AA6">
        <w:t>другая информация, предусмотренная Трудовым кодексом РФ, иным федеральным законом.</w:t>
      </w:r>
    </w:p>
    <w:p w14:paraId="7339734F" w14:textId="77777777" w:rsidR="00BD6AA6" w:rsidRPr="00BD6AA6" w:rsidRDefault="00BD6AA6" w:rsidP="00BD6AA6">
      <w:pPr>
        <w:spacing w:after="0"/>
        <w:ind w:firstLine="709"/>
        <w:jc w:val="both"/>
      </w:pPr>
      <w:r w:rsidRPr="00BD6AA6">
        <w:t>2.5. Вопросы повышения работников в должности рассматриваются на основании представлений руководителей структурных подразделений, исходя из результатов аттестации, а также профессиональных и личных качеств работника.</w:t>
      </w:r>
    </w:p>
    <w:p w14:paraId="7E098B2A" w14:textId="77777777" w:rsidR="00BD6AA6" w:rsidRPr="00BD6AA6" w:rsidRDefault="00BD6AA6" w:rsidP="00BD6AA6">
      <w:pPr>
        <w:spacing w:after="0"/>
        <w:ind w:firstLine="709"/>
        <w:jc w:val="both"/>
      </w:pPr>
      <w:r w:rsidRPr="00BD6AA6">
        <w:t>2.6. Прекращение трудового договора может иметь место только по основаниям, предусмотренным законодательством.</w:t>
      </w:r>
      <w:r w:rsidRPr="00BD6AA6">
        <w:br/>
        <w:t>Трудовой договор может быть в любое время расторгнут по соглашению сторон трудового договора.</w:t>
      </w:r>
      <w:r w:rsidRPr="00BD6AA6">
        <w:br/>
        <w:t>Работник имеет право расторгнуть трудовой договор, предупредив об этом работодателя в письменной форме не позднее чем за две недели, если иной срок не установлен Трудовым кодексом РФ или иным федеральным законом. Течение указанного срока начинается на следующий день после получения работодателем заявления работника об увольнении.</w:t>
      </w:r>
      <w:r w:rsidRPr="00BD6AA6">
        <w:br/>
        <w:t>По соглашению между работником и работодателем трудовой договор может быть расторгнут и до истечения срока предупреждения об увольнении.</w:t>
      </w:r>
      <w:r w:rsidRPr="00BD6AA6">
        <w:br/>
        <w:t xml:space="preserve">В случаях, когда заявление работника об увольнении по его инициативе (по </w:t>
      </w:r>
      <w:r w:rsidRPr="00BD6AA6">
        <w:lastRenderedPageBreak/>
        <w:t>собственному желанию) обусловлено невозможностью продолжения им работы (зачисление в образовательное учреждение, выход на пенсию и другие случаи), а также в случаях установленного нарушения работодателем трудового законодательства и иных нормативных правовых актов, содержащих нормы трудового права, локальных нормативных актов, условий коллективного договора, соглашения или трудового договора работодатель обязан расторгнуть трудовой договор в срок, указанный в заявлении работника.</w:t>
      </w:r>
      <w:r w:rsidRPr="00BD6AA6">
        <w:br/>
        <w:t>При этом необходимо иметь в виду, что названные нарушения могут быть установлены, в частности, органами, осуществляющими государственный надзор и контроль за соблюдением трудового законодательства, профессиональными союзами, комиссиями по трудовым спорам, судом.</w:t>
      </w:r>
      <w:r w:rsidRPr="00BD6AA6">
        <w:br/>
        <w:t>До истечения срока предупреждения об увольнении работник имеет право в любое время отозвать свое заявление. Увольнение в этом случае не производится, если на его место не приглашен в письменной форме другой работник, которому в соответствии с Трудовым кодексом РФ и иными федеральными законами не может быть отказано в заключении трудового договора.</w:t>
      </w:r>
      <w:r w:rsidRPr="00BD6AA6">
        <w:br/>
        <w:t>По истечении срока предупреждения об увольнении работник имеет право в любое время прекратить работу. В последний день работы работодатель обязан выдать работнику трудовую книжку или предоставить сведения о трудовой деятельности у данного работодателя, другие документы, связанные с работой, по письменному заявлению работника и произвести с ним окончательный расчет.</w:t>
      </w:r>
      <w:r w:rsidRPr="00BD6AA6">
        <w:br/>
        <w:t>Срочный трудовой договор прекращается с истечением срока его действия, о чем работник должен быть предупрежден в письменной форме не менее чем за три календарных дня до увольнения. За исключением случаев когда истекает срок действия срочного трудового договора, заключенного на время исполнения обязанностей отсутствующего работника.</w:t>
      </w:r>
      <w:r w:rsidRPr="00BD6AA6">
        <w:br/>
        <w:t>Трудовой договор, заключенный на время выполнения определенной работы, прекращается по завершении этой работы.</w:t>
      </w:r>
      <w:r w:rsidRPr="00BD6AA6">
        <w:br/>
        <w:t>Трудовой договор, заключенный на время исполнения обязанностей отсутствующего работника, прекращается с выходом этого работника на работу.</w:t>
      </w:r>
      <w:r w:rsidRPr="00BD6AA6">
        <w:br/>
        <w:t>Трудовой договор, заключенный для выполнения сезонных работ в течение определенного периода (сезона), прекращается по окончании этого периода (сезона).</w:t>
      </w:r>
      <w:r w:rsidRPr="00BD6AA6">
        <w:br/>
        <w:t>Расторжение трудового договора по инициативе работодателя производится с учетом мотивированного мнения представительного органа организации за исключением случаев, предусмотренных законодательством РФ.</w:t>
      </w:r>
      <w:r w:rsidRPr="00BD6AA6">
        <w:br/>
        <w:t>Прекращение трудового договора оформляется приказом (распоряжением) работодателя.</w:t>
      </w:r>
      <w:r w:rsidRPr="00BD6AA6">
        <w:br/>
        <w:t xml:space="preserve">С приказом (распоряжением) работодателя о прекращении трудового договора работник должен быть ознакомлен под роспись. По требованию работника работодатель обязан выдать ему надлежащим образом заверенную копию </w:t>
      </w:r>
      <w:r w:rsidRPr="00BD6AA6">
        <w:lastRenderedPageBreak/>
        <w:t>указанного приказа (распоряжения). В случае, когда приказ (распоряжение) о прекращении трудового договора невозможно довести до сведения работника или работник отказывается ознакомиться с ним под роспись, на приказе (распоряжении) производится соответствующая запись.</w:t>
      </w:r>
    </w:p>
    <w:p w14:paraId="4F2CD8FF" w14:textId="77777777" w:rsidR="00BD6AA6" w:rsidRPr="00BD6AA6" w:rsidRDefault="00BD6AA6" w:rsidP="00BD6AA6">
      <w:pPr>
        <w:spacing w:after="0"/>
        <w:ind w:firstLine="709"/>
        <w:jc w:val="both"/>
      </w:pPr>
      <w:r w:rsidRPr="00BD6AA6">
        <w:t>2.7. В день прекращения трудового договора работодатель обязан выдать работнику его трудовую книжку или предоставить сведения о трудовой деятельности и по письменному заявлению работника копии документов, связанных с работой, произвести с ним окончательный расчет. В случае, когда в день прекращения трудового договора выдать работнику трудовую книжку или предоставить сведения о трудовой деятельности невозможно в связи с его отсутствием, либо отказом от ее получения, работодатель обязан направить работнику уведомление о необходимости явиться за трудовой книжкой либо дать согласие на отправление ее по почте или направить работнику по почте заказным письмом с уведомлением сведения о трудовой деятельности за период работы у данного работодателя на бумажном носителе, заверенные надлежащим образом. Со дня направления указанного уведомления или письма работодатель освобождается от ответственности за задержку выдачи трудовой книжки или предоставления сведений о трудовой деятельности у данного работодателя.</w:t>
      </w:r>
      <w:r w:rsidRPr="00BD6AA6">
        <w:br/>
        <w:t>По письменному обращению работника, не получившего трудовой книжки после увольнения, работодатель обязан выдать ее не позднее трех рабочих дней со дня обращения работника, а в случае, если в соответствии с Трудовым кодексом РФ, иным федеральным законом на работника не ведется трудовая книжка, по обращению работника (в письменному форме или направленному в порядке, установленном работодателем, по адресу электронной почты работодателя), не получившего сведений о трудовой деятельности у данного работодателя после увольнения, работодатель обязан выдать их не позднее трех рабочих дня обращения работника способом, указанным в его обращении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w:t>
      </w:r>
      <w:r w:rsidRPr="00BD6AA6">
        <w:br/>
        <w:t>Запись в трудовую книжку и внесение информации в сведения о трудовой деятельности об основании и причине увольнения вносится в точном соответствии с Трудовым кодексом РФ или иным федеральным законом и ссылкой на соответствующие статью, часть статьи, пункт статьи Трудового кодекса РФ или иного федерального закона.</w:t>
      </w:r>
    </w:p>
    <w:p w14:paraId="068D8987" w14:textId="77777777" w:rsidR="00BD6AA6" w:rsidRPr="00BD6AA6" w:rsidRDefault="00BD6AA6" w:rsidP="00BD6AA6">
      <w:pPr>
        <w:spacing w:after="0"/>
        <w:ind w:firstLine="709"/>
        <w:jc w:val="both"/>
        <w:rPr>
          <w:b/>
          <w:bCs/>
        </w:rPr>
      </w:pPr>
      <w:r w:rsidRPr="00BD6AA6">
        <w:rPr>
          <w:b/>
          <w:bCs/>
        </w:rPr>
        <w:t>3. ОСНОВНЫЕ ПРАВА РАБОТНИКА</w:t>
      </w:r>
    </w:p>
    <w:p w14:paraId="7EE1C02E" w14:textId="77777777" w:rsidR="00BD6AA6" w:rsidRPr="00BD6AA6" w:rsidRDefault="00BD6AA6" w:rsidP="00BD6AA6">
      <w:pPr>
        <w:spacing w:after="0"/>
        <w:ind w:firstLine="709"/>
        <w:jc w:val="both"/>
      </w:pPr>
      <w:r w:rsidRPr="00BD6AA6">
        <w:t>3.1. Работник имеет право на:</w:t>
      </w:r>
      <w:r w:rsidRPr="00BD6AA6">
        <w:br/>
        <w:t>заключение, изменение и расторжение трудового договора в порядке и на условиях, которые установлены Трудовым кодексом РФ, иными федеральными законами;</w:t>
      </w:r>
      <w:r w:rsidRPr="00BD6AA6">
        <w:br/>
        <w:t>предоставление ему работы, обусловленной трудовым договором;</w:t>
      </w:r>
      <w:r w:rsidRPr="00BD6AA6">
        <w:br/>
        <w:t>рабочее место, соответствующее государственным нормативным требованиям охраны труда и условиям, предусмотренным коллективным договором;</w:t>
      </w:r>
      <w:r w:rsidRPr="00BD6AA6">
        <w:br/>
        <w:t xml:space="preserve">своевременную и в полном объеме выплату заработной платы в соответствии </w:t>
      </w:r>
      <w:r w:rsidRPr="00BD6AA6">
        <w:lastRenderedPageBreak/>
        <w:t>со своей квалификацией, сложностью труда, количеством и качеством выполненной работы;</w:t>
      </w:r>
      <w:r w:rsidRPr="00BD6AA6">
        <w:br/>
        <w:t>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r w:rsidRPr="00BD6AA6">
        <w:br/>
        <w:t>полную достоверную информацию об условиях труда и требованиях охраны труда на рабочем месте;</w:t>
      </w:r>
      <w:r w:rsidRPr="00BD6AA6">
        <w:br/>
        <w:t>профессиональную подготовку, переподготовку и повышение своей квалификации в порядке, установленном Трудовым кодексом РФ, иными федеральными законами;</w:t>
      </w:r>
      <w:r w:rsidRPr="00BD6AA6">
        <w:br/>
        <w:t>объединение, включая право на создание профессиональных союзов и вступление в них для защиты своих трудовых прав, свобод и законных интересов;</w:t>
      </w:r>
      <w:r w:rsidRPr="00BD6AA6">
        <w:br/>
        <w:t>участие в управлении учебным заведением в предусмотренных Трудовым кодексом РФ, иными федеральными законами и коллективным договором формах;</w:t>
      </w:r>
      <w:r w:rsidRPr="00BD6AA6">
        <w:br/>
        <w:t>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соглашений;</w:t>
      </w:r>
      <w:r w:rsidRPr="00BD6AA6">
        <w:br/>
        <w:t>защиту своих трудовых прав, свобод и законных интересов всеми не запрещенными законом способами;</w:t>
      </w:r>
      <w:r w:rsidRPr="00BD6AA6">
        <w:br/>
        <w:t>разрешение индивидуальных и коллективных трудовых споров, включая право на забастовку, в порядке, установленном Трудовым кодексом РФ, иными федеральными законами;</w:t>
      </w:r>
      <w:r w:rsidRPr="00BD6AA6">
        <w:br/>
        <w:t>возмещение вреда, причиненного ему в связи с исполнением им трудовых обязанностей, и компенсацию морального вреда в порядке, установленном Трудовым кодексом РФ, иными федеральными законами;</w:t>
      </w:r>
      <w:r w:rsidRPr="00BD6AA6">
        <w:br/>
      </w:r>
      <w:r w:rsidRPr="00BD6AA6">
        <w:rPr>
          <w:b/>
          <w:bCs/>
        </w:rPr>
        <w:t>право на получение в установленном порядке информации о порядке предотвращения и урегулирования конфликта интересов, а также о требованиях законодательства Российской Федерации о противодействии коррупции, предъявляемых к работникам Колледжа.</w:t>
      </w:r>
    </w:p>
    <w:p w14:paraId="35969122" w14:textId="77777777" w:rsidR="00BD6AA6" w:rsidRPr="00BD6AA6" w:rsidRDefault="00BD6AA6" w:rsidP="00BD6AA6">
      <w:pPr>
        <w:spacing w:after="0"/>
        <w:ind w:firstLine="709"/>
        <w:jc w:val="both"/>
        <w:rPr>
          <w:b/>
          <w:bCs/>
        </w:rPr>
      </w:pPr>
      <w:r w:rsidRPr="00BD6AA6">
        <w:rPr>
          <w:b/>
          <w:bCs/>
        </w:rPr>
        <w:t>4. ОСНОВНЫЕ ОБЯЗАННОСТИ РАБОТНИКА</w:t>
      </w:r>
    </w:p>
    <w:p w14:paraId="544A8C18" w14:textId="3DA3D000" w:rsidR="00585BE8" w:rsidRDefault="00BD6AA6" w:rsidP="00BD6AA6">
      <w:pPr>
        <w:spacing w:after="0"/>
        <w:ind w:firstLine="709"/>
        <w:jc w:val="both"/>
      </w:pPr>
      <w:r w:rsidRPr="00BD6AA6">
        <w:t>4.1. Работник обязан:</w:t>
      </w:r>
      <w:r w:rsidRPr="00BD6AA6">
        <w:br/>
        <w:t>добросовестно и в полном объеме исполнять свои трудовые обязанности, возложенные на него трудовым договором, должностной, профессиональной (рабочей) инструкцией, иными локальными нормативными актами;</w:t>
      </w:r>
      <w:r w:rsidRPr="00BD6AA6">
        <w:br/>
        <w:t>соблюдать правила внутреннего трудового распорядка колледжа, в том числе режим труда и отдыха;</w:t>
      </w:r>
      <w:r w:rsidRPr="00BD6AA6">
        <w:br/>
        <w:t>соблюдать трудовую дисциплину;</w:t>
      </w:r>
      <w:r w:rsidRPr="00BD6AA6">
        <w:br/>
        <w:t>использовать рабочее время для производительного труда, качественно и в срок выполнять производственные задания и поручения, выполнять установленные нормы труда, работать над повышением своего профессионального уровня;</w:t>
      </w:r>
      <w:r w:rsidRPr="00BD6AA6">
        <w:br/>
        <w:t xml:space="preserve">знать и неуклонно соблюдать технологическую дисциплину, должностные </w:t>
      </w:r>
      <w:r w:rsidRPr="00BD6AA6">
        <w:lastRenderedPageBreak/>
        <w:t>инструкции, иные относящиеся к его трудовой деятельности правила и нормы;</w:t>
      </w:r>
      <w:r w:rsidRPr="00BD6AA6">
        <w:br/>
        <w:t>соблюдать требования по охране труда и обеспечению безопасности труда, в том числе правильно применять средства индивидуальной и коллективной защиты, проходить обучение безопасным приемам и методам выполнения работ по охране труда, оказанию первой помощи при несчастных случаях на производстве, инструктаж по охране труда, проверку знаний требований охраны труда;</w:t>
      </w:r>
      <w:r w:rsidRPr="00BD6AA6">
        <w:br/>
        <w:t>проходить обязательные медицинские осмотры (обследования) в предусмотренных законодательством РФ случаях;</w:t>
      </w:r>
      <w:r w:rsidRPr="00BD6AA6">
        <w:br/>
        <w:t>соблюдать порядок и чистоту на рабочем месте и на территории колледжа;</w:t>
      </w:r>
      <w:r w:rsidRPr="00BD6AA6">
        <w:br/>
        <w:t>бережно относиться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r w:rsidRPr="00BD6AA6">
        <w:br/>
        <w:t>незамедлительно сообщать работодателю либо непосредственному руководителю о возникновении ситуации, представляющей угрозу жизни и здоровью людей, о каждом несчастном случае, происшедшем на производстве, или об ухудшении своего здоровья, в том числе о проявлении признаков острого профессионального заболевания (отравления),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r w:rsidR="00585BE8">
        <w:t xml:space="preserve"> </w:t>
      </w:r>
      <w:r w:rsidRPr="00BD6AA6">
        <w:t>систематически повышать свою квалификацию, изучать передовые приемы и методы работы, совершенствовать профессиональные навыки;</w:t>
      </w:r>
      <w:r w:rsidR="00585BE8">
        <w:t xml:space="preserve"> </w:t>
      </w:r>
      <w:r w:rsidRPr="00BD6AA6">
        <w:t>использовать машины, оборудование, оргтехнику работодателя только в связи с производственной деятельностью, соблюдать установленный порядок хранения и использования материальных ценностей и документов;</w:t>
      </w:r>
      <w:r w:rsidRPr="00BD6AA6">
        <w:br/>
      </w:r>
    </w:p>
    <w:p w14:paraId="7C2ABEF9" w14:textId="339EDD1F" w:rsidR="00585BE8" w:rsidRPr="00585BE8" w:rsidRDefault="00585BE8" w:rsidP="00585BE8">
      <w:pPr>
        <w:pStyle w:val="ac"/>
        <w:spacing w:before="0" w:beforeAutospacing="0"/>
        <w:jc w:val="both"/>
        <w:rPr>
          <w:sz w:val="28"/>
          <w:szCs w:val="28"/>
        </w:rPr>
      </w:pPr>
      <w:r>
        <w:rPr>
          <w:rFonts w:ascii="Arial" w:hAnsi="Arial" w:cs="Arial"/>
        </w:rPr>
        <w:t> в</w:t>
      </w:r>
      <w:r w:rsidRPr="00585BE8">
        <w:rPr>
          <w:sz w:val="28"/>
          <w:szCs w:val="28"/>
        </w:rPr>
        <w:t>ести себя вежливо и не допускать грубого поведения, 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 угроз, оскорбительных выражений</w:t>
      </w:r>
      <w:r w:rsidR="00A32071">
        <w:rPr>
          <w:sz w:val="28"/>
          <w:szCs w:val="28"/>
        </w:rPr>
        <w:t>, обвинений</w:t>
      </w:r>
      <w:r w:rsidRPr="00585BE8">
        <w:rPr>
          <w:sz w:val="28"/>
          <w:szCs w:val="28"/>
        </w:rPr>
        <w:t xml:space="preserve"> или реплик, действий, препятствующих нормальному общению или провоци</w:t>
      </w:r>
      <w:r>
        <w:rPr>
          <w:sz w:val="28"/>
          <w:szCs w:val="28"/>
        </w:rPr>
        <w:t>рующих противоправное поведение</w:t>
      </w:r>
      <w:r w:rsidR="007C2CDE">
        <w:rPr>
          <w:sz w:val="28"/>
          <w:szCs w:val="28"/>
        </w:rPr>
        <w:t xml:space="preserve"> (как в педагогических чатах, так и при прямом общении)</w:t>
      </w:r>
      <w:r>
        <w:rPr>
          <w:sz w:val="28"/>
          <w:szCs w:val="28"/>
        </w:rPr>
        <w:t>;</w:t>
      </w:r>
      <w:r w:rsidR="007C2CDE">
        <w:rPr>
          <w:sz w:val="28"/>
          <w:szCs w:val="28"/>
        </w:rPr>
        <w:t xml:space="preserve"> </w:t>
      </w:r>
    </w:p>
    <w:p w14:paraId="0EED5F48" w14:textId="1C93445D" w:rsidR="00585BE8" w:rsidRPr="00585BE8" w:rsidRDefault="00585BE8" w:rsidP="00585BE8">
      <w:pPr>
        <w:pStyle w:val="ac"/>
        <w:spacing w:before="0" w:beforeAutospacing="0"/>
        <w:jc w:val="both"/>
        <w:rPr>
          <w:sz w:val="28"/>
          <w:szCs w:val="28"/>
        </w:rPr>
      </w:pPr>
      <w:r w:rsidRPr="00585BE8">
        <w:rPr>
          <w:sz w:val="28"/>
          <w:szCs w:val="28"/>
        </w:rPr>
        <w:t xml:space="preserve"> </w:t>
      </w:r>
      <w:r>
        <w:rPr>
          <w:sz w:val="28"/>
          <w:szCs w:val="28"/>
        </w:rPr>
        <w:t>в</w:t>
      </w:r>
      <w:r w:rsidRPr="00585BE8">
        <w:rPr>
          <w:sz w:val="28"/>
          <w:szCs w:val="28"/>
        </w:rPr>
        <w:t xml:space="preserve"> случае невыхода на работу в связи с временной нетрудоспособностью или по иной причине </w:t>
      </w:r>
      <w:r w:rsidRPr="00585BE8">
        <w:rPr>
          <w:b/>
          <w:sz w:val="28"/>
          <w:szCs w:val="28"/>
        </w:rPr>
        <w:t>незамедлительно</w:t>
      </w:r>
      <w:r>
        <w:rPr>
          <w:sz w:val="28"/>
          <w:szCs w:val="28"/>
        </w:rPr>
        <w:t xml:space="preserve"> </w:t>
      </w:r>
      <w:r w:rsidRPr="00585BE8">
        <w:rPr>
          <w:sz w:val="28"/>
          <w:szCs w:val="28"/>
        </w:rPr>
        <w:t>известить о причинах невыхода непосредственного руководителя любым доступным способом (по телефону, по эл</w:t>
      </w:r>
      <w:r>
        <w:rPr>
          <w:sz w:val="28"/>
          <w:szCs w:val="28"/>
        </w:rPr>
        <w:t>ектронной почте, иным способом);</w:t>
      </w:r>
    </w:p>
    <w:p w14:paraId="6C4A98E5" w14:textId="0042D93C" w:rsidR="00BD6AA6" w:rsidRPr="00BD6AA6" w:rsidRDefault="00BD6AA6" w:rsidP="00BD6AA6">
      <w:pPr>
        <w:spacing w:after="0"/>
        <w:ind w:firstLine="709"/>
        <w:jc w:val="both"/>
      </w:pPr>
      <w:r w:rsidRPr="00BD6AA6">
        <w:t>соблюдать установленный законодательством и локальными нормативными актами порядок работы с государственной, служебной, коммерческой тайной, конфиденциальной информацией;</w:t>
      </w:r>
      <w:r w:rsidRPr="00BD6AA6">
        <w:br/>
        <w:t>воздерживаться от действий, могущих нанести ущерб интересам организации, а также ее деловой репутации;</w:t>
      </w:r>
      <w:r w:rsidRPr="00BD6AA6">
        <w:br/>
      </w:r>
      <w:r w:rsidRPr="00BD6AA6">
        <w:lastRenderedPageBreak/>
        <w:t>по приглашению Работодателя принимать участие в совещаниях, собраниях администрации, представлять отчеты о своей работе, деятельности структурного подразделения;</w:t>
      </w:r>
      <w:r w:rsidRPr="00BD6AA6">
        <w:br/>
        <w:t>в трехдневный срок представлять Работодателю информацию об изменении фамилии, семейного положения, места жительства, смены паспорта, иного документа, удостоверяющего личность, утере страхового свидетельства обязательного пенсионного страхования;</w:t>
      </w:r>
      <w:r w:rsidRPr="00BD6AA6">
        <w:br/>
      </w:r>
      <w:r w:rsidRPr="00BD6AA6">
        <w:rPr>
          <w:b/>
          <w:bCs/>
        </w:rPr>
        <w:t>соблюдать требования законодательства Российской Федерации о противодействии коррупции, принципы и нормы настоящих Правил в части предупреждения коррупции;</w:t>
      </w:r>
      <w:r w:rsidRPr="00BD6AA6">
        <w:br/>
      </w:r>
      <w:r w:rsidRPr="00BD6AA6">
        <w:rPr>
          <w:b/>
          <w:bCs/>
        </w:rPr>
        <w:t>уведомлять работодателя (в лице руководителя структурного подразделения, директора колледжа или ответственного за профилактику коррупционных правонарушений) обо всех случаях обращения к нему каких-либо лиц в целях склонения к совершению коррупционных правонарушений (злоупотребление служебным положением, дача или получение взятки, коммерческий подкуп и др.). Порядок уведомления и регистрации таких уведомлений устанавливается локальным нормативным актом колледжа;</w:t>
      </w:r>
      <w:r w:rsidRPr="00BD6AA6">
        <w:br/>
      </w:r>
      <w:r w:rsidRPr="00BD6AA6">
        <w:rPr>
          <w:b/>
          <w:bCs/>
        </w:rPr>
        <w:t>принимать меры по предотвращению и урегулированию конфликта интересов, стороной которого он является.</w:t>
      </w:r>
    </w:p>
    <w:p w14:paraId="04D87757" w14:textId="77777777" w:rsidR="00BD6AA6" w:rsidRPr="00BD6AA6" w:rsidRDefault="00BD6AA6" w:rsidP="00BD6AA6">
      <w:pPr>
        <w:spacing w:after="0"/>
        <w:ind w:firstLine="709"/>
        <w:jc w:val="both"/>
        <w:rPr>
          <w:b/>
          <w:bCs/>
        </w:rPr>
      </w:pPr>
      <w:r w:rsidRPr="00BD6AA6">
        <w:rPr>
          <w:b/>
          <w:bCs/>
        </w:rPr>
        <w:t>5. ОСНОВНЫЕ ПРАВА РАБОТОДАТЕЛЯ</w:t>
      </w:r>
    </w:p>
    <w:p w14:paraId="7F66F8AD" w14:textId="77777777" w:rsidR="00BD6AA6" w:rsidRPr="00BD6AA6" w:rsidRDefault="00BD6AA6" w:rsidP="00BD6AA6">
      <w:pPr>
        <w:spacing w:after="0"/>
        <w:ind w:firstLine="709"/>
        <w:jc w:val="both"/>
      </w:pPr>
      <w:r w:rsidRPr="00BD6AA6">
        <w:t>5.1. Работодатель имеет право:</w:t>
      </w:r>
      <w:r w:rsidRPr="00BD6AA6">
        <w:br/>
        <w:t>заключать, изменять и расторгать трудовые договоры с работниками в порядке и на условиях, которые установлены Трудовым кодексом РФ, иными федеральными законами;</w:t>
      </w:r>
      <w:r w:rsidRPr="00BD6AA6">
        <w:br/>
        <w:t>вести коллективные переговоры и заключать коллективные договоры;</w:t>
      </w:r>
      <w:r w:rsidRPr="00BD6AA6">
        <w:br/>
        <w:t>поощрять работников за добросовестный эффективный труд;</w:t>
      </w:r>
      <w:r w:rsidRPr="00BD6AA6">
        <w:br/>
        <w:t>требовать от работников исполнения ими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 ;</w:t>
      </w:r>
      <w:r w:rsidRPr="00BD6AA6">
        <w:br/>
        <w:t>привлекать работников к дисциплинарной и материальной ответственности в порядке, установленном Трудовым кодексом РФ, иными федеральными законами;</w:t>
      </w:r>
      <w:r w:rsidRPr="00BD6AA6">
        <w:br/>
        <w:t>принимать локальные нормативные акты;</w:t>
      </w:r>
      <w:r w:rsidRPr="00BD6AA6">
        <w:br/>
        <w:t>создавать объединения работодателей в целях представительства и защиты своих интересов и вступать в них.</w:t>
      </w:r>
    </w:p>
    <w:p w14:paraId="2C5F0E45" w14:textId="77777777" w:rsidR="00BD6AA6" w:rsidRPr="00BD6AA6" w:rsidRDefault="00BD6AA6" w:rsidP="00BD6AA6">
      <w:pPr>
        <w:spacing w:after="0"/>
        <w:ind w:firstLine="709"/>
        <w:jc w:val="both"/>
        <w:rPr>
          <w:b/>
          <w:bCs/>
        </w:rPr>
      </w:pPr>
      <w:r w:rsidRPr="00BD6AA6">
        <w:rPr>
          <w:b/>
          <w:bCs/>
        </w:rPr>
        <w:t>6. ОСНОВНЫЕ ОБЯЗАННОСТИ РАБОТОДАТЕЛЯ</w:t>
      </w:r>
    </w:p>
    <w:p w14:paraId="55B325A3" w14:textId="77777777" w:rsidR="00BD6AA6" w:rsidRPr="00BD6AA6" w:rsidRDefault="00BD6AA6" w:rsidP="00BD6AA6">
      <w:pPr>
        <w:spacing w:after="0"/>
        <w:ind w:firstLine="709"/>
        <w:jc w:val="both"/>
      </w:pPr>
      <w:r w:rsidRPr="00BD6AA6">
        <w:t>6.1. Работодатель обязан:</w:t>
      </w:r>
      <w:r w:rsidRPr="00BD6AA6">
        <w:br/>
        <w:t>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w:t>
      </w:r>
      <w:r w:rsidRPr="00BD6AA6">
        <w:br/>
        <w:t>предоставлять работникам работу, обусловленную трудовым договором;</w:t>
      </w:r>
      <w:r w:rsidRPr="00BD6AA6">
        <w:br/>
        <w:t xml:space="preserve">обеспечивать безопасность труда и условия, отвечающие требованиям </w:t>
      </w:r>
      <w:r w:rsidRPr="00BD6AA6">
        <w:lastRenderedPageBreak/>
        <w:t>государственным нормативным требованиям охраны труда;</w:t>
      </w:r>
      <w:r w:rsidRPr="00BD6AA6">
        <w:br/>
        <w:t>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r w:rsidRPr="00BD6AA6">
        <w:br/>
        <w:t>обеспечивать работникам равную оплату за труд равной ценности;</w:t>
      </w:r>
      <w:r w:rsidRPr="00BD6AA6">
        <w:br/>
        <w:t>выплачивать в полном размере причитающуюся работникам заработную плату в сроки, установленные Трудовым кодексом РФ, коллективным договором, правилами внутреннего трудового распорядка организации, трудовыми договорами;</w:t>
      </w:r>
      <w:r w:rsidRPr="00BD6AA6">
        <w:br/>
        <w:t>вести точный учет рабочего времени, фактически отработанного работниками, обеспечивать учет сверхурочных работ;</w:t>
      </w:r>
      <w:r w:rsidRPr="00BD6AA6">
        <w:br/>
        <w:t>вести коллективные переговоры, а также заключать коллективный договор в порядке, установленном Трудовым кодексом РФ;</w:t>
      </w:r>
      <w:r w:rsidRPr="00BD6AA6">
        <w:br/>
        <w:t>предоставлять представителям работников полную и достоверную информацию, необходимую для заключения коллективного договора, соглашения и контроля за их выполнением;</w:t>
      </w:r>
      <w:r w:rsidRPr="00BD6AA6">
        <w:br/>
        <w:t>знакомить работников под роспись с принимаемыми локальными нормативными актами, непосредственно связанными с их трудовой деятельностью;</w:t>
      </w:r>
      <w:r w:rsidRPr="00BD6AA6">
        <w:br/>
        <w:t>своевременно выполнять предписания федерального органа исполнительной власти, уполномоченного на проведение государственного надзора и контроля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функции по контролю и надзору в установленной сфере деятельности, уплачивать штрафы, наложенные за нарушение трудового законодательства и иных нормативных правовых актов, содержащих нормы трудового права;</w:t>
      </w:r>
      <w:r w:rsidRPr="00BD6AA6">
        <w:br/>
        <w:t>рассматривать представления соответствующих профсоюзных органов, иных избранных работниками представителей о выявленных нарушениях трудового законодательства и иных нормативных правовых актов, содержащих нормы трудового права, принимать меры по и устранению выявленных нарушений и сообщать о принятых мерах указанным органам и представителям;</w:t>
      </w:r>
      <w:r w:rsidRPr="00BD6AA6">
        <w:br/>
        <w:t>создавать условия, обеспечивающие участие работников в управлении колледжа в предусмотренных Трудовым кодексом РФ, иными федеральными законами и коллективным договором формах;</w:t>
      </w:r>
      <w:r w:rsidRPr="00BD6AA6">
        <w:br/>
        <w:t>обеспечивать бытовые нужды работников, связанные с исполнением ими трудовых обязанностей;</w:t>
      </w:r>
      <w:r w:rsidRPr="00BD6AA6">
        <w:br/>
        <w:t>осуществлять обязательное социальное страхование работников в порядке, установленном федеральными законами;</w:t>
      </w:r>
      <w:r w:rsidRPr="00BD6AA6">
        <w:br/>
        <w:t>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Трудовым кодексом РФ, другими федеральными законами и иными нормативными правовыми актами РФ;</w:t>
      </w:r>
      <w:r w:rsidRPr="00BD6AA6">
        <w:br/>
        <w:t xml:space="preserve">по письменному заявлению работника работодатель обязан не позднее трех рабочих дней со дня подачи этого заявления выдать Работнику трудовую </w:t>
      </w:r>
      <w:r w:rsidRPr="00BD6AA6">
        <w:lastRenderedPageBreak/>
        <w:t>книжку (за исключением случаев, если в соответствии с Трудовым кодексом РФ, иным федеральным законом трудовая книжка на Работника не ведется) в целях его обязательного страхования(обеспечения), копии документов, связанных с работой(копии приказов о приеме на работу, приказов о переводах на другую работу, приказа об увольнении с работы: выписки из трудовой книжки (за исключением случаев, если в соответствии с Трудовым кодексом РФ, иным федеральным законом трудовая книжка на работника не ведется); справки о заработной плате, о начисленных и фактически уплаченных страховых взносах на обязательное пенсионное страхование, о периоде работы у данного работодателя и другие).Копии документов, связанные с работой, должны быть заверены надлежащим образом и предоставляться Работнику безвозмездно;</w:t>
      </w:r>
      <w:r w:rsidRPr="00BD6AA6">
        <w:br/>
        <w:t>предоставлять сведения о трудовой деятельности (статья 66.1 Трудового кодекса РФ) у данного работодателя работнику в прядке, установленном статьями 66.1 и 84.1 Трудового кодекса РФ;</w:t>
      </w:r>
      <w:r w:rsidRPr="00BD6AA6">
        <w:br/>
        <w:t>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и трудовыми договорами;</w:t>
      </w:r>
      <w:r w:rsidRPr="00BD6AA6">
        <w:br/>
      </w:r>
      <w:r w:rsidRPr="00BD6AA6">
        <w:rPr>
          <w:b/>
          <w:bCs/>
        </w:rPr>
        <w:t>разрабатывать и принимать меры по предупреждению коррупции в Колледже, включая назначение должностных лиц, ответственных за профилактику коррупционных и иных правонарушений;</w:t>
      </w:r>
      <w:r w:rsidRPr="00BD6AA6">
        <w:br/>
      </w:r>
      <w:r w:rsidRPr="00BD6AA6">
        <w:rPr>
          <w:b/>
          <w:bCs/>
        </w:rPr>
        <w:t>принимать меры по предотвращению и урегулированию конфликта интересов, в том числе контролировать своевременность уведомления работниками о возникновении личной заинтересованности при исполнении трудовых обязанностей, которая приводит или может привести к конфликту интересов.</w:t>
      </w:r>
    </w:p>
    <w:p w14:paraId="54B7BD5F" w14:textId="77777777" w:rsidR="00BD6AA6" w:rsidRPr="00BD6AA6" w:rsidRDefault="00BD6AA6" w:rsidP="00BD6AA6">
      <w:pPr>
        <w:spacing w:after="0"/>
        <w:ind w:firstLine="709"/>
        <w:jc w:val="both"/>
        <w:rPr>
          <w:b/>
          <w:bCs/>
        </w:rPr>
      </w:pPr>
      <w:r w:rsidRPr="00BD6AA6">
        <w:rPr>
          <w:b/>
          <w:bCs/>
        </w:rPr>
        <w:t>7. ОТВЕТСТВЕННОСТЬ СТОРОН ТРУДОВОГО ДОГОВОРА</w:t>
      </w:r>
    </w:p>
    <w:p w14:paraId="27E8D994" w14:textId="77777777" w:rsidR="00BD6AA6" w:rsidRPr="00BD6AA6" w:rsidRDefault="00BD6AA6" w:rsidP="00BD6AA6">
      <w:pPr>
        <w:spacing w:after="0"/>
        <w:ind w:firstLine="709"/>
        <w:jc w:val="both"/>
      </w:pPr>
      <w:r w:rsidRPr="00BD6AA6">
        <w:rPr>
          <w:b/>
          <w:bCs/>
        </w:rPr>
        <w:t>7.1. Лица, виновные в нарушении трудового законодательства и иных актов, содержащих нормы трудового права, а также законодательства о противодействии коррупции, привлекаются к дисциплинарной, материальной, гражданско-правовой, административной и уголовной ответственности в порядке, установленном федеральными законами.</w:t>
      </w:r>
    </w:p>
    <w:p w14:paraId="2AEFC41B" w14:textId="77777777" w:rsidR="00BD6AA6" w:rsidRPr="00BD6AA6" w:rsidRDefault="00BD6AA6" w:rsidP="00BD6AA6">
      <w:pPr>
        <w:spacing w:after="0"/>
        <w:ind w:firstLine="709"/>
        <w:jc w:val="both"/>
        <w:rPr>
          <w:b/>
          <w:bCs/>
        </w:rPr>
      </w:pPr>
      <w:r w:rsidRPr="00BD6AA6">
        <w:rPr>
          <w:b/>
          <w:bCs/>
        </w:rPr>
        <w:t>8. РЕЖИМ РАБОТЫ</w:t>
      </w:r>
    </w:p>
    <w:p w14:paraId="4B430245" w14:textId="77777777" w:rsidR="00BD6AA6" w:rsidRPr="00BD6AA6" w:rsidRDefault="00BD6AA6" w:rsidP="00BD6AA6">
      <w:pPr>
        <w:spacing w:after="0"/>
        <w:ind w:firstLine="709"/>
        <w:jc w:val="both"/>
      </w:pPr>
      <w:r w:rsidRPr="00BD6AA6">
        <w:t>8.1. В колледже работникам установлена пятидневная рабочая неделя с двумя выходными днями (суббота и воскресенье). Нормальная продолжительность рабочего времени 40 часов в неделю и 8 часов в день.</w:t>
      </w:r>
      <w:r w:rsidRPr="00BD6AA6">
        <w:br/>
        <w:t>Время начала и окончание работы и перерыва для отдыха и питания устанавливается следующее: начало работы перерыв окончание работы 8.30 12.30-13.00 17.00</w:t>
      </w:r>
    </w:p>
    <w:p w14:paraId="64BAEF53" w14:textId="5BE14241" w:rsidR="00BD6AA6" w:rsidRPr="00BD6AA6" w:rsidRDefault="00BD6AA6" w:rsidP="00BD6AA6">
      <w:pPr>
        <w:spacing w:after="0"/>
        <w:ind w:firstLine="709"/>
        <w:jc w:val="both"/>
      </w:pPr>
      <w:r w:rsidRPr="00BD6AA6">
        <w:t>8.2. Педагогическим работникам устанавливается</w:t>
      </w:r>
      <w:r w:rsidR="00D42E97">
        <w:t xml:space="preserve"> шестидневная рабочая неделя и </w:t>
      </w:r>
      <w:r w:rsidRPr="00BD6AA6">
        <w:t xml:space="preserve"> сокращенная продолжительность рабочего времени 18 часов в неделю, но не более 36 часов в неделю.</w:t>
      </w:r>
      <w:r w:rsidRPr="00BD6AA6">
        <w:br/>
        <w:t xml:space="preserve">Продолжительность рабочего дня преподавателей определяется по учебному </w:t>
      </w:r>
      <w:r w:rsidRPr="00BD6AA6">
        <w:lastRenderedPageBreak/>
        <w:t>расписанию, утвержденному работодателем. Учебное расписание составляется согласно учебным планам на семестр и вывешивается в помещении холла не позднее чем за одну неделю до занятий. Для проведения факультативных занятий составляется отдельное расписание.</w:t>
      </w:r>
      <w:r w:rsidRPr="00BD6AA6">
        <w:br/>
        <w:t>Продолжительность учебного часа устанавливается 45 минут, перерыв между занятиями (уроками) 5-10 минут. В течение учебного дня устанавливается обеденный перерыв не менее 30 минут.</w:t>
      </w:r>
      <w:r w:rsidRPr="00BD6AA6">
        <w:br/>
        <w:t>Все аудитории колледжа работают по расписанию:</w:t>
      </w:r>
      <w:r w:rsidRPr="00BD6AA6">
        <w:br/>
        <w:t>(таблица расписания сохранена)</w:t>
      </w:r>
      <w:r w:rsidRPr="00BD6AA6">
        <w:br/>
        <w:t>В зависимости от должности и (или) специальности педагогическим работникам с учетом особенностей их труда продолжительность рабочего времени (нормы часов педагогической работы за ставку заработной платы) определяется Правительством Российской Федерации.</w:t>
      </w:r>
      <w:r w:rsidRPr="00BD6AA6">
        <w:br/>
        <w:t>Учебная нагрузка для преподавателей, оговариваемая в трудовом договоре - 720 часов в год, но не должна превышать -1 440 часов в год.</w:t>
      </w:r>
      <w:r w:rsidRPr="00BD6AA6">
        <w:br/>
        <w:t>Учебную нагрузку на новый учебный год всем педагогическим работникам колледжа устанавливает директор колледжа до ухода работника в ежегодный основной оплачиваемый отпуск.</w:t>
      </w:r>
      <w:r w:rsidRPr="00BD6AA6">
        <w:br/>
        <w:t>При этом:</w:t>
      </w:r>
    </w:p>
    <w:p w14:paraId="727C3052" w14:textId="77777777" w:rsidR="00BD6AA6" w:rsidRPr="00BD6AA6" w:rsidRDefault="00BD6AA6" w:rsidP="00BD6AA6">
      <w:pPr>
        <w:numPr>
          <w:ilvl w:val="0"/>
          <w:numId w:val="3"/>
        </w:numPr>
        <w:spacing w:after="0"/>
        <w:jc w:val="both"/>
      </w:pPr>
      <w:r w:rsidRPr="00BD6AA6">
        <w:t>у педагогических работников, должен сохраняться объем учебной нагрузки;</w:t>
      </w:r>
    </w:p>
    <w:p w14:paraId="2156AC95" w14:textId="77777777" w:rsidR="00BD6AA6" w:rsidRPr="00BD6AA6" w:rsidRDefault="00BD6AA6" w:rsidP="00BD6AA6">
      <w:pPr>
        <w:numPr>
          <w:ilvl w:val="0"/>
          <w:numId w:val="3"/>
        </w:numPr>
        <w:spacing w:after="0"/>
        <w:jc w:val="both"/>
      </w:pPr>
      <w:r w:rsidRPr="00BD6AA6">
        <w:t>неполная или сверх ставки учебная нагрузка возможна только при его согласии, которое должно быть выражено в письменной форме.</w:t>
      </w:r>
    </w:p>
    <w:p w14:paraId="15278E19" w14:textId="77777777" w:rsidR="00BD6AA6" w:rsidRPr="00BD6AA6" w:rsidRDefault="00BD6AA6" w:rsidP="00BD6AA6">
      <w:pPr>
        <w:spacing w:after="0"/>
        <w:ind w:firstLine="709"/>
        <w:jc w:val="both"/>
      </w:pPr>
      <w:r w:rsidRPr="00BD6AA6">
        <w:t>8.3. Продолжительность ежедневной работы, в том числе время начала и окончания рабочего дня, перерывы для отдыха и приема пищи, для работников охраны определяется графиками сменности, которые утверждает работодатель с соблюдением установленной продолжительности рабочего времени за учетный период.</w:t>
      </w:r>
      <w:r w:rsidRPr="00BD6AA6">
        <w:br/>
        <w:t>Перерывы для отдыха и питания предоставляются работникам охраны через четыре часа после начала работы и составляют 30 минут. Для работников охраны вводится суммированный учет рабочего времени с учетным периодом квартал.</w:t>
      </w:r>
      <w:r w:rsidRPr="00BD6AA6">
        <w:br/>
        <w:t>Графики сменности доводятся до сведения работников не позднее чем за один месяц до введения их в действие. Работники распределяются по сменам равномерно. Переход из одной смены в другую должен происходить в часы, определенные графиками сменности.</w:t>
      </w:r>
      <w:r w:rsidRPr="00BD6AA6">
        <w:br/>
        <w:t>На непрерывных работах запрещается оставлять работу до прихода сменяющего работника. В случае неявки сменяющего работник заявляет об этом непосредственному руководителю, который обязан немедленно принять меры к замене сменщика другим работником. Работа в течение двух смен подряд запрещается.</w:t>
      </w:r>
    </w:p>
    <w:p w14:paraId="298310E0" w14:textId="77777777" w:rsidR="00BD6AA6" w:rsidRPr="00BD6AA6" w:rsidRDefault="00BD6AA6" w:rsidP="00BD6AA6">
      <w:pPr>
        <w:spacing w:after="0"/>
        <w:ind w:firstLine="709"/>
        <w:jc w:val="both"/>
      </w:pPr>
      <w:r w:rsidRPr="00BD6AA6">
        <w:t>8.4. По соглашению между работником и работодателем могут устанавливаться неполный день или неполная рабочая неделя.</w:t>
      </w:r>
      <w:r w:rsidRPr="00BD6AA6">
        <w:br/>
        <w:t xml:space="preserve">Работодатель обязан установить и неполный рабочий день или неполную рабочую неделю по просьбе беременной женщины, одного из родителей </w:t>
      </w:r>
      <w:r w:rsidRPr="00BD6AA6">
        <w:lastRenderedPageBreak/>
        <w:t>(опекуна, попечителя), имеющего ребенка в возрасте до 14 лет (ребенка-инвалида в возрасте до 18 лет), а также лица, осуществляющего уход за больным членом семьи в соответствии с медицинским заключением, выданным в порядке, установленном федеральными законами и иными нормативными правовыми актами РФ</w:t>
      </w:r>
      <w:r w:rsidRPr="00BD6AA6">
        <w:br/>
        <w:t>При работе на условиях неполного рабочего времени оплата труда работника производится пропорционально отработанному им времени или в зависимости от выполненного им объема работ.</w:t>
      </w:r>
    </w:p>
    <w:p w14:paraId="242B3945" w14:textId="77777777" w:rsidR="00BD6AA6" w:rsidRPr="00BD6AA6" w:rsidRDefault="00BD6AA6" w:rsidP="00BD6AA6">
      <w:pPr>
        <w:spacing w:after="0"/>
        <w:ind w:firstLine="709"/>
        <w:jc w:val="both"/>
      </w:pPr>
      <w:r w:rsidRPr="00BD6AA6">
        <w:t>8.5. Основанием для освобождения от работы в рабочие дни для работника являются - листок временной нетрудоспособности, справка по уходу за больным, другие случаи, предусмотренные законодательством Российской Федерации.</w:t>
      </w:r>
    </w:p>
    <w:p w14:paraId="2940C204" w14:textId="77777777" w:rsidR="00BD6AA6" w:rsidRPr="00BD6AA6" w:rsidRDefault="00BD6AA6" w:rsidP="00BD6AA6">
      <w:pPr>
        <w:spacing w:after="0"/>
        <w:ind w:firstLine="709"/>
        <w:jc w:val="both"/>
      </w:pPr>
      <w:r w:rsidRPr="00BD6AA6">
        <w:t>8.6. До начала работы каждый работник отмечает свой приход на работу, а по окончании рабочего дня - уход с работы в установленном порядке.</w:t>
      </w:r>
    </w:p>
    <w:p w14:paraId="345FE4E7" w14:textId="77777777" w:rsidR="00BD6AA6" w:rsidRPr="00BD6AA6" w:rsidRDefault="00BD6AA6" w:rsidP="00BD6AA6">
      <w:pPr>
        <w:spacing w:after="0"/>
        <w:ind w:firstLine="709"/>
        <w:jc w:val="both"/>
      </w:pPr>
      <w:r w:rsidRPr="00BD6AA6">
        <w:t>8.7. Продолжительность рабочего дня, непосредственно предшествующих нерабочему праздничному дню, уменьшается на один час.</w:t>
      </w:r>
    </w:p>
    <w:p w14:paraId="5DDD3667" w14:textId="77777777" w:rsidR="00BD6AA6" w:rsidRPr="00BD6AA6" w:rsidRDefault="00BD6AA6" w:rsidP="00BD6AA6">
      <w:pPr>
        <w:spacing w:after="0"/>
        <w:ind w:firstLine="709"/>
        <w:jc w:val="both"/>
      </w:pPr>
      <w:r w:rsidRPr="00BD6AA6">
        <w:t>8.8. Работа в выходные и праздничные дни запрещена, привлечение к работе в указанные дни осуществляется только с письменного согласия работника и в соответствии с требованиями трудового законодательства Российской Федерации.</w:t>
      </w:r>
    </w:p>
    <w:p w14:paraId="0A7CE803" w14:textId="77777777" w:rsidR="00BD6AA6" w:rsidRPr="00BD6AA6" w:rsidRDefault="00BD6AA6" w:rsidP="00BD6AA6">
      <w:pPr>
        <w:spacing w:after="0"/>
        <w:ind w:firstLine="709"/>
        <w:jc w:val="both"/>
      </w:pPr>
      <w:r w:rsidRPr="00BD6AA6">
        <w:t>8.9. Работодатель обязан отстранить от работы (не допускать к работе) работника:</w:t>
      </w:r>
    </w:p>
    <w:p w14:paraId="74DD5F5A" w14:textId="77777777" w:rsidR="00BD6AA6" w:rsidRPr="00BD6AA6" w:rsidRDefault="00BD6AA6" w:rsidP="00BD6AA6">
      <w:pPr>
        <w:numPr>
          <w:ilvl w:val="0"/>
          <w:numId w:val="4"/>
        </w:numPr>
        <w:spacing w:after="0"/>
        <w:jc w:val="both"/>
      </w:pPr>
      <w:r w:rsidRPr="00BD6AA6">
        <w:t>появившегося на работе в состоянии алкогольного, наркотического или токсического опьянения;</w:t>
      </w:r>
    </w:p>
    <w:p w14:paraId="6B9FFC99" w14:textId="77777777" w:rsidR="00BD6AA6" w:rsidRPr="00BD6AA6" w:rsidRDefault="00BD6AA6" w:rsidP="00BD6AA6">
      <w:pPr>
        <w:numPr>
          <w:ilvl w:val="0"/>
          <w:numId w:val="4"/>
        </w:numPr>
        <w:spacing w:after="0"/>
        <w:jc w:val="both"/>
      </w:pPr>
      <w:r w:rsidRPr="00BD6AA6">
        <w:t>не прошедшего в установленном порядке обучение и проверку знаний и навыков в области охраны труда;</w:t>
      </w:r>
    </w:p>
    <w:p w14:paraId="73AA71FD" w14:textId="77777777" w:rsidR="00BD6AA6" w:rsidRPr="00BD6AA6" w:rsidRDefault="00BD6AA6" w:rsidP="00BD6AA6">
      <w:pPr>
        <w:numPr>
          <w:ilvl w:val="0"/>
          <w:numId w:val="4"/>
        </w:numPr>
        <w:spacing w:after="0"/>
        <w:jc w:val="both"/>
      </w:pPr>
      <w:r w:rsidRPr="00BD6AA6">
        <w:t>не прошедшего в установленном порядке обязательный предварительный или периодический медицинский осмотр;</w:t>
      </w:r>
    </w:p>
    <w:p w14:paraId="6CE3F337" w14:textId="77777777" w:rsidR="00BD6AA6" w:rsidRPr="00BD6AA6" w:rsidRDefault="00BD6AA6" w:rsidP="00BD6AA6">
      <w:pPr>
        <w:numPr>
          <w:ilvl w:val="0"/>
          <w:numId w:val="4"/>
        </w:numPr>
        <w:spacing w:after="0"/>
        <w:jc w:val="both"/>
      </w:pPr>
      <w:r w:rsidRPr="00BD6AA6">
        <w:t>при выявлении в соответствии с медицинским заключением противопоказаний для выполнения работником работы, обусловленной трудовым договором;</w:t>
      </w:r>
    </w:p>
    <w:p w14:paraId="7FF66C01" w14:textId="77777777" w:rsidR="00BD6AA6" w:rsidRPr="00BD6AA6" w:rsidRDefault="00BD6AA6" w:rsidP="00BD6AA6">
      <w:pPr>
        <w:numPr>
          <w:ilvl w:val="0"/>
          <w:numId w:val="4"/>
        </w:numPr>
        <w:spacing w:after="0"/>
        <w:jc w:val="both"/>
      </w:pPr>
      <w:r w:rsidRPr="00BD6AA6">
        <w:t>по требованиям органов и должностных лиц, уполномоченных федеральными законами и иными нормативными правовыми актами;</w:t>
      </w:r>
    </w:p>
    <w:p w14:paraId="2B9A5947" w14:textId="77777777" w:rsidR="00BD6AA6" w:rsidRPr="00BD6AA6" w:rsidRDefault="00BD6AA6" w:rsidP="00BD6AA6">
      <w:pPr>
        <w:numPr>
          <w:ilvl w:val="0"/>
          <w:numId w:val="4"/>
        </w:numPr>
        <w:spacing w:after="0"/>
        <w:jc w:val="both"/>
      </w:pPr>
      <w:r w:rsidRPr="00BD6AA6">
        <w:t>в других случаях, предусмотренных Трудовым кодексом РФ, федеральными законами и иными нормативными правовыми актами.</w:t>
      </w:r>
      <w:r w:rsidRPr="00BD6AA6">
        <w:br/>
        <w:t>Отстранение от работы означает, что работник приступил к выполнению трудовой функции, и об вышеперечисленных обстоятельствах работодателю стало известно в течение рабочего дня. Недопущение к работе означает, что указанные обстоятельства выявлены до начала выполнения трудовой функции (до начала рабочего дня).</w:t>
      </w:r>
    </w:p>
    <w:p w14:paraId="5B5FB675" w14:textId="77777777" w:rsidR="00BD6AA6" w:rsidRPr="00BD6AA6" w:rsidRDefault="00BD6AA6" w:rsidP="00BD6AA6">
      <w:pPr>
        <w:spacing w:after="0"/>
        <w:ind w:firstLine="709"/>
        <w:jc w:val="both"/>
      </w:pPr>
      <w:r w:rsidRPr="00BD6AA6">
        <w:t>8.11. По соглашению сторон трудового договора может устанавливаться режим гибкого рабочего времени для работника. Возможно введение такого режима для структурного подразделения, колледжа в целом.</w:t>
      </w:r>
      <w:r w:rsidRPr="00BD6AA6">
        <w:br/>
        <w:t xml:space="preserve">При работе по указанному режиму рабочего времени начало, окончание и общая продолжительность рабочего дня определяются по соглашению </w:t>
      </w:r>
      <w:r w:rsidRPr="00BD6AA6">
        <w:lastRenderedPageBreak/>
        <w:t>работника и работодателя.</w:t>
      </w:r>
      <w:r w:rsidRPr="00BD6AA6">
        <w:br/>
        <w:t>Режим гибкого рабочего времени может устанавливаться при приеме на работу и впоследствии, на определенный срок и без ограничения сроком.</w:t>
      </w:r>
    </w:p>
    <w:p w14:paraId="01E79327" w14:textId="77777777" w:rsidR="00BD6AA6" w:rsidRPr="00BD6AA6" w:rsidRDefault="00BD6AA6" w:rsidP="00BD6AA6">
      <w:pPr>
        <w:spacing w:after="0"/>
        <w:ind w:firstLine="709"/>
        <w:jc w:val="both"/>
      </w:pPr>
      <w:r w:rsidRPr="00BD6AA6">
        <w:t>8.12. По письменному заявлению работника работодатель имеет право разрешить ему работу по другому трудовому договору о выполнении другой регулярной оплачиваемой работы за пределами установленной продолжительности рабочего времени в порядке внутреннего совместительства. Работа за пределами установленной продолжительности рабочего времени не может превышать времени, установленного Трудовым кодексом РФ.</w:t>
      </w:r>
    </w:p>
    <w:p w14:paraId="2C05012E" w14:textId="77777777" w:rsidR="00BD6AA6" w:rsidRPr="00BD6AA6" w:rsidRDefault="00BD6AA6" w:rsidP="00BD6AA6">
      <w:pPr>
        <w:spacing w:after="0"/>
        <w:ind w:firstLine="709"/>
        <w:jc w:val="both"/>
      </w:pPr>
      <w:r w:rsidRPr="00BD6AA6">
        <w:t>8.13. Сверхурочные работы, как правило, не допускаются. Работа за пределами установленной продолжительности рабочего времени по инициативе работодателя (сверхурочная работа) производится в случаях и в пределах, предусмотренных действующим законодательством.</w:t>
      </w:r>
      <w:r w:rsidRPr="00BD6AA6">
        <w:br/>
        <w:t>Привлечение к сверхурочным работам производится работодателем с письменного согласия работника.</w:t>
      </w:r>
    </w:p>
    <w:p w14:paraId="570B1C86" w14:textId="77777777" w:rsidR="00BD6AA6" w:rsidRPr="00BD6AA6" w:rsidRDefault="00BD6AA6" w:rsidP="00BD6AA6">
      <w:pPr>
        <w:spacing w:after="0"/>
        <w:ind w:firstLine="709"/>
        <w:jc w:val="both"/>
      </w:pPr>
      <w:r w:rsidRPr="00BD6AA6">
        <w:t>8.14. Запрещается отвлекать работников от выполнения непосредственных обязанностей, снимать их с работы для участия в мероприятиях, не связанных с деятельностью колледжа, кроме случаев, предусмотренных законами и иными нормативно-правовыми актами.</w:t>
      </w:r>
    </w:p>
    <w:p w14:paraId="60523737" w14:textId="77777777" w:rsidR="00BD6AA6" w:rsidRPr="00BD6AA6" w:rsidRDefault="00BD6AA6" w:rsidP="00BD6AA6">
      <w:pPr>
        <w:spacing w:after="0"/>
        <w:ind w:firstLine="709"/>
        <w:jc w:val="both"/>
      </w:pPr>
      <w:r w:rsidRPr="00BD6AA6">
        <w:t>8.15. Запрещается в рабочее время:</w:t>
      </w:r>
      <w:r w:rsidRPr="00BD6AA6">
        <w:br/>
        <w:t>заниматься деятельностью, непосредственно не связанной с работой;</w:t>
      </w:r>
      <w:r w:rsidRPr="00BD6AA6">
        <w:br/>
        <w:t>оставлять рабочее место в целях, не связанных с выполнением трудовых обязанностей. Работник может отсутствовать на работе только с предварительного согласия работодателя, его заместителя, непосредственного руководителя;</w:t>
      </w:r>
      <w:r w:rsidRPr="00BD6AA6">
        <w:br/>
        <w:t>употреблять спиртные напитки, наркотические и токсические вещества.</w:t>
      </w:r>
    </w:p>
    <w:p w14:paraId="4D1D2075" w14:textId="77777777" w:rsidR="00BD6AA6" w:rsidRPr="00BD6AA6" w:rsidRDefault="00BD6AA6" w:rsidP="00BD6AA6">
      <w:pPr>
        <w:spacing w:after="0"/>
        <w:ind w:firstLine="709"/>
        <w:jc w:val="both"/>
        <w:rPr>
          <w:b/>
          <w:bCs/>
        </w:rPr>
      </w:pPr>
      <w:r w:rsidRPr="00BD6AA6">
        <w:rPr>
          <w:b/>
          <w:bCs/>
        </w:rPr>
        <w:t>9. ВРЕМЯ ОТДЫХА</w:t>
      </w:r>
    </w:p>
    <w:p w14:paraId="7172FC6C" w14:textId="77777777" w:rsidR="00BD6AA6" w:rsidRPr="00BD6AA6" w:rsidRDefault="00BD6AA6" w:rsidP="00BD6AA6">
      <w:pPr>
        <w:spacing w:after="0"/>
        <w:ind w:firstLine="709"/>
        <w:jc w:val="both"/>
      </w:pPr>
      <w:r w:rsidRPr="00BD6AA6">
        <w:t>9.1. В течение рабочего времени (смены) работнику должен быть предоставлен перерыв для отдыха и питания продолжительностью не более двух часов и не менее 30 минут, который в рабочее время не включается.</w:t>
      </w:r>
    </w:p>
    <w:p w14:paraId="634AA5DB" w14:textId="77777777" w:rsidR="00BD6AA6" w:rsidRPr="00BD6AA6" w:rsidRDefault="00BD6AA6" w:rsidP="00BD6AA6">
      <w:pPr>
        <w:spacing w:after="0"/>
        <w:ind w:firstLine="709"/>
        <w:jc w:val="both"/>
      </w:pPr>
      <w:r w:rsidRPr="00BD6AA6">
        <w:t>9.2. Работники охраны отдыхают и принимают пищу в рабочее время в комнате для приема пищи, так как перерыв для отдыха и питания по условиям работы предоставить невозможно.</w:t>
      </w:r>
    </w:p>
    <w:p w14:paraId="41C9AEAE" w14:textId="77777777" w:rsidR="00BD6AA6" w:rsidRPr="00BD6AA6" w:rsidRDefault="00BD6AA6" w:rsidP="00BD6AA6">
      <w:pPr>
        <w:spacing w:after="0"/>
        <w:ind w:firstLine="709"/>
        <w:jc w:val="both"/>
      </w:pPr>
      <w:r w:rsidRPr="00BD6AA6">
        <w:t>9.3. Перерыв для отдыха и питания для педагогических работников устанавливается продолжительностью 30 минут по расписанию учебных занятий.</w:t>
      </w:r>
    </w:p>
    <w:p w14:paraId="713F272B" w14:textId="77777777" w:rsidR="00BD6AA6" w:rsidRPr="00BD6AA6" w:rsidRDefault="00BD6AA6" w:rsidP="00BD6AA6">
      <w:pPr>
        <w:spacing w:after="0"/>
        <w:ind w:firstLine="709"/>
        <w:jc w:val="both"/>
      </w:pPr>
      <w:r w:rsidRPr="00BD6AA6">
        <w:t>9.4. Ежегодный основной оплачиваемый отпуск предоставляется работникам продолжительностью 28 календарных дней и 56 календарных дней педагогическим работникам.</w:t>
      </w:r>
    </w:p>
    <w:p w14:paraId="1ECE9449" w14:textId="77777777" w:rsidR="00BD6AA6" w:rsidRPr="00BD6AA6" w:rsidRDefault="00BD6AA6" w:rsidP="00BD6AA6">
      <w:pPr>
        <w:spacing w:after="0"/>
        <w:ind w:firstLine="709"/>
        <w:jc w:val="both"/>
      </w:pPr>
      <w:r w:rsidRPr="00BD6AA6">
        <w:t>9.5. В случаях, установленных действующим законодательством РФ ежегодный оплачиваемый отпуск может быть продлен, перенесен на другой срок, разделен на части или заменен денежной компенсацией.</w:t>
      </w:r>
      <w:r w:rsidRPr="00BD6AA6">
        <w:br/>
        <w:t xml:space="preserve">По соглашению сторон трудового договора отпуск переносится в течение </w:t>
      </w:r>
      <w:r w:rsidRPr="00BD6AA6">
        <w:lastRenderedPageBreak/>
        <w:t>текущего года на другой срок, согласованный между работником и работодателем.</w:t>
      </w:r>
    </w:p>
    <w:p w14:paraId="761B6B24" w14:textId="77777777" w:rsidR="00BD6AA6" w:rsidRPr="00BD6AA6" w:rsidRDefault="00BD6AA6" w:rsidP="00BD6AA6">
      <w:pPr>
        <w:spacing w:after="0"/>
        <w:ind w:firstLine="709"/>
        <w:jc w:val="both"/>
      </w:pPr>
      <w:r w:rsidRPr="00BD6AA6">
        <w:t>9.6. Отзыв работника из отпуска допускается только с его согласия. Неиспользованная в связи с этим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w:t>
      </w:r>
    </w:p>
    <w:p w14:paraId="14EA2DE1" w14:textId="77777777" w:rsidR="00BD6AA6" w:rsidRPr="00BD6AA6" w:rsidRDefault="00BD6AA6" w:rsidP="00BD6AA6">
      <w:pPr>
        <w:spacing w:after="0"/>
        <w:ind w:firstLine="709"/>
        <w:jc w:val="both"/>
      </w:pPr>
      <w:r w:rsidRPr="00BD6AA6">
        <w:t>9.5. Очередность предоставления оплачиваемых отпусков устанавливается работодателем с учетом производственной необходимости и пожеланий работников и определяется ежегодно в соответствии с графиком отпусков, утверждаемым работодателем с учетом мнения представительного органа работников.</w:t>
      </w:r>
    </w:p>
    <w:p w14:paraId="76EED67E" w14:textId="77777777" w:rsidR="00BD6AA6" w:rsidRPr="00BD6AA6" w:rsidRDefault="00BD6AA6" w:rsidP="00BD6AA6">
      <w:pPr>
        <w:spacing w:after="0"/>
        <w:ind w:firstLine="709"/>
        <w:jc w:val="both"/>
      </w:pPr>
      <w:r w:rsidRPr="00BD6AA6">
        <w:t>9.6. Запрещается: непредоставление ежегодного оплачиваемого отпуска в течение двух лет подряд, а также непредоставление ежегодного оплачиваемого отпуска работникам в возрасте до 18 лет и работникам, занятым на работах с вредными и (или) опасными условиями труда; отзыв из отпуска работников в возрасте до 18 лет, беременных женщин и работников, занятых на работах с вредными и (или) опасными условиями труда; замена отпуска денежной компенсацией беременным женщинам и работникам в возрасте до 18 лет, а также работникам, занятым на тяжелых работах и работах с вредными и (или) опасными условиями труда.</w:t>
      </w:r>
    </w:p>
    <w:p w14:paraId="43A7A419" w14:textId="77777777" w:rsidR="00BD6AA6" w:rsidRPr="00BD6AA6" w:rsidRDefault="00BD6AA6" w:rsidP="00BD6AA6">
      <w:pPr>
        <w:spacing w:after="0"/>
        <w:ind w:firstLine="709"/>
        <w:jc w:val="both"/>
      </w:pPr>
      <w:r w:rsidRPr="00BD6AA6">
        <w:t>9.7. Отпуск без сохранения заработной платы предоставляется работнику в соответствии с трудовым законодательством, федеральными законами, иными актами, содержащими нормы трудового права, локальных нормативных актов.</w:t>
      </w:r>
    </w:p>
    <w:p w14:paraId="114F2488" w14:textId="77777777" w:rsidR="00BD6AA6" w:rsidRPr="00BD6AA6" w:rsidRDefault="00BD6AA6" w:rsidP="00BD6AA6">
      <w:pPr>
        <w:spacing w:after="0"/>
        <w:ind w:firstLine="709"/>
        <w:jc w:val="both"/>
        <w:rPr>
          <w:b/>
          <w:bCs/>
        </w:rPr>
      </w:pPr>
      <w:r w:rsidRPr="00BD6AA6">
        <w:rPr>
          <w:b/>
          <w:bCs/>
        </w:rPr>
        <w:t>10. ЗАРАБОТНАЯ ПЛАТА</w:t>
      </w:r>
    </w:p>
    <w:p w14:paraId="243939E5" w14:textId="77777777" w:rsidR="00BD6AA6" w:rsidRPr="00BD6AA6" w:rsidRDefault="00BD6AA6" w:rsidP="00BD6AA6">
      <w:pPr>
        <w:spacing w:after="0"/>
        <w:ind w:firstLine="709"/>
        <w:jc w:val="both"/>
      </w:pPr>
      <w:r w:rsidRPr="00BD6AA6">
        <w:t>10.1. Заработная плата каждого работника зависит от его квалификации, сложности выполняемой работы, количества и качества затраченного труда и максимальным размером не ограничивается.</w:t>
      </w:r>
    </w:p>
    <w:p w14:paraId="426EBA6B" w14:textId="77777777" w:rsidR="00BD6AA6" w:rsidRPr="00BD6AA6" w:rsidRDefault="00BD6AA6" w:rsidP="00BD6AA6">
      <w:pPr>
        <w:spacing w:after="0"/>
        <w:ind w:firstLine="709"/>
        <w:jc w:val="both"/>
      </w:pPr>
      <w:r w:rsidRPr="00BD6AA6">
        <w:t>10.2. За исполнение трудовых обязанностей работодатель выплачивает работнику заработную плату согласно штатному расписанию.</w:t>
      </w:r>
    </w:p>
    <w:p w14:paraId="2CF26580" w14:textId="77777777" w:rsidR="00BD6AA6" w:rsidRPr="00BD6AA6" w:rsidRDefault="00BD6AA6" w:rsidP="00BD6AA6">
      <w:pPr>
        <w:spacing w:after="0"/>
        <w:ind w:firstLine="709"/>
        <w:jc w:val="both"/>
      </w:pPr>
      <w:r w:rsidRPr="00BD6AA6">
        <w:t>10.3. Размер заработной платы по штатному расписанию определен исходя из соблюдения работником установленной действующим трудовым законодательством Российской Федерации и настоящими Правилами нормы продолжительности рабочего времени.</w:t>
      </w:r>
    </w:p>
    <w:p w14:paraId="6A2CB60A" w14:textId="77777777" w:rsidR="00BD6AA6" w:rsidRPr="00BD6AA6" w:rsidRDefault="00BD6AA6" w:rsidP="00BD6AA6">
      <w:pPr>
        <w:spacing w:after="0"/>
        <w:ind w:firstLine="709"/>
        <w:jc w:val="both"/>
      </w:pPr>
      <w:r w:rsidRPr="00BD6AA6">
        <w:t>10.4. Заработная плата выплачивается работнику в рублях Российской Федерации. При выплате заработной платы работодатель удерживает с работника в установленном законодательством порядке подоходный налог, а также производит иные удержания с заработной платы работника по основаниям и в порядке, предусмотренном действующим законодательством Российской Федерации.</w:t>
      </w:r>
    </w:p>
    <w:p w14:paraId="505095F8" w14:textId="77777777" w:rsidR="00BD6AA6" w:rsidRPr="00BD6AA6" w:rsidRDefault="00BD6AA6" w:rsidP="00BD6AA6">
      <w:pPr>
        <w:spacing w:after="0"/>
        <w:ind w:firstLine="709"/>
        <w:jc w:val="both"/>
      </w:pPr>
      <w:r w:rsidRPr="00BD6AA6">
        <w:t xml:space="preserve">10.5. При выплате заработной платы работодатель обязан в письменной форме извещать каждого работника о составных частях заработной платы, причитающейся ему за соответствующий период, размерах и основаниях произведенных удержаний, а также об общей денежной сумме, подлежащей выплате. Форма расчетного листка утверждается работодателем с учетом </w:t>
      </w:r>
      <w:r w:rsidRPr="00BD6AA6">
        <w:lastRenderedPageBreak/>
        <w:t>мнения представительного органа работников в порядке, установленном статьей 372 Трудового кодекса РФ для принятия локальных нормативных актов.</w:t>
      </w:r>
    </w:p>
    <w:p w14:paraId="3E9619FE" w14:textId="77777777" w:rsidR="00BD6AA6" w:rsidRPr="00BD6AA6" w:rsidRDefault="00BD6AA6" w:rsidP="00BD6AA6">
      <w:pPr>
        <w:spacing w:after="0"/>
        <w:ind w:firstLine="709"/>
        <w:jc w:val="both"/>
      </w:pPr>
      <w:r w:rsidRPr="00BD6AA6">
        <w:t>10.6. Фактически размер выплачиваемой работнику заработной платы может быть меньше размера, исчисляемого с учетом пунктов 10.2 и 10.3 настоящих Правил, в случаях, предусмотренных действующим законодательством Российской Федерации (простой, отстранение от работы, предоставление отпуска без сохранения заработной платы и т.д.).</w:t>
      </w:r>
      <w:r w:rsidRPr="00BD6AA6">
        <w:br/>
        <w:t>Фактически размер выплачиваемой работнику заработной платы может быть больше размера, исчисляемого с учетом пунктов 10.2 и 10.3 настоящих Правил, как в случаях, предусмотренных действующим законодательством Российской Федерации, так и по решению работодателя.</w:t>
      </w:r>
    </w:p>
    <w:p w14:paraId="1F700961" w14:textId="77777777" w:rsidR="00BD6AA6" w:rsidRPr="00BD6AA6" w:rsidRDefault="00BD6AA6" w:rsidP="00BD6AA6">
      <w:pPr>
        <w:spacing w:after="0"/>
        <w:ind w:firstLine="709"/>
        <w:jc w:val="both"/>
      </w:pPr>
      <w:r w:rsidRPr="00BD6AA6">
        <w:t>10.7. Заработная плата выплачивается два раза в месяц:</w:t>
      </w:r>
    </w:p>
    <w:p w14:paraId="28249B7E" w14:textId="77777777" w:rsidR="00BD6AA6" w:rsidRPr="00BD6AA6" w:rsidRDefault="00BD6AA6" w:rsidP="00BD6AA6">
      <w:pPr>
        <w:spacing w:after="0"/>
        <w:ind w:firstLine="709"/>
        <w:jc w:val="both"/>
      </w:pPr>
      <w:r w:rsidRPr="00BD6AA6">
        <w:t>10.8. Заработная плата по усмотрению работодателя выплачивается работнику или по месту выполнения им работы, или перечисляется на банковский счет работника на условиях, определенных коллективным договором или трудовым договором.</w:t>
      </w:r>
    </w:p>
    <w:p w14:paraId="1F6DEEAB" w14:textId="77777777" w:rsidR="00BD6AA6" w:rsidRPr="00BD6AA6" w:rsidRDefault="00BD6AA6" w:rsidP="00BD6AA6">
      <w:pPr>
        <w:spacing w:after="0"/>
        <w:ind w:firstLine="709"/>
        <w:jc w:val="both"/>
      </w:pPr>
      <w:r w:rsidRPr="00BD6AA6">
        <w:t>10.9. Оплата отпуска производится за три дня до его начала.</w:t>
      </w:r>
    </w:p>
    <w:p w14:paraId="5769CAF2" w14:textId="77777777" w:rsidR="00BD6AA6" w:rsidRPr="00BD6AA6" w:rsidRDefault="00BD6AA6" w:rsidP="00BD6AA6">
      <w:pPr>
        <w:spacing w:after="0"/>
        <w:ind w:firstLine="709"/>
        <w:jc w:val="both"/>
      </w:pPr>
      <w:r w:rsidRPr="00BD6AA6">
        <w:t>10.10. При увольнении работника выплата всех причитающихся ему сумм производится в день увольнения.</w:t>
      </w:r>
    </w:p>
    <w:p w14:paraId="109B81EE" w14:textId="77777777" w:rsidR="00BD6AA6" w:rsidRPr="00BD6AA6" w:rsidRDefault="00BD6AA6" w:rsidP="00BD6AA6">
      <w:pPr>
        <w:spacing w:after="0"/>
        <w:ind w:firstLine="709"/>
        <w:jc w:val="both"/>
      </w:pPr>
      <w:r w:rsidRPr="00BD6AA6">
        <w:t>10.11. По заявлению работника бухгалтерия обязана в срок не позднее трех дней с момента получения такого заявления выдать ему справку о полученных доходах и удержанных суммах налогов по форме, утвержденной Министерством РФ по налогам и сборам.</w:t>
      </w:r>
    </w:p>
    <w:p w14:paraId="38D43D09" w14:textId="77777777" w:rsidR="00BD6AA6" w:rsidRPr="00BD6AA6" w:rsidRDefault="00BD6AA6" w:rsidP="00BD6AA6">
      <w:pPr>
        <w:spacing w:after="0"/>
        <w:ind w:firstLine="709"/>
        <w:jc w:val="both"/>
        <w:rPr>
          <w:b/>
          <w:bCs/>
        </w:rPr>
      </w:pPr>
      <w:r w:rsidRPr="00BD6AA6">
        <w:rPr>
          <w:b/>
          <w:bCs/>
        </w:rPr>
        <w:t>11. МЕРЫ ПООЩРЕНИЯ ЗА ТРУД</w:t>
      </w:r>
    </w:p>
    <w:p w14:paraId="4136573D" w14:textId="77777777" w:rsidR="00BD6AA6" w:rsidRPr="00BD6AA6" w:rsidRDefault="00BD6AA6" w:rsidP="00BD6AA6">
      <w:pPr>
        <w:spacing w:after="0"/>
        <w:ind w:firstLine="709"/>
        <w:jc w:val="both"/>
      </w:pPr>
      <w:r w:rsidRPr="00BD6AA6">
        <w:t>11.1. За высокопрофессиональное выполнение трудовых обязанностей, повышение производительности труда, продолжительную и безупречную работу и другие успехи в труде применяются следующие меры поощрения работников колледжа:</w:t>
      </w:r>
      <w:r w:rsidRPr="00BD6AA6">
        <w:br/>
        <w:t>объявление благодарности;</w:t>
      </w:r>
      <w:r w:rsidRPr="00BD6AA6">
        <w:br/>
        <w:t>выдача премии;</w:t>
      </w:r>
      <w:r w:rsidRPr="00BD6AA6">
        <w:br/>
        <w:t>награждение ценным подарком;</w:t>
      </w:r>
      <w:r w:rsidRPr="00BD6AA6">
        <w:br/>
        <w:t>награждение почетной грамотой.</w:t>
      </w:r>
      <w:r w:rsidRPr="00BD6AA6">
        <w:br/>
        <w:t>Поощрения объявляются приказом, доводятся до сведения коллектива.</w:t>
      </w:r>
    </w:p>
    <w:p w14:paraId="5CBD9840" w14:textId="77777777" w:rsidR="00BD6AA6" w:rsidRPr="00BD6AA6" w:rsidRDefault="00BD6AA6" w:rsidP="00BD6AA6">
      <w:pPr>
        <w:spacing w:after="0"/>
        <w:ind w:firstLine="709"/>
        <w:jc w:val="both"/>
      </w:pPr>
      <w:r w:rsidRPr="00BD6AA6">
        <w:t>11.2. Правом поощрения работников обладает директор колледжа. Руководители структурных подразделений готовят и представляют на имя директора представления на поощрение работников.</w:t>
      </w:r>
    </w:p>
    <w:p w14:paraId="7086A7F6" w14:textId="77777777" w:rsidR="00BD6AA6" w:rsidRPr="00BD6AA6" w:rsidRDefault="00BD6AA6" w:rsidP="00BD6AA6">
      <w:pPr>
        <w:spacing w:after="0"/>
        <w:ind w:firstLine="709"/>
        <w:jc w:val="both"/>
      </w:pPr>
      <w:r w:rsidRPr="00BD6AA6">
        <w:t>11.3. За особые трудовые заслуги перед обществом и государством работники могут быть представлены к государственным наградам.</w:t>
      </w:r>
    </w:p>
    <w:p w14:paraId="78E68AF7" w14:textId="77777777" w:rsidR="00BD6AA6" w:rsidRPr="00BD6AA6" w:rsidRDefault="00BD6AA6" w:rsidP="00BD6AA6">
      <w:pPr>
        <w:spacing w:after="0"/>
        <w:ind w:firstLine="709"/>
        <w:jc w:val="both"/>
        <w:rPr>
          <w:b/>
          <w:bCs/>
        </w:rPr>
      </w:pPr>
      <w:r w:rsidRPr="00BD6AA6">
        <w:rPr>
          <w:b/>
          <w:bCs/>
        </w:rPr>
        <w:t>12. ОТВЕТСТВЕННОСТЬ ЗА НАРУШЕНИЕ ТРУДОВОЙ ДИСЦИПЛИНЫ</w:t>
      </w:r>
    </w:p>
    <w:p w14:paraId="3F6E16A6" w14:textId="77777777" w:rsidR="00BD6AA6" w:rsidRPr="00BD6AA6" w:rsidRDefault="00BD6AA6" w:rsidP="00BD6AA6">
      <w:pPr>
        <w:spacing w:after="0"/>
        <w:ind w:firstLine="709"/>
        <w:jc w:val="both"/>
      </w:pPr>
      <w:r w:rsidRPr="00BD6AA6">
        <w:t xml:space="preserve">12.1. 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(нарушение требований законодательства, обязательств по трудовому договору, правил внутреннего трудового </w:t>
      </w:r>
      <w:r w:rsidRPr="00BD6AA6">
        <w:lastRenderedPageBreak/>
        <w:t>распорядка, должностных, профессиональных (рабочих) инструкций, положений, приказов работодателя, технических правил и т.п.), работодатель имеет право применить следующие дисциплинарные взыскания:</w:t>
      </w:r>
    </w:p>
    <w:p w14:paraId="7D67ADF3" w14:textId="77777777" w:rsidR="00BD6AA6" w:rsidRPr="00BD6AA6" w:rsidRDefault="00BD6AA6" w:rsidP="00BD6AA6">
      <w:pPr>
        <w:numPr>
          <w:ilvl w:val="0"/>
          <w:numId w:val="5"/>
        </w:numPr>
        <w:spacing w:after="0"/>
        <w:jc w:val="both"/>
      </w:pPr>
      <w:r w:rsidRPr="00BD6AA6">
        <w:t>ЗАМЕЧАНИЕ;</w:t>
      </w:r>
    </w:p>
    <w:p w14:paraId="0D8946B4" w14:textId="77777777" w:rsidR="00BD6AA6" w:rsidRPr="00BD6AA6" w:rsidRDefault="00BD6AA6" w:rsidP="00BD6AA6">
      <w:pPr>
        <w:numPr>
          <w:ilvl w:val="0"/>
          <w:numId w:val="5"/>
        </w:numPr>
        <w:spacing w:after="0"/>
        <w:jc w:val="both"/>
      </w:pPr>
      <w:r w:rsidRPr="00BD6AA6">
        <w:t>ВЫГОВОР;</w:t>
      </w:r>
    </w:p>
    <w:p w14:paraId="666A31F1" w14:textId="77777777" w:rsidR="00BD6AA6" w:rsidRPr="00BD6AA6" w:rsidRDefault="00BD6AA6" w:rsidP="00BD6AA6">
      <w:pPr>
        <w:numPr>
          <w:ilvl w:val="0"/>
          <w:numId w:val="5"/>
        </w:numPr>
        <w:spacing w:after="0"/>
        <w:jc w:val="both"/>
      </w:pPr>
      <w:r w:rsidRPr="00BD6AA6">
        <w:t>УВОЛЬНЕНИЕ ПО СООТВЕТСТВУЮЩИМ ОСНОВАНИЯМ.</w:t>
      </w:r>
      <w:r w:rsidRPr="00BD6AA6">
        <w:br/>
        <w:t>Не допускается применение дисциплинарных взысканий, не предусмотренных федеральными законами, настоящими Правилами.</w:t>
      </w:r>
    </w:p>
    <w:p w14:paraId="130AE07E" w14:textId="2EF949B9" w:rsidR="00BD6AA6" w:rsidRPr="00BD6AA6" w:rsidRDefault="00BD6AA6" w:rsidP="00BD6AA6">
      <w:pPr>
        <w:spacing w:after="0"/>
        <w:ind w:firstLine="709"/>
        <w:jc w:val="both"/>
      </w:pPr>
      <w:r w:rsidRPr="00BD6AA6">
        <w:t>12.2. До применения дисциплинарного взыскания работодатель должен затребовать от работника объяснение в письменной форме. Если по истечении двух рабочих дней указанное объяснение работником не предоставлено, то составляется соответствующий акт администрацией колледжа (директором, его заместителями, работником кадровой службы, непосредственным руководителем, иным должностным лицом), который подписывается не менее, чем двумя работниками колледжа - свидетелями такого отказа.</w:t>
      </w:r>
      <w:r w:rsidRPr="00BD6AA6">
        <w:br/>
        <w:t>Непредоставление работником объяснения не является препятствием для применения дисциплинарного взыскания.</w:t>
      </w:r>
      <w:r w:rsidRPr="00BD6AA6">
        <w:br/>
        <w:t>Работник не может быть подвергнут дисциплинарному взысканию, если невыполнение им должностных, производственных (профессиональных) обязанностей вызвано независящими от него причинами. До применения дисциплинарного взыскания директор обязан всесторонне и объективно разобраться в причинах и мотивах совершенного проступка.</w:t>
      </w:r>
      <w:r w:rsidRPr="00BD6AA6">
        <w:br/>
        <w:t>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w:t>
      </w:r>
      <w:r w:rsidRPr="00BD6AA6">
        <w:br/>
        <w:t xml:space="preserve">Дисциплинарное взыскание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w:t>
      </w:r>
      <w:r w:rsidR="002A6DEF" w:rsidRPr="002A6DEF">
        <w:t xml:space="preserve">Дисциплинарное взыскание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не может быть применено позднее трех лет со дня совершения проступка.  </w:t>
      </w:r>
      <w:r w:rsidRPr="00BD6AA6">
        <w:t>В указанные сроки не включается время производства по уголовному делу.</w:t>
      </w:r>
      <w:r w:rsidRPr="00BD6AA6">
        <w:br/>
        <w:t>За каждый дисциплинарный проступок может быть применено только одно дисциплинарное взыскание.</w:t>
      </w:r>
      <w:r w:rsidRPr="00BD6AA6">
        <w:br/>
        <w:t>При наложении дисциплинарного взыскания работодатель учитывает тяжесть проступка, обстоятельства, при которых он был совершен, предшествующее поведение работника, его отношение к труду.</w:t>
      </w:r>
    </w:p>
    <w:p w14:paraId="2352F181" w14:textId="77777777" w:rsidR="00BD6AA6" w:rsidRPr="00BD6AA6" w:rsidRDefault="00BD6AA6" w:rsidP="00BD6AA6">
      <w:pPr>
        <w:spacing w:after="0"/>
        <w:ind w:firstLine="709"/>
        <w:jc w:val="both"/>
      </w:pPr>
      <w:r w:rsidRPr="00BD6AA6">
        <w:t>12.3. Дисциплинарные взыскания применяются директором колледжа. В случае отсутствия директора дисциплинарные взыскания могут применяться должностным лицом, исполняющим его обязанности.</w:t>
      </w:r>
      <w:r w:rsidRPr="00BD6AA6">
        <w:br/>
        <w:t>Должностные лица, в подчинении которых находятся работники, обязаны своевременно доводить до сведения руководителя колледжа факты совершения дисциплинарных проступков.</w:t>
      </w:r>
      <w:r w:rsidRPr="00BD6AA6">
        <w:br/>
      </w:r>
      <w:r w:rsidRPr="00BD6AA6">
        <w:lastRenderedPageBreak/>
        <w:t>Дисциплинарные взыскания применяются приказом (распоряжением), в котором следует отразить:</w:t>
      </w:r>
      <w:r w:rsidRPr="00BD6AA6">
        <w:br/>
        <w:t>существо дисциплинарного проступка;</w:t>
      </w:r>
      <w:r w:rsidRPr="00BD6AA6">
        <w:br/>
        <w:t>время совершения и время обнаружения дисциплинарного проступка;</w:t>
      </w:r>
      <w:r w:rsidRPr="00BD6AA6">
        <w:br/>
        <w:t>вид применяемого взыскания;</w:t>
      </w:r>
      <w:r w:rsidRPr="00BD6AA6">
        <w:br/>
        <w:t>документы, подтверждающие совершение дисциплинарного проступка;</w:t>
      </w:r>
      <w:r w:rsidRPr="00BD6AA6">
        <w:br/>
        <w:t>документы, содержащие объяснения работника.</w:t>
      </w:r>
      <w:r w:rsidRPr="00BD6AA6">
        <w:br/>
        <w:t>В приказе (распоряжении) о применении дисциплинарного взыскания также можно привести краткое изложение объяснений работника.</w:t>
      </w:r>
      <w:r w:rsidRPr="00BD6AA6">
        <w:br/>
        <w:t>Приказ (распоряжение) работодателя о применении дисциплинарного взыскания с указанием мотивов его применения объявляется работнику под расписку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(распоряжением) под роспись, то составляется соответствующий акт.</w:t>
      </w:r>
      <w:r w:rsidRPr="00BD6AA6">
        <w:br/>
        <w:t>Дисциплинарное взыскание может быть обжаловано работником в государственные инспекции труда или в органы по рассмотрению индивидуальных трудовых споров.</w:t>
      </w:r>
    </w:p>
    <w:p w14:paraId="4007B063" w14:textId="77777777" w:rsidR="00BD6AA6" w:rsidRPr="00BD6AA6" w:rsidRDefault="00BD6AA6" w:rsidP="00BD6AA6">
      <w:pPr>
        <w:spacing w:after="0"/>
        <w:ind w:firstLine="709"/>
        <w:jc w:val="both"/>
      </w:pPr>
      <w:r w:rsidRPr="00BD6AA6">
        <w:t>12.4.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r w:rsidRPr="00BD6AA6">
        <w:br/>
        <w:t>Работодатель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его непосредственного руководителя или представительного органа работников.</w:t>
      </w:r>
    </w:p>
    <w:p w14:paraId="0206AD98" w14:textId="77777777" w:rsidR="00BD6AA6" w:rsidRPr="00BD6AA6" w:rsidRDefault="00BD6AA6" w:rsidP="00BD6AA6">
      <w:pPr>
        <w:spacing w:after="0"/>
        <w:ind w:firstLine="709"/>
        <w:jc w:val="both"/>
      </w:pPr>
      <w:r w:rsidRPr="00BD6AA6">
        <w:t>12.5. Работодатель обязан рассмотреть заявление представительного органа работников о нарушении руководителем колледжа, его заместителями законов и иных нормативных правовых актов о труде, условий коллективного договора, соглашения и сообщить о результатах рассмотрения представительному органу работников.</w:t>
      </w:r>
    </w:p>
    <w:p w14:paraId="553E5BB6" w14:textId="77777777" w:rsidR="00BD6AA6" w:rsidRPr="002A6DEF" w:rsidRDefault="00BD6AA6" w:rsidP="00BD6AA6">
      <w:pPr>
        <w:spacing w:after="0"/>
        <w:ind w:firstLine="709"/>
        <w:jc w:val="both"/>
      </w:pPr>
      <w:r w:rsidRPr="002A6DEF">
        <w:t>12.6. Дополнительное основание для увольнения. Помимо оснований, предусмотренных пунктом 12.1 настоящих Правил, трудовой договор с работником может быть расторгнут работодателем по основанию, предусмотренному пунктом 7.1 части первой статьи 81 Трудового кодекса РФ, в случаях:</w:t>
      </w:r>
    </w:p>
    <w:p w14:paraId="54513780" w14:textId="77777777" w:rsidR="00BD6AA6" w:rsidRPr="002A6DEF" w:rsidRDefault="00BD6AA6" w:rsidP="00BD6AA6">
      <w:pPr>
        <w:numPr>
          <w:ilvl w:val="0"/>
          <w:numId w:val="6"/>
        </w:numPr>
        <w:spacing w:after="0"/>
        <w:jc w:val="both"/>
      </w:pPr>
      <w:r w:rsidRPr="002A6DEF">
        <w:t>непринятия работником мер по предотвращению или урегулированию конфликта интересов, стороной которого он является;</w:t>
      </w:r>
    </w:p>
    <w:p w14:paraId="4ACB06EF" w14:textId="77777777" w:rsidR="00BD6AA6" w:rsidRPr="002A6DEF" w:rsidRDefault="00BD6AA6" w:rsidP="00BD6AA6">
      <w:pPr>
        <w:numPr>
          <w:ilvl w:val="0"/>
          <w:numId w:val="6"/>
        </w:numPr>
        <w:spacing w:after="0"/>
        <w:jc w:val="both"/>
      </w:pPr>
      <w:r w:rsidRPr="002A6DEF">
        <w:t>непредставления или представления неполных или недостоверных сведений о своих доходах, расходах, об имуществе и обязательствах имущественного характера;</w:t>
      </w:r>
    </w:p>
    <w:p w14:paraId="69D5EC11" w14:textId="77777777" w:rsidR="00BD6AA6" w:rsidRPr="002A6DEF" w:rsidRDefault="00BD6AA6" w:rsidP="00BD6AA6">
      <w:pPr>
        <w:numPr>
          <w:ilvl w:val="0"/>
          <w:numId w:val="6"/>
        </w:numPr>
        <w:spacing w:after="0"/>
        <w:jc w:val="both"/>
      </w:pPr>
      <w:r w:rsidRPr="002A6DEF">
        <w:t>непредставления или представления заведомо неполных или недостоверных сведений о доходах, расходах, об имуществе и обязательствах имущественного характера своих супруга (супруги) и несовершеннолетних детей;</w:t>
      </w:r>
    </w:p>
    <w:p w14:paraId="4ECE41EF" w14:textId="77777777" w:rsidR="00BD6AA6" w:rsidRPr="002A6DEF" w:rsidRDefault="00BD6AA6" w:rsidP="00BD6AA6">
      <w:pPr>
        <w:numPr>
          <w:ilvl w:val="0"/>
          <w:numId w:val="6"/>
        </w:numPr>
        <w:spacing w:after="0"/>
        <w:jc w:val="both"/>
      </w:pPr>
      <w:r w:rsidRPr="002A6DEF">
        <w:lastRenderedPageBreak/>
        <w:t>открытия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работником, его супругом (супругой) и несовершеннолетними детьми в случаях, предусмотренных федеральными законами,</w:t>
      </w:r>
      <w:r w:rsidRPr="002A6DEF">
        <w:br/>
        <w:t>если указанные действия (бездействие) дают основание для утраты доверия к работнику со стороны работодателя.</w:t>
      </w:r>
    </w:p>
    <w:p w14:paraId="59C44E08" w14:textId="77777777" w:rsidR="00BD6AA6" w:rsidRPr="002A6DEF" w:rsidRDefault="00BD6AA6" w:rsidP="00BD6AA6">
      <w:pPr>
        <w:spacing w:after="0"/>
        <w:ind w:firstLine="709"/>
        <w:jc w:val="both"/>
      </w:pPr>
      <w:r w:rsidRPr="002A6DEF">
        <w:t>12.7. Сроки применения взысканий за коррупционные правонарушения. В случае применения дисциплинарного взыскания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(в том числе по основаниям, указанным в п. 12.6 настоящих Правил), действуют специальные сроки:</w:t>
      </w:r>
    </w:p>
    <w:p w14:paraId="5AF26B70" w14:textId="77777777" w:rsidR="00BD6AA6" w:rsidRPr="002A6DEF" w:rsidRDefault="00BD6AA6" w:rsidP="00BD6AA6">
      <w:pPr>
        <w:numPr>
          <w:ilvl w:val="0"/>
          <w:numId w:val="7"/>
        </w:numPr>
        <w:spacing w:after="0"/>
        <w:jc w:val="both"/>
      </w:pPr>
      <w:r w:rsidRPr="002A6DEF">
        <w:t>дисциплинарное взыскание применяется не позднее трех лет со дня совершения проступка (в отличие от общего шестимесячного срока, установленного п. 12.2). В указанный срок не включается время производства по уголовному делу.</w:t>
      </w:r>
    </w:p>
    <w:p w14:paraId="21107C0F" w14:textId="77777777" w:rsidR="00BD6AA6" w:rsidRPr="002A6DEF" w:rsidRDefault="00BD6AA6" w:rsidP="00BD6AA6">
      <w:pPr>
        <w:spacing w:after="0"/>
        <w:ind w:firstLine="709"/>
        <w:jc w:val="both"/>
      </w:pPr>
      <w:r w:rsidRPr="002A6DEF">
        <w:t xml:space="preserve">13. </w:t>
      </w:r>
      <w:r w:rsidRPr="00F14AEF">
        <w:rPr>
          <w:b/>
        </w:rPr>
        <w:t>ДИСЦИПЛИНА ТРУДА</w:t>
      </w:r>
    </w:p>
    <w:p w14:paraId="10741329" w14:textId="77777777" w:rsidR="00BD6AA6" w:rsidRPr="002A6DEF" w:rsidRDefault="00BD6AA6" w:rsidP="00BD6AA6">
      <w:pPr>
        <w:spacing w:after="0"/>
        <w:ind w:firstLine="709"/>
        <w:jc w:val="both"/>
      </w:pPr>
      <w:r w:rsidRPr="002A6DEF">
        <w:t>13.1. Все работники обязаны подчиняться работодателю, наделенному административно-властными полномочиями, выполнять его указания, связанные с трудовой деятельностью, а также приказы (распоряжения) и предписания, доводимые до них с помощью служебных инструкций или объявлений.</w:t>
      </w:r>
    </w:p>
    <w:p w14:paraId="500FB8DA" w14:textId="77777777" w:rsidR="00BD6AA6" w:rsidRPr="002A6DEF" w:rsidRDefault="00BD6AA6" w:rsidP="00BD6AA6">
      <w:pPr>
        <w:spacing w:after="0"/>
        <w:ind w:firstLine="709"/>
        <w:jc w:val="both"/>
      </w:pPr>
      <w:r w:rsidRPr="002A6DEF">
        <w:t>13.2. Работники, независимо от их должностного положения, обязаны проявлять взаимную вежливость, уважение, терпимость, соблюдать трудовую дисциплину.</w:t>
      </w:r>
    </w:p>
    <w:p w14:paraId="06335C70" w14:textId="721E4A01" w:rsidR="00BD6AA6" w:rsidRDefault="00BD6AA6" w:rsidP="00BD6AA6">
      <w:pPr>
        <w:spacing w:after="0"/>
        <w:ind w:firstLine="709"/>
        <w:jc w:val="both"/>
      </w:pPr>
      <w:r w:rsidRPr="002A6DEF">
        <w:t>13.3. Работники обязаны сохранять вне колледжа в тайне информацию о всех промышленных, торговых, финансовых, технических или иных операциях, о которых им стало известно по работе или в связи с исполнением своих обязанностей, в особенности всего, что касается секретов и способов, применяемых в деятельности колледжа.</w:t>
      </w:r>
    </w:p>
    <w:p w14:paraId="1E1077D9" w14:textId="45D072C9" w:rsidR="00F14AEF" w:rsidRPr="00F14AEF" w:rsidRDefault="00F14AEF" w:rsidP="00F14AEF">
      <w:pPr>
        <w:pStyle w:val="1"/>
        <w:spacing w:before="0"/>
        <w:jc w:val="both"/>
        <w:rPr>
          <w:rFonts w:ascii="Times New Roman" w:eastAsia="Times New Roman" w:hAnsi="Times New Roman" w:cs="Times New Roman"/>
          <w:color w:val="auto"/>
          <w:kern w:val="36"/>
          <w:sz w:val="28"/>
          <w:szCs w:val="28"/>
          <w:lang w:eastAsia="ru-RU"/>
          <w14:ligatures w14:val="none"/>
        </w:rPr>
      </w:pPr>
      <w:r>
        <w:rPr>
          <w:rFonts w:ascii="Times New Roman" w:hAnsi="Times New Roman" w:cs="Times New Roman"/>
          <w:color w:val="auto"/>
          <w:sz w:val="28"/>
          <w:szCs w:val="28"/>
        </w:rPr>
        <w:t xml:space="preserve">          </w:t>
      </w:r>
      <w:r w:rsidRPr="00F14AEF">
        <w:rPr>
          <w:rFonts w:ascii="Times New Roman" w:hAnsi="Times New Roman" w:cs="Times New Roman"/>
          <w:color w:val="auto"/>
          <w:sz w:val="28"/>
          <w:szCs w:val="28"/>
        </w:rPr>
        <w:t>14.</w:t>
      </w:r>
      <w:r>
        <w:rPr>
          <w:rFonts w:ascii="Times New Roman" w:hAnsi="Times New Roman" w:cs="Times New Roman"/>
          <w:color w:val="auto"/>
        </w:rPr>
        <w:t xml:space="preserve"> </w:t>
      </w:r>
      <w:r w:rsidRPr="00F14AEF">
        <w:rPr>
          <w:rFonts w:ascii="Times New Roman" w:eastAsia="Times New Roman" w:hAnsi="Times New Roman" w:cs="Times New Roman"/>
          <w:b/>
          <w:color w:val="auto"/>
          <w:kern w:val="36"/>
          <w:sz w:val="28"/>
          <w:szCs w:val="28"/>
          <w:lang w:eastAsia="ru-RU"/>
          <w14:ligatures w14:val="none"/>
        </w:rPr>
        <w:t>СИСТЕМА ВИДЕОНАБЛЮДЕНИЯ</w:t>
      </w:r>
    </w:p>
    <w:p w14:paraId="78D281B1" w14:textId="663D16B9" w:rsidR="00F14AEF" w:rsidRPr="00F14AEF" w:rsidRDefault="00F14AEF" w:rsidP="00F14AEF">
      <w:pPr>
        <w:spacing w:after="100" w:afterAutospacing="1"/>
        <w:jc w:val="both"/>
        <w:rPr>
          <w:rFonts w:eastAsia="Times New Roman" w:cs="Times New Roman"/>
          <w:kern w:val="0"/>
          <w:szCs w:val="28"/>
          <w:lang w:eastAsia="ru-RU"/>
          <w14:ligatures w14:val="none"/>
        </w:rPr>
      </w:pPr>
      <w:r>
        <w:rPr>
          <w:rFonts w:eastAsia="Times New Roman" w:cs="Times New Roman"/>
          <w:kern w:val="0"/>
          <w:szCs w:val="28"/>
          <w:lang w:eastAsia="ru-RU"/>
          <w14:ligatures w14:val="none"/>
        </w:rPr>
        <w:t>14</w:t>
      </w:r>
      <w:r w:rsidRPr="00F14AEF">
        <w:rPr>
          <w:rFonts w:eastAsia="Times New Roman" w:cs="Times New Roman"/>
          <w:kern w:val="0"/>
          <w:szCs w:val="28"/>
          <w:lang w:eastAsia="ru-RU"/>
          <w14:ligatures w14:val="none"/>
        </w:rPr>
        <w:t>.1. В целях повышения эффективности обеспечения режима безопасности в ГБП</w:t>
      </w:r>
      <w:r>
        <w:rPr>
          <w:rFonts w:eastAsia="Times New Roman" w:cs="Times New Roman"/>
          <w:kern w:val="0"/>
          <w:szCs w:val="28"/>
          <w:lang w:eastAsia="ru-RU"/>
          <w14:ligatures w14:val="none"/>
        </w:rPr>
        <w:t xml:space="preserve"> </w:t>
      </w:r>
      <w:r w:rsidRPr="00F14AEF">
        <w:rPr>
          <w:rFonts w:eastAsia="Times New Roman" w:cs="Times New Roman"/>
          <w:kern w:val="0"/>
          <w:szCs w:val="28"/>
          <w:lang w:eastAsia="ru-RU"/>
          <w14:ligatures w14:val="none"/>
        </w:rPr>
        <w:t>ОУ</w:t>
      </w:r>
      <w:r>
        <w:rPr>
          <w:rFonts w:eastAsia="Times New Roman" w:cs="Times New Roman"/>
          <w:kern w:val="0"/>
          <w:szCs w:val="28"/>
          <w:lang w:eastAsia="ru-RU"/>
          <w14:ligatures w14:val="none"/>
        </w:rPr>
        <w:t xml:space="preserve"> ТМК</w:t>
      </w:r>
      <w:r w:rsidRPr="00F14AEF">
        <w:rPr>
          <w:rFonts w:eastAsia="Times New Roman" w:cs="Times New Roman"/>
          <w:kern w:val="0"/>
          <w:szCs w:val="28"/>
          <w:lang w:eastAsia="ru-RU"/>
          <w14:ligatures w14:val="none"/>
        </w:rPr>
        <w:t>, объективного документирования хода событий, выявления ситуаций, которые являются нетиповыми, на территории ГБПОУ РО «ДСК» существует система видеонаблюдения при помощи камер открытого видеонаблюдения, установленны</w:t>
      </w:r>
      <w:r>
        <w:rPr>
          <w:rFonts w:eastAsia="Times New Roman" w:cs="Times New Roman"/>
          <w:kern w:val="0"/>
          <w:szCs w:val="28"/>
          <w:lang w:eastAsia="ru-RU"/>
          <w14:ligatures w14:val="none"/>
        </w:rPr>
        <w:t xml:space="preserve">х в помещениях учебного </w:t>
      </w:r>
      <w:proofErr w:type="gramStart"/>
      <w:r>
        <w:rPr>
          <w:rFonts w:eastAsia="Times New Roman" w:cs="Times New Roman"/>
          <w:kern w:val="0"/>
          <w:szCs w:val="28"/>
          <w:lang w:eastAsia="ru-RU"/>
          <w14:ligatures w14:val="none"/>
        </w:rPr>
        <w:t>корпуса</w:t>
      </w:r>
      <w:r w:rsidRPr="00F14AEF">
        <w:rPr>
          <w:rFonts w:eastAsia="Times New Roman" w:cs="Times New Roman"/>
          <w:kern w:val="0"/>
          <w:szCs w:val="28"/>
          <w:lang w:eastAsia="ru-RU"/>
          <w14:ligatures w14:val="none"/>
        </w:rPr>
        <w:t xml:space="preserve"> </w:t>
      </w:r>
      <w:r>
        <w:rPr>
          <w:rFonts w:eastAsia="Times New Roman" w:cs="Times New Roman"/>
          <w:kern w:val="0"/>
          <w:szCs w:val="28"/>
          <w:lang w:eastAsia="ru-RU"/>
          <w14:ligatures w14:val="none"/>
        </w:rPr>
        <w:t xml:space="preserve"> и</w:t>
      </w:r>
      <w:proofErr w:type="gramEnd"/>
      <w:r>
        <w:rPr>
          <w:rFonts w:eastAsia="Times New Roman" w:cs="Times New Roman"/>
          <w:kern w:val="0"/>
          <w:szCs w:val="28"/>
          <w:lang w:eastAsia="ru-RU"/>
          <w14:ligatures w14:val="none"/>
        </w:rPr>
        <w:t xml:space="preserve"> </w:t>
      </w:r>
      <w:r w:rsidRPr="00F14AEF">
        <w:rPr>
          <w:rFonts w:eastAsia="Times New Roman" w:cs="Times New Roman"/>
          <w:kern w:val="0"/>
          <w:szCs w:val="28"/>
          <w:lang w:eastAsia="ru-RU"/>
          <w14:ligatures w14:val="none"/>
        </w:rPr>
        <w:t>на территории ГБП</w:t>
      </w:r>
      <w:r>
        <w:rPr>
          <w:rFonts w:eastAsia="Times New Roman" w:cs="Times New Roman"/>
          <w:kern w:val="0"/>
          <w:szCs w:val="28"/>
          <w:lang w:eastAsia="ru-RU"/>
          <w14:ligatures w14:val="none"/>
        </w:rPr>
        <w:t xml:space="preserve"> </w:t>
      </w:r>
      <w:r w:rsidRPr="00F14AEF">
        <w:rPr>
          <w:rFonts w:eastAsia="Times New Roman" w:cs="Times New Roman"/>
          <w:kern w:val="0"/>
          <w:szCs w:val="28"/>
          <w:lang w:eastAsia="ru-RU"/>
          <w14:ligatures w14:val="none"/>
        </w:rPr>
        <w:t xml:space="preserve">ОУ </w:t>
      </w:r>
      <w:r>
        <w:rPr>
          <w:rFonts w:eastAsia="Times New Roman" w:cs="Times New Roman"/>
          <w:kern w:val="0"/>
          <w:szCs w:val="28"/>
          <w:lang w:eastAsia="ru-RU"/>
          <w14:ligatures w14:val="none"/>
        </w:rPr>
        <w:t>ТМК</w:t>
      </w:r>
      <w:r w:rsidRPr="00F14AEF">
        <w:rPr>
          <w:rFonts w:eastAsia="Times New Roman" w:cs="Times New Roman"/>
          <w:kern w:val="0"/>
          <w:szCs w:val="28"/>
          <w:lang w:eastAsia="ru-RU"/>
          <w14:ligatures w14:val="none"/>
        </w:rPr>
        <w:t>.</w:t>
      </w:r>
    </w:p>
    <w:p w14:paraId="0F09F457" w14:textId="475D8193" w:rsidR="00F14AEF" w:rsidRPr="002A6DEF" w:rsidRDefault="00F14AEF" w:rsidP="00BD6AA6">
      <w:pPr>
        <w:spacing w:after="0"/>
        <w:ind w:firstLine="709"/>
        <w:jc w:val="both"/>
      </w:pPr>
    </w:p>
    <w:p w14:paraId="7B6DF4F9" w14:textId="77777777" w:rsidR="00BD6AA6" w:rsidRPr="002A6DEF" w:rsidRDefault="00BD6AA6" w:rsidP="00BD6AA6">
      <w:pPr>
        <w:spacing w:after="0"/>
        <w:ind w:firstLine="709"/>
        <w:jc w:val="both"/>
      </w:pPr>
      <w:r w:rsidRPr="002A6DEF">
        <w:t>14. ЗАКЛЮЧИТЕЛЬНЫЕ ПОЛОЖЕНИЯ</w:t>
      </w:r>
    </w:p>
    <w:p w14:paraId="445BEED1" w14:textId="77777777" w:rsidR="00BD6AA6" w:rsidRPr="002A6DEF" w:rsidRDefault="00BD6AA6" w:rsidP="00BD6AA6">
      <w:pPr>
        <w:spacing w:after="0"/>
        <w:ind w:firstLine="709"/>
        <w:jc w:val="both"/>
      </w:pPr>
      <w:r w:rsidRPr="002A6DEF">
        <w:t xml:space="preserve">14.1. Настоящие правила внутреннего трудового распорядка вводятся в действие с момента их утверждения работодателем с учетом мнения </w:t>
      </w:r>
      <w:r w:rsidRPr="002A6DEF">
        <w:lastRenderedPageBreak/>
        <w:t>профсоюзного органа организации и являются приложением к Коллективному договору.</w:t>
      </w:r>
    </w:p>
    <w:p w14:paraId="15E5933B" w14:textId="77777777" w:rsidR="00BD6AA6" w:rsidRPr="002A6DEF" w:rsidRDefault="00BD6AA6" w:rsidP="00BD6AA6">
      <w:pPr>
        <w:spacing w:after="0"/>
        <w:ind w:firstLine="709"/>
        <w:jc w:val="both"/>
      </w:pPr>
      <w:r w:rsidRPr="002A6DEF">
        <w:t>14.2. Настоящая редакция правил внутреннего трудового распорядка действует до утверждения новой редакции. Истечение срока действия Коллективного договора не влияет на юридическую силу и срок действия настоящих Правил.</w:t>
      </w:r>
    </w:p>
    <w:p w14:paraId="234E06F7" w14:textId="77777777" w:rsidR="00BD6AA6" w:rsidRPr="002A6DEF" w:rsidRDefault="00BD6AA6" w:rsidP="00BD6AA6">
      <w:pPr>
        <w:spacing w:after="0"/>
        <w:ind w:firstLine="709"/>
        <w:jc w:val="both"/>
      </w:pPr>
      <w:r w:rsidRPr="002A6DEF">
        <w:t>14.3. Правила внутреннего трудового распорядка должны быть доведены до сведения работников колледжа под подпись и вывешиваются на видном месте.</w:t>
      </w:r>
    </w:p>
    <w:p w14:paraId="036E04FB" w14:textId="77777777" w:rsidR="00BD6AA6" w:rsidRPr="002A6DEF" w:rsidRDefault="00BD6AA6" w:rsidP="00BD6AA6">
      <w:pPr>
        <w:spacing w:after="0"/>
        <w:ind w:firstLine="709"/>
        <w:jc w:val="both"/>
      </w:pPr>
      <w:r w:rsidRPr="002A6DEF">
        <w:t>14.4. Ознакомление с изменениями. Все работники Колледжа должны быть ознакомлены с настоящими дополнениями под подпись. Изменения вступают в силу с момента их утверждения директором Колледжа с учетом мнения представительного органа работников (при его наличии).</w:t>
      </w:r>
      <w:bookmarkStart w:id="0" w:name="_GoBack"/>
      <w:bookmarkEnd w:id="0"/>
    </w:p>
    <w:sectPr w:rsidR="00BD6AA6" w:rsidRPr="002A6DEF"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7635D"/>
    <w:multiLevelType w:val="multilevel"/>
    <w:tmpl w:val="5A4CA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C82FE5"/>
    <w:multiLevelType w:val="multilevel"/>
    <w:tmpl w:val="20E2C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530F07"/>
    <w:multiLevelType w:val="multilevel"/>
    <w:tmpl w:val="752E0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3413FE"/>
    <w:multiLevelType w:val="multilevel"/>
    <w:tmpl w:val="4FA6E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A4147CA"/>
    <w:multiLevelType w:val="multilevel"/>
    <w:tmpl w:val="A3662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27703D0"/>
    <w:multiLevelType w:val="multilevel"/>
    <w:tmpl w:val="C15EB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9045572"/>
    <w:multiLevelType w:val="multilevel"/>
    <w:tmpl w:val="714E4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0"/>
  </w:num>
  <w:num w:numId="4">
    <w:abstractNumId w:val="3"/>
  </w:num>
  <w:num w:numId="5">
    <w:abstractNumId w:val="5"/>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6AA6"/>
    <w:rsid w:val="00127653"/>
    <w:rsid w:val="001A74D6"/>
    <w:rsid w:val="001E019B"/>
    <w:rsid w:val="002A6DEF"/>
    <w:rsid w:val="00585BE8"/>
    <w:rsid w:val="006C0B77"/>
    <w:rsid w:val="007C2CDE"/>
    <w:rsid w:val="008242FF"/>
    <w:rsid w:val="00870751"/>
    <w:rsid w:val="00922C48"/>
    <w:rsid w:val="00A32071"/>
    <w:rsid w:val="00B915B7"/>
    <w:rsid w:val="00BD6AA6"/>
    <w:rsid w:val="00D42E97"/>
    <w:rsid w:val="00EA59DF"/>
    <w:rsid w:val="00EE4070"/>
    <w:rsid w:val="00F12C76"/>
    <w:rsid w:val="00F14AEF"/>
    <w:rsid w:val="00F96BF2"/>
    <w:rsid w:val="00FC0E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35BB2"/>
  <w15:chartTrackingRefBased/>
  <w15:docId w15:val="{2DB7F7C0-9B15-4663-8945-C7E6C080A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BD6AA6"/>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BD6AA6"/>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BD6AA6"/>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BD6AA6"/>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BD6AA6"/>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BD6AA6"/>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BD6AA6"/>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BD6AA6"/>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BD6AA6"/>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D6AA6"/>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BD6AA6"/>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BD6AA6"/>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BD6AA6"/>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BD6AA6"/>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BD6AA6"/>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BD6AA6"/>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BD6AA6"/>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BD6AA6"/>
    <w:rPr>
      <w:rFonts w:eastAsiaTheme="majorEastAsia" w:cstheme="majorBidi"/>
      <w:color w:val="272727" w:themeColor="text1" w:themeTint="D8"/>
      <w:sz w:val="28"/>
    </w:rPr>
  </w:style>
  <w:style w:type="paragraph" w:styleId="a3">
    <w:name w:val="Title"/>
    <w:basedOn w:val="a"/>
    <w:next w:val="a"/>
    <w:link w:val="a4"/>
    <w:uiPriority w:val="10"/>
    <w:qFormat/>
    <w:rsid w:val="00BD6AA6"/>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D6AA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D6AA6"/>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BD6AA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D6AA6"/>
    <w:pPr>
      <w:spacing w:before="160"/>
      <w:jc w:val="center"/>
    </w:pPr>
    <w:rPr>
      <w:i/>
      <w:iCs/>
      <w:color w:val="404040" w:themeColor="text1" w:themeTint="BF"/>
    </w:rPr>
  </w:style>
  <w:style w:type="character" w:customStyle="1" w:styleId="22">
    <w:name w:val="Цитата 2 Знак"/>
    <w:basedOn w:val="a0"/>
    <w:link w:val="21"/>
    <w:uiPriority w:val="29"/>
    <w:rsid w:val="00BD6AA6"/>
    <w:rPr>
      <w:rFonts w:ascii="Times New Roman" w:hAnsi="Times New Roman"/>
      <w:i/>
      <w:iCs/>
      <w:color w:val="404040" w:themeColor="text1" w:themeTint="BF"/>
      <w:sz w:val="28"/>
    </w:rPr>
  </w:style>
  <w:style w:type="paragraph" w:styleId="a7">
    <w:name w:val="List Paragraph"/>
    <w:basedOn w:val="a"/>
    <w:uiPriority w:val="34"/>
    <w:qFormat/>
    <w:rsid w:val="00BD6AA6"/>
    <w:pPr>
      <w:ind w:left="720"/>
      <w:contextualSpacing/>
    </w:pPr>
  </w:style>
  <w:style w:type="character" w:styleId="a8">
    <w:name w:val="Intense Emphasis"/>
    <w:basedOn w:val="a0"/>
    <w:uiPriority w:val="21"/>
    <w:qFormat/>
    <w:rsid w:val="00BD6AA6"/>
    <w:rPr>
      <w:i/>
      <w:iCs/>
      <w:color w:val="2E74B5" w:themeColor="accent1" w:themeShade="BF"/>
    </w:rPr>
  </w:style>
  <w:style w:type="paragraph" w:styleId="a9">
    <w:name w:val="Intense Quote"/>
    <w:basedOn w:val="a"/>
    <w:next w:val="a"/>
    <w:link w:val="aa"/>
    <w:uiPriority w:val="30"/>
    <w:qFormat/>
    <w:rsid w:val="00BD6AA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BD6AA6"/>
    <w:rPr>
      <w:rFonts w:ascii="Times New Roman" w:hAnsi="Times New Roman"/>
      <w:i/>
      <w:iCs/>
      <w:color w:val="2E74B5" w:themeColor="accent1" w:themeShade="BF"/>
      <w:sz w:val="28"/>
    </w:rPr>
  </w:style>
  <w:style w:type="character" w:styleId="ab">
    <w:name w:val="Intense Reference"/>
    <w:basedOn w:val="a0"/>
    <w:uiPriority w:val="32"/>
    <w:qFormat/>
    <w:rsid w:val="00BD6AA6"/>
    <w:rPr>
      <w:b/>
      <w:bCs/>
      <w:smallCaps/>
      <w:color w:val="2E74B5" w:themeColor="accent1" w:themeShade="BF"/>
      <w:spacing w:val="5"/>
    </w:rPr>
  </w:style>
  <w:style w:type="paragraph" w:styleId="ac">
    <w:name w:val="Normal (Web)"/>
    <w:basedOn w:val="a"/>
    <w:uiPriority w:val="99"/>
    <w:semiHidden/>
    <w:unhideWhenUsed/>
    <w:rsid w:val="00585BE8"/>
    <w:pPr>
      <w:spacing w:before="100" w:beforeAutospacing="1" w:after="100" w:afterAutospacing="1"/>
    </w:pPr>
    <w:rPr>
      <w:rFonts w:eastAsia="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262350">
      <w:bodyDiv w:val="1"/>
      <w:marLeft w:val="0"/>
      <w:marRight w:val="0"/>
      <w:marTop w:val="0"/>
      <w:marBottom w:val="0"/>
      <w:divBdr>
        <w:top w:val="none" w:sz="0" w:space="0" w:color="auto"/>
        <w:left w:val="none" w:sz="0" w:space="0" w:color="auto"/>
        <w:bottom w:val="none" w:sz="0" w:space="0" w:color="auto"/>
        <w:right w:val="none" w:sz="0" w:space="0" w:color="auto"/>
      </w:divBdr>
    </w:div>
    <w:div w:id="69600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22</Pages>
  <Words>7865</Words>
  <Characters>44836</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Windows</cp:lastModifiedBy>
  <cp:revision>10</cp:revision>
  <dcterms:created xsi:type="dcterms:W3CDTF">2026-04-22T06:45:00Z</dcterms:created>
  <dcterms:modified xsi:type="dcterms:W3CDTF">2026-09-09T08:35:00Z</dcterms:modified>
</cp:coreProperties>
</file>