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5E" w:rsidRPr="00F77F29" w:rsidRDefault="00C94891">
      <w:pPr>
        <w:rPr>
          <w:rFonts w:ascii="Times New Roman" w:hAnsi="Times New Roman" w:cs="Times New Roman"/>
          <w:b/>
        </w:rPr>
      </w:pPr>
      <w:r w:rsidRPr="00F77F29">
        <w:rPr>
          <w:rFonts w:ascii="Times New Roman" w:hAnsi="Times New Roman" w:cs="Times New Roman"/>
          <w:b/>
        </w:rPr>
        <w:t>Численность обучающихся по реализуемым образовательным программам</w:t>
      </w:r>
      <w:r w:rsidR="00A1583C">
        <w:rPr>
          <w:rFonts w:ascii="Times New Roman" w:hAnsi="Times New Roman" w:cs="Times New Roman"/>
          <w:b/>
        </w:rPr>
        <w:t xml:space="preserve"> на 01.05.2023 г.:</w:t>
      </w:r>
    </w:p>
    <w:tbl>
      <w:tblPr>
        <w:tblStyle w:val="a3"/>
        <w:tblW w:w="11079" w:type="dxa"/>
        <w:tblLook w:val="04A0" w:firstRow="1" w:lastRow="0" w:firstColumn="1" w:lastColumn="0" w:noHBand="0" w:noVBand="1"/>
      </w:tblPr>
      <w:tblGrid>
        <w:gridCol w:w="1485"/>
        <w:gridCol w:w="2440"/>
        <w:gridCol w:w="1098"/>
        <w:gridCol w:w="774"/>
        <w:gridCol w:w="1394"/>
        <w:gridCol w:w="1201"/>
        <w:gridCol w:w="1290"/>
        <w:gridCol w:w="1397"/>
      </w:tblGrid>
      <w:tr w:rsidR="00395AC4" w:rsidRPr="00F77F29" w:rsidTr="00395AC4">
        <w:tc>
          <w:tcPr>
            <w:tcW w:w="1485" w:type="dxa"/>
            <w:vMerge w:val="restart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Код специальности</w:t>
            </w:r>
          </w:p>
        </w:tc>
        <w:tc>
          <w:tcPr>
            <w:tcW w:w="2440" w:type="dxa"/>
            <w:vMerge w:val="restart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098" w:type="dxa"/>
            <w:vMerge w:val="restart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74" w:type="dxa"/>
            <w:vMerge w:val="restart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282" w:type="dxa"/>
            <w:gridSpan w:val="4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Численность студентов, обучающихся за счет</w:t>
            </w:r>
          </w:p>
        </w:tc>
      </w:tr>
      <w:tr w:rsidR="00395AC4" w:rsidRPr="00F77F29" w:rsidTr="00395AC4">
        <w:tc>
          <w:tcPr>
            <w:tcW w:w="1485" w:type="dxa"/>
            <w:vMerge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1201" w:type="dxa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290" w:type="dxa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97" w:type="dxa"/>
          </w:tcPr>
          <w:p w:rsidR="00395AC4" w:rsidRPr="00F77F29" w:rsidRDefault="00395AC4" w:rsidP="00C9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395AC4" w:rsidRPr="00F77F29" w:rsidTr="00395AC4">
        <w:tc>
          <w:tcPr>
            <w:tcW w:w="1485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09.02.04</w:t>
            </w:r>
          </w:p>
        </w:tc>
        <w:tc>
          <w:tcPr>
            <w:tcW w:w="244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(по отраслям)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bookmarkStart w:id="0" w:name="_GoBack"/>
        <w:bookmarkEnd w:id="0"/>
      </w:tr>
      <w:tr w:rsidR="00395AC4" w:rsidRPr="00F77F29" w:rsidTr="00395AC4">
        <w:tc>
          <w:tcPr>
            <w:tcW w:w="1485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244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5AC4" w:rsidRPr="00F77F29" w:rsidTr="00395AC4">
        <w:tc>
          <w:tcPr>
            <w:tcW w:w="1485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15.02.07</w:t>
            </w:r>
          </w:p>
        </w:tc>
        <w:tc>
          <w:tcPr>
            <w:tcW w:w="244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5AC4" w:rsidRPr="00F77F29" w:rsidTr="00395AC4">
        <w:tc>
          <w:tcPr>
            <w:tcW w:w="1485" w:type="dxa"/>
            <w:vMerge w:val="restart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15.02.08</w:t>
            </w:r>
          </w:p>
        </w:tc>
        <w:tc>
          <w:tcPr>
            <w:tcW w:w="2440" w:type="dxa"/>
            <w:vMerge w:val="restart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95AC4" w:rsidRPr="00F77F29" w:rsidTr="00395AC4">
        <w:tc>
          <w:tcPr>
            <w:tcW w:w="1485" w:type="dxa"/>
            <w:vMerge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5AC4" w:rsidRPr="00F77F29" w:rsidTr="00395AC4">
        <w:tc>
          <w:tcPr>
            <w:tcW w:w="1485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23.02.03</w:t>
            </w:r>
          </w:p>
        </w:tc>
        <w:tc>
          <w:tcPr>
            <w:tcW w:w="244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395AC4" w:rsidRPr="00F77F29" w:rsidTr="00395AC4">
        <w:tc>
          <w:tcPr>
            <w:tcW w:w="1485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244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098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2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95AC4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</w:tcPr>
          <w:p w:rsidR="00395AC4" w:rsidRPr="00F77F29" w:rsidRDefault="0039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</w:tr>
    </w:tbl>
    <w:p w:rsidR="00C94891" w:rsidRDefault="00C94891"/>
    <w:p w:rsidR="00F77F29" w:rsidRPr="00395AC4" w:rsidRDefault="00F77F29">
      <w:pPr>
        <w:rPr>
          <w:rFonts w:ascii="Times New Roman" w:hAnsi="Times New Roman" w:cs="Times New Roman"/>
          <w:b/>
        </w:rPr>
      </w:pPr>
      <w:r w:rsidRPr="00F77F29">
        <w:rPr>
          <w:rFonts w:ascii="Times New Roman" w:hAnsi="Times New Roman" w:cs="Times New Roman"/>
          <w:b/>
        </w:rPr>
        <w:t>Численность обучающихся</w:t>
      </w:r>
      <w:r>
        <w:rPr>
          <w:rFonts w:ascii="Times New Roman" w:hAnsi="Times New Roman" w:cs="Times New Roman"/>
          <w:b/>
        </w:rPr>
        <w:t>, являющихся иностранными гражданами,</w:t>
      </w:r>
      <w:r w:rsidRPr="00F77F29">
        <w:rPr>
          <w:rFonts w:ascii="Times New Roman" w:hAnsi="Times New Roman" w:cs="Times New Roman"/>
          <w:b/>
        </w:rPr>
        <w:t xml:space="preserve"> (на 01.05.2023 г.)</w:t>
      </w:r>
      <w:r>
        <w:rPr>
          <w:rFonts w:ascii="Times New Roman" w:hAnsi="Times New Roman" w:cs="Times New Roman"/>
          <w:b/>
        </w:rPr>
        <w:t xml:space="preserve"> – 4.</w:t>
      </w:r>
    </w:p>
    <w:sectPr w:rsidR="00F77F29" w:rsidRPr="00395AC4" w:rsidSect="00C94891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12"/>
    <w:rsid w:val="00152108"/>
    <w:rsid w:val="00395AC4"/>
    <w:rsid w:val="005D2B12"/>
    <w:rsid w:val="00640B9D"/>
    <w:rsid w:val="00A1583C"/>
    <w:rsid w:val="00C9105E"/>
    <w:rsid w:val="00C94891"/>
    <w:rsid w:val="00F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4B9"/>
  <w15:chartTrackingRefBased/>
  <w15:docId w15:val="{A42C4E86-E771-4A56-9000-C5C3506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ZAMUR</dc:creator>
  <cp:keywords/>
  <dc:description/>
  <cp:lastModifiedBy>ZAMUR</cp:lastModifiedBy>
  <cp:revision>3</cp:revision>
  <dcterms:created xsi:type="dcterms:W3CDTF">2023-06-01T11:02:00Z</dcterms:created>
  <dcterms:modified xsi:type="dcterms:W3CDTF">2023-06-01T12:26:00Z</dcterms:modified>
</cp:coreProperties>
</file>