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17AEF" w14:textId="6B55ABF7" w:rsidR="00F96BF2" w:rsidRDefault="00F96BF2" w:rsidP="00BD6AA6">
      <w:pPr>
        <w:spacing w:after="0"/>
        <w:ind w:firstLine="709"/>
        <w:jc w:val="both"/>
        <w:rPr>
          <w:b/>
          <w:bCs/>
        </w:rPr>
      </w:pPr>
      <w:r w:rsidRPr="00F96BF2">
        <w:rPr>
          <w:b/>
          <w:bCs/>
          <w:noProof/>
          <w:lang w:eastAsia="ru-RU"/>
        </w:rPr>
        <w:drawing>
          <wp:inline distT="0" distB="0" distL="0" distR="0" wp14:anchorId="5A26A917" wp14:editId="7DBF9F96">
            <wp:extent cx="5939790" cy="77781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7778185"/>
                    </a:xfrm>
                    <a:prstGeom prst="rect">
                      <a:avLst/>
                    </a:prstGeom>
                    <a:noFill/>
                    <a:ln>
                      <a:noFill/>
                    </a:ln>
                  </pic:spPr>
                </pic:pic>
              </a:graphicData>
            </a:graphic>
          </wp:inline>
        </w:drawing>
      </w:r>
    </w:p>
    <w:p w14:paraId="6B8BD483" w14:textId="77777777" w:rsidR="00F96BF2" w:rsidRDefault="00F96BF2" w:rsidP="00BD6AA6">
      <w:pPr>
        <w:spacing w:after="0"/>
        <w:ind w:firstLine="709"/>
        <w:jc w:val="both"/>
        <w:rPr>
          <w:b/>
          <w:bCs/>
        </w:rPr>
      </w:pPr>
    </w:p>
    <w:p w14:paraId="237EADD9" w14:textId="77777777" w:rsidR="00F96BF2" w:rsidRDefault="00F96BF2" w:rsidP="00BD6AA6">
      <w:pPr>
        <w:spacing w:after="0"/>
        <w:ind w:firstLine="709"/>
        <w:jc w:val="both"/>
        <w:rPr>
          <w:b/>
          <w:bCs/>
        </w:rPr>
      </w:pPr>
    </w:p>
    <w:p w14:paraId="288ECF2A" w14:textId="77777777" w:rsidR="00F96BF2" w:rsidRDefault="00F96BF2" w:rsidP="00BD6AA6">
      <w:pPr>
        <w:spacing w:after="0"/>
        <w:ind w:firstLine="709"/>
        <w:jc w:val="both"/>
        <w:rPr>
          <w:b/>
          <w:bCs/>
        </w:rPr>
      </w:pPr>
    </w:p>
    <w:p w14:paraId="7F7F53DF" w14:textId="77777777" w:rsidR="00F96BF2" w:rsidRDefault="00F96BF2" w:rsidP="00BD6AA6">
      <w:pPr>
        <w:spacing w:after="0"/>
        <w:ind w:firstLine="709"/>
        <w:jc w:val="both"/>
        <w:rPr>
          <w:b/>
          <w:bCs/>
        </w:rPr>
      </w:pPr>
    </w:p>
    <w:p w14:paraId="68608AB9" w14:textId="77777777" w:rsidR="00F96BF2" w:rsidRDefault="00F96BF2" w:rsidP="00BD6AA6">
      <w:pPr>
        <w:spacing w:after="0"/>
        <w:ind w:firstLine="709"/>
        <w:jc w:val="both"/>
        <w:rPr>
          <w:b/>
          <w:bCs/>
        </w:rPr>
      </w:pPr>
    </w:p>
    <w:p w14:paraId="325FD016" w14:textId="77777777" w:rsidR="00F96BF2" w:rsidRDefault="00F96BF2" w:rsidP="00BD6AA6">
      <w:pPr>
        <w:spacing w:after="0"/>
        <w:ind w:firstLine="709"/>
        <w:jc w:val="both"/>
        <w:rPr>
          <w:b/>
          <w:bCs/>
        </w:rPr>
      </w:pPr>
    </w:p>
    <w:p w14:paraId="4F49DE70" w14:textId="77777777" w:rsidR="00F96BF2" w:rsidRDefault="00F96BF2" w:rsidP="00BD6AA6">
      <w:pPr>
        <w:spacing w:after="0"/>
        <w:ind w:firstLine="709"/>
        <w:jc w:val="both"/>
        <w:rPr>
          <w:b/>
          <w:bCs/>
        </w:rPr>
      </w:pPr>
    </w:p>
    <w:p w14:paraId="489F4027" w14:textId="77777777" w:rsidR="00F96BF2" w:rsidRDefault="00F96BF2" w:rsidP="00BD6AA6">
      <w:pPr>
        <w:spacing w:after="0"/>
        <w:ind w:firstLine="709"/>
        <w:jc w:val="both"/>
        <w:rPr>
          <w:b/>
          <w:bCs/>
        </w:rPr>
      </w:pPr>
    </w:p>
    <w:p w14:paraId="3F14150B" w14:textId="77777777" w:rsidR="00BD6AA6" w:rsidRPr="00BD6AA6" w:rsidRDefault="00BD6AA6" w:rsidP="00BD6AA6">
      <w:pPr>
        <w:spacing w:after="0"/>
        <w:ind w:firstLine="709"/>
        <w:jc w:val="both"/>
        <w:rPr>
          <w:b/>
          <w:bCs/>
        </w:rPr>
      </w:pPr>
      <w:bookmarkStart w:id="0" w:name="_GoBack"/>
      <w:bookmarkEnd w:id="0"/>
      <w:r w:rsidRPr="00BD6AA6">
        <w:rPr>
          <w:b/>
          <w:bCs/>
        </w:rPr>
        <w:t>1. ОБЩИЕ ПОЛОЖЕНИЯ</w:t>
      </w:r>
    </w:p>
    <w:p w14:paraId="00781CB8" w14:textId="77777777" w:rsidR="00BD6AA6" w:rsidRPr="00BD6AA6" w:rsidRDefault="00BD6AA6" w:rsidP="00BD6AA6">
      <w:pPr>
        <w:spacing w:after="0"/>
        <w:ind w:firstLine="709"/>
        <w:jc w:val="both"/>
      </w:pPr>
      <w:r w:rsidRPr="00BD6AA6">
        <w:t>1.1. Правила внутреннего трудового распорядка являются локальным нормативным актом ГБП ОУ Тверского машиностроительного колледжа,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колледже.</w:t>
      </w:r>
    </w:p>
    <w:p w14:paraId="1AF26A88" w14:textId="77777777" w:rsidR="00BD6AA6" w:rsidRPr="00BD6AA6" w:rsidRDefault="00BD6AA6" w:rsidP="00BD6AA6">
      <w:pPr>
        <w:spacing w:after="0"/>
        <w:ind w:firstLine="709"/>
        <w:jc w:val="both"/>
      </w:pPr>
      <w:r w:rsidRPr="00BD6AA6">
        <w:t>1.2. В соответствии с Конституцией РФ граждане Российской Федерации имеют право свободно распоряжаться своими способностями к труду, выбирать род деятельности и профессию, на оплату труда в соответствии с его количеством и качеством и не ниже установленного государством минимального размера оплаты труда. Принудительный труд запрещен.</w:t>
      </w:r>
      <w:r w:rsidRPr="00BD6AA6">
        <w:br/>
        <w:t>Дисциплина труда - обязательное для всех работников подчинение правилам поведения, определенным в соответствии Трудовым кодексом РФ, иными законами, коллективным договором, трудовым договором, локальными нормативными актами колледжа.</w:t>
      </w:r>
      <w:r w:rsidRPr="00BD6AA6">
        <w:br/>
        <w:t>Работодатель обязан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работодатель поощряет. К нарушителям трудовой дисциплины применяются меры дисциплинарного взыскания.</w:t>
      </w:r>
    </w:p>
    <w:p w14:paraId="60ED92E9" w14:textId="77777777" w:rsidR="00BD6AA6" w:rsidRPr="00BD6AA6" w:rsidRDefault="00BD6AA6" w:rsidP="00BD6AA6">
      <w:pPr>
        <w:spacing w:after="0"/>
        <w:ind w:firstLine="709"/>
        <w:jc w:val="both"/>
      </w:pPr>
      <w:r w:rsidRPr="00BD6AA6">
        <w:t>1.3. Правила внутреннего трудового распорядка имеют целью способствовать укреплению трудовой дисциплины, организации труда на научной основе, рациональному использованию рабочего времени, повышению эффективности труда, высокому качеству работы, повышению производительности труда, формированию коллектива работников, обладающих необходимыми профессиональными качествами и организующими свою работу в соответствии с нормами законодательства Российской Федерации о труде, настоящими Правилами и требованиями должностных, профессиональных (рабочих) инструкций.</w:t>
      </w:r>
    </w:p>
    <w:p w14:paraId="1529E022" w14:textId="77777777" w:rsidR="00BD6AA6" w:rsidRPr="00BD6AA6" w:rsidRDefault="00BD6AA6" w:rsidP="00BD6AA6">
      <w:pPr>
        <w:spacing w:after="0"/>
        <w:ind w:firstLine="709"/>
        <w:jc w:val="both"/>
      </w:pPr>
      <w:r w:rsidRPr="00BD6AA6">
        <w:t>1.4. Правила внутреннего трудового распорядка колледжа утверждаются работодателем с учетом мнения представительного органа работников колледжа.</w:t>
      </w:r>
    </w:p>
    <w:p w14:paraId="02882E4E" w14:textId="77777777" w:rsidR="00BD6AA6" w:rsidRPr="00BD6AA6" w:rsidRDefault="00BD6AA6" w:rsidP="00BD6AA6">
      <w:pPr>
        <w:spacing w:after="0"/>
        <w:ind w:firstLine="709"/>
        <w:jc w:val="both"/>
      </w:pPr>
      <w:r w:rsidRPr="00BD6AA6">
        <w:t>1.5. Вопросы, связанные с применением правил внутреннего трудового распорядка, решаются работодателем в пределах предоставленных ему прав, а в случаях, предусмотренных действующим законодательством и правилами внутреннего трудового распорядка, с учетом мнения представительного органа работников колледжа.</w:t>
      </w:r>
    </w:p>
    <w:p w14:paraId="3D65116C" w14:textId="77777777" w:rsidR="00BD6AA6" w:rsidRPr="00BD6AA6" w:rsidRDefault="00BD6AA6" w:rsidP="00BD6AA6">
      <w:pPr>
        <w:spacing w:after="0"/>
        <w:ind w:firstLine="709"/>
        <w:jc w:val="both"/>
      </w:pPr>
      <w:r w:rsidRPr="00BD6AA6">
        <w:t xml:space="preserve">1.6. Настоящие Правила регламентируют порядок поведения всех работников, включая работодателя, его представителей, взаимоотношения </w:t>
      </w:r>
      <w:r w:rsidRPr="00BD6AA6">
        <w:lastRenderedPageBreak/>
        <w:t>между ними, их обязанности и права. Правила обязательны для выполнения всеми работниками колледжа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 а в порядке, определяемом законодательством, иной ответственности.</w:t>
      </w:r>
    </w:p>
    <w:p w14:paraId="695A20B8" w14:textId="77777777" w:rsidR="00BD6AA6" w:rsidRPr="00BD6AA6" w:rsidRDefault="00BD6AA6" w:rsidP="00BD6AA6">
      <w:pPr>
        <w:spacing w:after="0"/>
        <w:ind w:firstLine="709"/>
        <w:jc w:val="both"/>
      </w:pPr>
      <w:r w:rsidRPr="00BD6AA6">
        <w:t>1.7.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14:paraId="41A6246F" w14:textId="77777777" w:rsidR="00BD6AA6" w:rsidRPr="00BD6AA6" w:rsidRDefault="00BD6AA6" w:rsidP="00BD6AA6">
      <w:pPr>
        <w:spacing w:after="0"/>
        <w:ind w:firstLine="709"/>
        <w:jc w:val="both"/>
      </w:pPr>
      <w:r w:rsidRPr="00BD6AA6">
        <w:t>1.8. Правила внутреннего трудового распорядка находятся в отделе кадров колледжа, а также вывешиваются в колледже на видном месте. Ознакомление работника при приеме на работу с Правилами внутреннего трудового распорядка производится в обязательном порядке под роспись в специальном журнале.</w:t>
      </w:r>
    </w:p>
    <w:p w14:paraId="1DD09E41" w14:textId="77777777" w:rsidR="00BD6AA6" w:rsidRPr="00BD6AA6" w:rsidRDefault="00BD6AA6" w:rsidP="00BD6AA6">
      <w:pPr>
        <w:spacing w:after="0"/>
        <w:ind w:firstLine="709"/>
        <w:jc w:val="both"/>
      </w:pPr>
      <w:r w:rsidRPr="00BD6AA6">
        <w:t>1.9. Настоящие Правила вступают в силу с момента (даты) их утверждения руководителем колледжа.</w:t>
      </w:r>
    </w:p>
    <w:p w14:paraId="6753D49D" w14:textId="77777777" w:rsidR="00BD6AA6" w:rsidRPr="00BD6AA6" w:rsidRDefault="00BD6AA6" w:rsidP="00BD6AA6">
      <w:pPr>
        <w:spacing w:after="0"/>
        <w:ind w:firstLine="709"/>
        <w:jc w:val="both"/>
      </w:pPr>
      <w:r w:rsidRPr="00BD6AA6">
        <w:t>1.10. Правила сохраняют свое действие в случае изменения состава, структуры, наименования организации, реорганизации колледжа в форме преобразования, а также расторжения трудового договора с руководителем колледжа.</w:t>
      </w:r>
    </w:p>
    <w:p w14:paraId="1610834C" w14:textId="77777777" w:rsidR="00BD6AA6" w:rsidRPr="00BD6AA6" w:rsidRDefault="00BD6AA6" w:rsidP="00BD6AA6">
      <w:pPr>
        <w:spacing w:after="0"/>
        <w:ind w:firstLine="709"/>
        <w:jc w:val="both"/>
      </w:pPr>
      <w:r w:rsidRPr="00BD6AA6">
        <w:t>1.11. При реорганизации колледжа в форме слияния, присоединения, разделения, выделения Правила сохраняют свое действие в течение всего срока реорганизации.</w:t>
      </w:r>
    </w:p>
    <w:p w14:paraId="1289C28B" w14:textId="77777777" w:rsidR="00BD6AA6" w:rsidRPr="00BD6AA6" w:rsidRDefault="00BD6AA6" w:rsidP="00BD6AA6">
      <w:pPr>
        <w:spacing w:after="0"/>
        <w:ind w:firstLine="709"/>
        <w:jc w:val="both"/>
      </w:pPr>
      <w:r w:rsidRPr="00BD6AA6">
        <w:t>1.12. При ликвидации колледжа Правила сохраняют свое действие в течение всего срока проведения ликвидации.</w:t>
      </w:r>
    </w:p>
    <w:p w14:paraId="49F9105C" w14:textId="77777777" w:rsidR="00BD6AA6" w:rsidRPr="00BD6AA6" w:rsidRDefault="00BD6AA6" w:rsidP="00BD6AA6">
      <w:pPr>
        <w:spacing w:after="0"/>
        <w:ind w:firstLine="709"/>
        <w:jc w:val="both"/>
        <w:rPr>
          <w:b/>
          <w:bCs/>
        </w:rPr>
      </w:pPr>
      <w:r w:rsidRPr="00BD6AA6">
        <w:rPr>
          <w:b/>
          <w:bCs/>
        </w:rPr>
        <w:t>2. ПОРЯДОК ПРИЕМА И УВОЛЬНЕНИЯ РАБОТНИКОВ</w:t>
      </w:r>
    </w:p>
    <w:p w14:paraId="72F5664C" w14:textId="77777777" w:rsidR="00BD6AA6" w:rsidRPr="00BD6AA6" w:rsidRDefault="00BD6AA6" w:rsidP="00BD6AA6">
      <w:pPr>
        <w:spacing w:after="0"/>
        <w:ind w:firstLine="709"/>
        <w:jc w:val="both"/>
      </w:pPr>
      <w:r w:rsidRPr="00BD6AA6">
        <w:t>2.1. Работники реализуют право на труд путем заключения трудового договора о работе в колледже.</w:t>
      </w:r>
      <w:r w:rsidRPr="00BD6AA6">
        <w:br/>
        <w:t>Запрещается необоснованный отказ в заключении трудового договора. По требованию лица, которому отказано в заключении трудового договора, работодатель обязан сообщить причину отказа в письменной форме.</w:t>
      </w:r>
      <w:r w:rsidRPr="00BD6AA6">
        <w:b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r w:rsidRPr="00BD6AA6">
        <w:br/>
        <w:t xml:space="preserve">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w:t>
      </w:r>
      <w:r w:rsidRPr="00BD6AA6">
        <w:lastRenderedPageBreak/>
        <w:t>или по поручению работодателя или его представителя.</w:t>
      </w:r>
      <w:r w:rsidRPr="00BD6AA6">
        <w:br/>
        <w:t>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r w:rsidRPr="00BD6AA6">
        <w:br/>
        <w:t>Если работник не приступил к работе в день начала работы, установленный Правилами, то трудовой договор аннулируется. Аннулированный трудовой договор считается незаключенным.</w:t>
      </w:r>
      <w:r w:rsidRPr="00BD6AA6">
        <w:br/>
        <w:t>Оформление аннулирования трудового договора:</w:t>
      </w:r>
    </w:p>
    <w:p w14:paraId="4B625962" w14:textId="77777777" w:rsidR="00BD6AA6" w:rsidRPr="00BD6AA6" w:rsidRDefault="00BD6AA6" w:rsidP="00BD6AA6">
      <w:pPr>
        <w:numPr>
          <w:ilvl w:val="0"/>
          <w:numId w:val="1"/>
        </w:numPr>
        <w:spacing w:after="0"/>
        <w:jc w:val="both"/>
      </w:pPr>
      <w:r w:rsidRPr="00BD6AA6">
        <w:t>составляется акт о том, что гражданин не приступил к работе в день начала работы;</w:t>
      </w:r>
    </w:p>
    <w:p w14:paraId="170BF479" w14:textId="77777777" w:rsidR="00BD6AA6" w:rsidRPr="00BD6AA6" w:rsidRDefault="00BD6AA6" w:rsidP="00BD6AA6">
      <w:pPr>
        <w:numPr>
          <w:ilvl w:val="0"/>
          <w:numId w:val="1"/>
        </w:numPr>
        <w:spacing w:after="0"/>
        <w:jc w:val="both"/>
      </w:pPr>
      <w:r w:rsidRPr="00BD6AA6">
        <w:t>приказ о приеме на работу отменяется приказом, в котором следует отразить: аннулирование трудового договора в связи с невыходом гражданина на работу; отмена приказа о приеме на работу;</w:t>
      </w:r>
    </w:p>
    <w:p w14:paraId="40AE80B3" w14:textId="77777777" w:rsidR="00BD6AA6" w:rsidRPr="00BD6AA6" w:rsidRDefault="00BD6AA6" w:rsidP="00BD6AA6">
      <w:pPr>
        <w:numPr>
          <w:ilvl w:val="0"/>
          <w:numId w:val="1"/>
        </w:numPr>
        <w:spacing w:after="0"/>
        <w:jc w:val="both"/>
      </w:pPr>
      <w:r w:rsidRPr="00BD6AA6">
        <w:t>уведомление гражданина о необходимости получить трудовую книжку (в случаях, если в соответствии с Трудовым кодексом РФ, иным федеральным законом на работника ведется трудовая книжка) и иные документы, связанные с работой, возложение обязанностей на должностное лицо о возвращении гражданину документов, связанных с работой;</w:t>
      </w:r>
    </w:p>
    <w:p w14:paraId="018C3C75" w14:textId="77777777" w:rsidR="00BD6AA6" w:rsidRPr="00BD6AA6" w:rsidRDefault="00BD6AA6" w:rsidP="00BD6AA6">
      <w:pPr>
        <w:numPr>
          <w:ilvl w:val="0"/>
          <w:numId w:val="1"/>
        </w:numPr>
        <w:spacing w:after="0"/>
        <w:jc w:val="both"/>
      </w:pPr>
      <w:r w:rsidRPr="00BD6AA6">
        <w:t>возвратить работнику документы, связанные с работой, в порядке установленном трудовым законодательством.</w:t>
      </w:r>
      <w:r w:rsidRPr="00BD6AA6">
        <w:br/>
        <w:t>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r w:rsidRPr="00BD6AA6">
        <w:br/>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14:paraId="7BF7F76B" w14:textId="77777777" w:rsidR="00BD6AA6" w:rsidRPr="00BD6AA6" w:rsidRDefault="00BD6AA6" w:rsidP="00BD6AA6">
      <w:pPr>
        <w:spacing w:after="0"/>
        <w:ind w:firstLine="709"/>
        <w:jc w:val="both"/>
      </w:pPr>
      <w:r w:rsidRPr="00BD6AA6">
        <w:t>2.2. При заключении трудового договора лицо, поступающее на работу, предъявляет работодателю:</w:t>
      </w:r>
      <w:r w:rsidRPr="00BD6AA6">
        <w:br/>
        <w:t>паспорт;</w:t>
      </w:r>
      <w:r w:rsidRPr="00BD6AA6">
        <w:br/>
        <w:t>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r w:rsidRPr="00BD6AA6">
        <w:br/>
        <w:t>страховое свидетельство государственного пенсионного страхования;</w:t>
      </w:r>
      <w:r w:rsidRPr="00BD6AA6">
        <w:br/>
        <w:t>документы воинского учета - для военнообязанных и лиц, подлежащих призыву на военную службу;</w:t>
      </w:r>
      <w:r w:rsidRPr="00BD6AA6">
        <w:br/>
        <w:t>документ об образовании, о квалификации или наличии специальных знаний или специальной подготовки;</w:t>
      </w:r>
      <w:r w:rsidRPr="00BD6AA6">
        <w:br/>
        <w:t>свидетельство о постановке на учет в налоговом органе (ИНН)</w:t>
      </w:r>
      <w:r w:rsidRPr="00BD6AA6">
        <w:br/>
      </w:r>
      <w:r w:rsidRPr="00BD6AA6">
        <w:lastRenderedPageBreak/>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Pr="00BD6AA6">
        <w:br/>
        <w:t>медицинскую книжку установленного образца.</w:t>
      </w:r>
      <w:r w:rsidRPr="00BD6AA6">
        <w:br/>
        <w:t>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BD6AA6">
        <w:br/>
        <w:t>При приеме на работу, требующую обязательного медицинского осмотра, предъявляется также справка установленного образца.</w:t>
      </w:r>
      <w:r w:rsidRPr="00BD6AA6">
        <w:br/>
        <w:t>При приеме на работу по совместительству на тяжелую работу, работу с вредными и (или) опасными условия труда поступающий предъявляет также справку с основного места работы о характере и условиях труда.</w:t>
      </w:r>
      <w:r w:rsidRPr="00BD6AA6">
        <w:b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r w:rsidRPr="00BD6AA6">
        <w:b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РФ и постановлениями Правительства РФ.</w:t>
      </w:r>
    </w:p>
    <w:p w14:paraId="72DBB66F" w14:textId="77777777" w:rsidR="00BD6AA6" w:rsidRPr="00BD6AA6" w:rsidRDefault="00BD6AA6" w:rsidP="00BD6AA6">
      <w:pPr>
        <w:spacing w:after="0"/>
        <w:ind w:firstLine="709"/>
        <w:jc w:val="both"/>
      </w:pPr>
      <w:r w:rsidRPr="00BD6AA6">
        <w:t>2.3. Прием на работу оформляется приказом (распоряжением) работодателя (иного должностного лица, уполномоченного на осуществление приема - увольнения работников), изданным на основании заключенного трудового договора и поданного им заявления о приеме на работу. Содержание приказа (распоряжения) работодателя должно соответствовать условиям заключенного трудового договора</w:t>
      </w:r>
      <w:r w:rsidRPr="00BD6AA6">
        <w:br/>
        <w:t>Приказ (распоряжение) работодателя о приеме на работу объявляется работнику под расписку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r w:rsidRPr="00BD6AA6">
        <w:b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rsidRPr="00BD6AA6">
        <w:br/>
        <w:t xml:space="preserve">непосредственный начальник лица, принятого на работу, знакомит его с поручаемой ему работой, а также с должностной, профессиональной (рабочей) инструкцией, настоящими Правилами и другими необходимыми ему в процессе работы документами (под роспись), разъясняет ему его права и обязанности, представляет его коллегам по работе, а также руководителям подразделений, с которыми он должен будет взаимодействовать в процессе </w:t>
      </w:r>
      <w:r w:rsidRPr="00BD6AA6">
        <w:lastRenderedPageBreak/>
        <w:t>работы.</w:t>
      </w:r>
      <w:r w:rsidRPr="00BD6AA6">
        <w:br/>
        <w:t>Ответственные лица колледжа:</w:t>
      </w:r>
      <w:r w:rsidRPr="00BD6AA6">
        <w:br/>
        <w:t>проводят с принятым работником инструктаж по технике безопасности, производственной санитарии, противопожарной охране и т. д;</w:t>
      </w:r>
      <w:r w:rsidRPr="00BD6AA6">
        <w:br/>
        <w:t>знакомят работника с различными нормативными и локальными правовыми актами, имеющими отношение к его трудовой функции;</w:t>
      </w:r>
      <w:r w:rsidRPr="00BD6AA6">
        <w:br/>
        <w:t>предупреждают работника о его обязанности по сохранению сведений, составляющих коммерческую или служебную тайну организации и ответственности за ее разглашение и передачу другим лицам. В случае необходимости с работником может быть заключено дополнительное соглашение о неразглашении коммерческой тайны.</w:t>
      </w:r>
      <w:r w:rsidRPr="00BD6AA6">
        <w:br/>
        <w:t>При приеме на работу работодатель обязан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14:paraId="71F2C1B9" w14:textId="77777777" w:rsidR="00BD6AA6" w:rsidRPr="00BD6AA6" w:rsidRDefault="00BD6AA6" w:rsidP="00BD6AA6">
      <w:pPr>
        <w:spacing w:after="0"/>
        <w:ind w:firstLine="709"/>
        <w:jc w:val="both"/>
      </w:pPr>
      <w:r w:rsidRPr="00BD6AA6">
        <w:t>2.4. Работодатель формирует в электронном виде основную информацию о трудовой деятельности и трудовом стаже каждого работника (далее-сведения о трудовой деятельности) и представляет ее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r w:rsidRPr="00BD6AA6">
        <w:br/>
        <w:t>В сведения о трудовой деятельности включается информация:</w:t>
      </w:r>
    </w:p>
    <w:p w14:paraId="08FECAB9" w14:textId="77777777" w:rsidR="00BD6AA6" w:rsidRPr="00BD6AA6" w:rsidRDefault="00BD6AA6" w:rsidP="00BD6AA6">
      <w:pPr>
        <w:numPr>
          <w:ilvl w:val="0"/>
          <w:numId w:val="2"/>
        </w:numPr>
        <w:spacing w:after="0"/>
        <w:jc w:val="both"/>
      </w:pPr>
      <w:r w:rsidRPr="00BD6AA6">
        <w:t>о Работнике;</w:t>
      </w:r>
    </w:p>
    <w:p w14:paraId="31B3E011" w14:textId="77777777" w:rsidR="00BD6AA6" w:rsidRPr="00BD6AA6" w:rsidRDefault="00BD6AA6" w:rsidP="00BD6AA6">
      <w:pPr>
        <w:numPr>
          <w:ilvl w:val="0"/>
          <w:numId w:val="2"/>
        </w:numPr>
        <w:spacing w:after="0"/>
        <w:jc w:val="both"/>
      </w:pPr>
      <w:r w:rsidRPr="00BD6AA6">
        <w:t>месте его работы;</w:t>
      </w:r>
    </w:p>
    <w:p w14:paraId="5CA7C33E" w14:textId="77777777" w:rsidR="00BD6AA6" w:rsidRPr="00BD6AA6" w:rsidRDefault="00BD6AA6" w:rsidP="00BD6AA6">
      <w:pPr>
        <w:numPr>
          <w:ilvl w:val="0"/>
          <w:numId w:val="2"/>
        </w:numPr>
        <w:spacing w:after="0"/>
        <w:jc w:val="both"/>
      </w:pPr>
      <w:r w:rsidRPr="00BD6AA6">
        <w:t>его трудовой функции;</w:t>
      </w:r>
    </w:p>
    <w:p w14:paraId="2AF9FDE9" w14:textId="77777777" w:rsidR="00BD6AA6" w:rsidRPr="00BD6AA6" w:rsidRDefault="00BD6AA6" w:rsidP="00BD6AA6">
      <w:pPr>
        <w:numPr>
          <w:ilvl w:val="0"/>
          <w:numId w:val="2"/>
        </w:numPr>
        <w:spacing w:after="0"/>
        <w:jc w:val="both"/>
      </w:pPr>
      <w:r w:rsidRPr="00BD6AA6">
        <w:t>переводах Работника на другую постоянную работу;</w:t>
      </w:r>
    </w:p>
    <w:p w14:paraId="538EAC0F" w14:textId="77777777" w:rsidR="00BD6AA6" w:rsidRPr="00BD6AA6" w:rsidRDefault="00BD6AA6" w:rsidP="00BD6AA6">
      <w:pPr>
        <w:numPr>
          <w:ilvl w:val="0"/>
          <w:numId w:val="2"/>
        </w:numPr>
        <w:spacing w:after="0"/>
        <w:jc w:val="both"/>
      </w:pPr>
      <w:r w:rsidRPr="00BD6AA6">
        <w:t>увольнение Работника с указанием основания и причины прекращения трудового договора;</w:t>
      </w:r>
    </w:p>
    <w:p w14:paraId="236BA22E" w14:textId="77777777" w:rsidR="00BD6AA6" w:rsidRPr="00BD6AA6" w:rsidRDefault="00BD6AA6" w:rsidP="00BD6AA6">
      <w:pPr>
        <w:numPr>
          <w:ilvl w:val="0"/>
          <w:numId w:val="2"/>
        </w:numPr>
        <w:spacing w:after="0"/>
        <w:jc w:val="both"/>
      </w:pPr>
      <w:r w:rsidRPr="00BD6AA6">
        <w:t>другая информация, предусмотренная Трудовым кодексом РФ, иным федеральным законом.</w:t>
      </w:r>
    </w:p>
    <w:p w14:paraId="7339734F" w14:textId="77777777" w:rsidR="00BD6AA6" w:rsidRPr="00BD6AA6" w:rsidRDefault="00BD6AA6" w:rsidP="00BD6AA6">
      <w:pPr>
        <w:spacing w:after="0"/>
        <w:ind w:firstLine="709"/>
        <w:jc w:val="both"/>
      </w:pPr>
      <w:r w:rsidRPr="00BD6AA6">
        <w:t>2.5. Вопросы повышения работников в должности рассматриваются на основании представлений руководителей структурных подразделений, исходя из результатов аттестации, а также профессиональных и личных качеств работника.</w:t>
      </w:r>
    </w:p>
    <w:p w14:paraId="7E098B2A" w14:textId="77777777" w:rsidR="00BD6AA6" w:rsidRPr="00BD6AA6" w:rsidRDefault="00BD6AA6" w:rsidP="00BD6AA6">
      <w:pPr>
        <w:spacing w:after="0"/>
        <w:ind w:firstLine="709"/>
        <w:jc w:val="both"/>
      </w:pPr>
      <w:r w:rsidRPr="00BD6AA6">
        <w:t>2.6. Прекращение трудового договора может иметь место только по основаниям, предусмотренным законодательством.</w:t>
      </w:r>
      <w:r w:rsidRPr="00BD6AA6">
        <w:br/>
        <w:t>Трудовой договор может быть в любое время расторгнут по соглашению сторон трудового договора.</w:t>
      </w:r>
      <w:r w:rsidRPr="00BD6AA6">
        <w:b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BD6AA6">
        <w:br/>
        <w:t>По соглашению между работником и работодателем трудовой договор может быть расторгнут и до истечения срока предупреждения об увольнении.</w:t>
      </w:r>
      <w:r w:rsidRPr="00BD6AA6">
        <w:br/>
        <w:t xml:space="preserve">В случаях, когда заявление работника об увольнении по его инициативе (по </w:t>
      </w:r>
      <w:r w:rsidRPr="00BD6AA6">
        <w:lastRenderedPageBreak/>
        <w:t>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r w:rsidRPr="00BD6AA6">
        <w:br/>
        <w:t>При этом необходимо иметь в виду, что названные нарушения могут быть установлены, в частности, органами, осуществляющими государственный надзор и контроль за соблюдением трудового законодательства, профессиональными союзами, комиссиями по трудовым спорам, судом.</w:t>
      </w:r>
      <w:r w:rsidRPr="00BD6AA6">
        <w:b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r w:rsidRPr="00BD6AA6">
        <w:br/>
        <w:t>По истечении срока предупреждения об увольнении работник имеет право в любое время прекратить работу. В последний день работы работодатель обязан выдать работнику трудовую книжку или предоставить сведения о трудовой деятельности у данного работодателя, другие документы, связанные с работой, по письменному заявлению работника и произвести с ним окончательный расчет.</w:t>
      </w:r>
      <w:r w:rsidRPr="00BD6AA6">
        <w:br/>
        <w:t>Срочный трудовой договор прекращается с истечением срока его действия, о чем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BD6AA6">
        <w:br/>
        <w:t>Трудовой договор, заключенный на время выполнения определенной работы, прекращается по завершении этой работы.</w:t>
      </w:r>
      <w:r w:rsidRPr="00BD6AA6">
        <w:br/>
        <w:t>Трудовой договор, заключенный на время исполнения обязанностей отсутствующего работника, прекращается с выходом этого работника на работу.</w:t>
      </w:r>
      <w:r w:rsidRPr="00BD6AA6">
        <w:b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r w:rsidRPr="00BD6AA6">
        <w:br/>
        <w:t>Расторжение трудового договора по инициативе работодателя производится с учетом мотивированного мнения представительного органа организации за исключением случаев, предусмотренных законодательством РФ.</w:t>
      </w:r>
      <w:r w:rsidRPr="00BD6AA6">
        <w:br/>
        <w:t>Прекращение трудового договора оформляется приказом (распоряжением) работодателя.</w:t>
      </w:r>
      <w:r w:rsidRPr="00BD6AA6">
        <w:br/>
        <w:t xml:space="preserve">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w:t>
      </w:r>
      <w:r w:rsidRPr="00BD6AA6">
        <w:lastRenderedPageBreak/>
        <w:t>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14:paraId="4F2CD8FF" w14:textId="77777777" w:rsidR="00BD6AA6" w:rsidRPr="00BD6AA6" w:rsidRDefault="00BD6AA6" w:rsidP="00BD6AA6">
      <w:pPr>
        <w:spacing w:after="0"/>
        <w:ind w:firstLine="709"/>
        <w:jc w:val="both"/>
      </w:pPr>
      <w:r w:rsidRPr="00BD6AA6">
        <w:t>2.7. В день прекращения трудового договора работодатель обязан выдать работнику его трудовую книжку или предоставить сведения о трудовой деятельности и по письменному заявлению работника копии документов, связанных с работой, произвести с ним окончательный расчет. В случае, когда в день прекращения трудового договора выдать работнику трудовую книжку или предоставить сведения о трудовой деятельности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указанного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r w:rsidRPr="00BD6AA6">
        <w:b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письменному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r w:rsidRPr="00BD6AA6">
        <w:br/>
        <w:t>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ссылкой на соответствующие статью, часть статьи, пункт статьи Трудового кодекса РФ или иного федерального закона.</w:t>
      </w:r>
    </w:p>
    <w:p w14:paraId="068D8987" w14:textId="77777777" w:rsidR="00BD6AA6" w:rsidRPr="00BD6AA6" w:rsidRDefault="00BD6AA6" w:rsidP="00BD6AA6">
      <w:pPr>
        <w:spacing w:after="0"/>
        <w:ind w:firstLine="709"/>
        <w:jc w:val="both"/>
        <w:rPr>
          <w:b/>
          <w:bCs/>
        </w:rPr>
      </w:pPr>
      <w:r w:rsidRPr="00BD6AA6">
        <w:rPr>
          <w:b/>
          <w:bCs/>
        </w:rPr>
        <w:t>3. ОСНОВНЫЕ ПРАВА РАБОТНИКА</w:t>
      </w:r>
    </w:p>
    <w:p w14:paraId="7EE1C02E" w14:textId="77777777" w:rsidR="00BD6AA6" w:rsidRPr="00BD6AA6" w:rsidRDefault="00BD6AA6" w:rsidP="00BD6AA6">
      <w:pPr>
        <w:spacing w:after="0"/>
        <w:ind w:firstLine="709"/>
        <w:jc w:val="both"/>
      </w:pPr>
      <w:r w:rsidRPr="00BD6AA6">
        <w:t>3.1. Работник имеет право на:</w:t>
      </w:r>
      <w:r w:rsidRPr="00BD6AA6">
        <w:b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r w:rsidRPr="00BD6AA6">
        <w:br/>
        <w:t>предоставление ему работы, обусловленной трудовым договором;</w:t>
      </w:r>
      <w:r w:rsidRPr="00BD6AA6">
        <w:br/>
        <w:t>рабочее место, соответствующее государственным нормативным требованиям охраны труда и условиям, предусмотренным коллективным договором;</w:t>
      </w:r>
      <w:r w:rsidRPr="00BD6AA6">
        <w:br/>
        <w:t xml:space="preserve">своевременную и в полном объеме выплату заработной платы в соответствии </w:t>
      </w:r>
      <w:r w:rsidRPr="00BD6AA6">
        <w:lastRenderedPageBreak/>
        <w:t>со своей квалификацией, сложностью труда, количеством и качеством выполненной работы;</w:t>
      </w:r>
      <w:r w:rsidRPr="00BD6AA6">
        <w:b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r w:rsidRPr="00BD6AA6">
        <w:br/>
        <w:t>полную достоверную информацию об условиях труда и требованиях охраны труда на рабочем месте;</w:t>
      </w:r>
      <w:r w:rsidRPr="00BD6AA6">
        <w:br/>
        <w:t>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r w:rsidRPr="00BD6AA6">
        <w:br/>
        <w:t>объединение, включая право на создание профессиональных союзов и вступление в них для защиты своих трудовых прав, свобод и законных интересов;</w:t>
      </w:r>
      <w:r w:rsidRPr="00BD6AA6">
        <w:br/>
        <w:t>участие в управлении учебным заведением в предусмотренных Трудовым кодексом РФ, иными федеральными законами и коллективным договором формах;</w:t>
      </w:r>
      <w:r w:rsidRPr="00BD6AA6">
        <w:b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r w:rsidRPr="00BD6AA6">
        <w:br/>
        <w:t>защиту своих трудовых прав, свобод и законных интересов всеми не запрещенными законом способами;</w:t>
      </w:r>
      <w:r w:rsidRPr="00BD6AA6">
        <w:b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r w:rsidRPr="00BD6AA6">
        <w:br/>
        <w:t>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r w:rsidRPr="00BD6AA6">
        <w:br/>
      </w:r>
      <w:r w:rsidRPr="00BD6AA6">
        <w:rPr>
          <w:b/>
          <w:bCs/>
        </w:rPr>
        <w:t>право на получение в установленном порядке информации о порядке предотвращения и урегулирования конфликта интересов, а также о требованиях законодательства Российской Федерации о противодействии коррупции, предъявляемых к работникам Колледжа.</w:t>
      </w:r>
    </w:p>
    <w:p w14:paraId="35969122" w14:textId="77777777" w:rsidR="00BD6AA6" w:rsidRPr="00BD6AA6" w:rsidRDefault="00BD6AA6" w:rsidP="00BD6AA6">
      <w:pPr>
        <w:spacing w:after="0"/>
        <w:ind w:firstLine="709"/>
        <w:jc w:val="both"/>
        <w:rPr>
          <w:b/>
          <w:bCs/>
        </w:rPr>
      </w:pPr>
      <w:r w:rsidRPr="00BD6AA6">
        <w:rPr>
          <w:b/>
          <w:bCs/>
        </w:rPr>
        <w:t>4. ОСНОВНЫЕ ОБЯЗАННОСТИ РАБОТНИКА</w:t>
      </w:r>
    </w:p>
    <w:p w14:paraId="6C4A98E5" w14:textId="77777777" w:rsidR="00BD6AA6" w:rsidRPr="00BD6AA6" w:rsidRDefault="00BD6AA6" w:rsidP="00BD6AA6">
      <w:pPr>
        <w:spacing w:after="0"/>
        <w:ind w:firstLine="709"/>
        <w:jc w:val="both"/>
      </w:pPr>
      <w:r w:rsidRPr="00BD6AA6">
        <w:t>4.1. Работник обязан:</w:t>
      </w:r>
      <w:r w:rsidRPr="00BD6AA6">
        <w:br/>
        <w:t>добросовестно и в полном объеме исполнять свои трудовые обязанности, возложенные на него трудовым договором, должностной, профессиональной (рабочей) инструкцией, иными локальными нормативными актами;</w:t>
      </w:r>
      <w:r w:rsidRPr="00BD6AA6">
        <w:br/>
        <w:t>соблюдать правила внутреннего трудового распорядка колледжа, в том числе режим труда и отдыха;</w:t>
      </w:r>
      <w:r w:rsidRPr="00BD6AA6">
        <w:br/>
        <w:t>соблюдать трудовую дисциплину;</w:t>
      </w:r>
      <w:r w:rsidRPr="00BD6AA6">
        <w:br/>
        <w:t>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r w:rsidRPr="00BD6AA6">
        <w:br/>
        <w:t xml:space="preserve">знать и неуклонно соблюдать технологическую дисциплину, должностные </w:t>
      </w:r>
      <w:r w:rsidRPr="00BD6AA6">
        <w:lastRenderedPageBreak/>
        <w:t>инструкции, иные относящиеся к его трудовой деятельности правила и нормы;</w:t>
      </w:r>
      <w:r w:rsidRPr="00BD6AA6">
        <w:br/>
        <w:t>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проверку знаний требований охраны труда;</w:t>
      </w:r>
      <w:r w:rsidRPr="00BD6AA6">
        <w:br/>
        <w:t>проходить обязательные медицинские осмотры (обследования) в предусмотренных законодательством РФ случаях;</w:t>
      </w:r>
      <w:r w:rsidRPr="00BD6AA6">
        <w:br/>
        <w:t>соблюдать порядок и чистоту на рабочем месте и на территории колледжа;</w:t>
      </w:r>
      <w:r w:rsidRPr="00BD6AA6">
        <w:b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r w:rsidRPr="00BD6AA6">
        <w:br/>
        <w:t>незамедлительно сообщать работодателю либо непосредственному руководителю о возникновении ситуации, представляющей угрозу жизни и здоровью людей, о каждом несчастном случае, происшедшем на производстве, или об ухудшении своего здоровья, в том числе о проявлении признаков острого профессионального заболевания (отравления),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r w:rsidRPr="00BD6AA6">
        <w:br/>
        <w:t>систематически повышать свою квалификацию, изучать передовые приемы и методы работы, совершенствовать профессиональные навыки;</w:t>
      </w:r>
      <w:r w:rsidRPr="00BD6AA6">
        <w:br/>
        <w:t>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r w:rsidRPr="00BD6AA6">
        <w:br/>
        <w:t>информировать работодателя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r w:rsidRPr="00BD6AA6">
        <w:br/>
        <w:t>соблюдать установленный законодательством и локальными нормативными актами порядок работы с государственной, служебной, коммерческой тайной, конфиденциальной информацией;</w:t>
      </w:r>
      <w:r w:rsidRPr="00BD6AA6">
        <w:br/>
        <w:t>воздерживаться от действий, могущих нанести ущерб интересам организации, а также ее деловой репутации;</w:t>
      </w:r>
      <w:r w:rsidRPr="00BD6AA6">
        <w:br/>
        <w:t>по приглашению Работодателя принимать участие в совещаниях, собраниях администрации, представлять отчеты о своей работе, деятельности структурного подразделения;</w:t>
      </w:r>
      <w:r w:rsidRPr="00BD6AA6">
        <w:br/>
        <w:t>в трехдневный срок представлять Работодателю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r w:rsidRPr="00BD6AA6">
        <w:br/>
      </w:r>
      <w:r w:rsidRPr="00BD6AA6">
        <w:rPr>
          <w:b/>
          <w:bCs/>
        </w:rPr>
        <w:t>соблюдать требования законодательства Российской Федерации о противодействии коррупции, принципы и нормы настоящих Правил в части предупреждения коррупции;</w:t>
      </w:r>
      <w:r w:rsidRPr="00BD6AA6">
        <w:br/>
      </w:r>
      <w:r w:rsidRPr="00BD6AA6">
        <w:rPr>
          <w:b/>
          <w:bCs/>
        </w:rPr>
        <w:lastRenderedPageBreak/>
        <w:t>уведомлять работодателя (в лице руководителя структурного подразделения, директора колледжа или ответственного за профилактику коррупционных правонарушений) обо всех случаях обращения к нему каких-либо лиц в целях склонения к совершению коррупционных правонарушений (злоупотребление служебным положением, дача или получение взятки, коммерческий подкуп и др.). Порядок уведомления и регистрации таких уведомлений устанавливается локальным нормативным актом колледжа;</w:t>
      </w:r>
      <w:r w:rsidRPr="00BD6AA6">
        <w:br/>
      </w:r>
      <w:r w:rsidRPr="00BD6AA6">
        <w:rPr>
          <w:b/>
          <w:bCs/>
        </w:rPr>
        <w:t>принимать меры по предотвращению и урегулированию конфликта интересов, стороной которого он является.</w:t>
      </w:r>
    </w:p>
    <w:p w14:paraId="04D87757" w14:textId="77777777" w:rsidR="00BD6AA6" w:rsidRPr="00BD6AA6" w:rsidRDefault="00BD6AA6" w:rsidP="00BD6AA6">
      <w:pPr>
        <w:spacing w:after="0"/>
        <w:ind w:firstLine="709"/>
        <w:jc w:val="both"/>
        <w:rPr>
          <w:b/>
          <w:bCs/>
        </w:rPr>
      </w:pPr>
      <w:r w:rsidRPr="00BD6AA6">
        <w:rPr>
          <w:b/>
          <w:bCs/>
        </w:rPr>
        <w:t>5. ОСНОВНЫЕ ПРАВА РАБОТОДАТЕЛЯ</w:t>
      </w:r>
    </w:p>
    <w:p w14:paraId="7F66F8AD" w14:textId="77777777" w:rsidR="00BD6AA6" w:rsidRPr="00BD6AA6" w:rsidRDefault="00BD6AA6" w:rsidP="00BD6AA6">
      <w:pPr>
        <w:spacing w:after="0"/>
        <w:ind w:firstLine="709"/>
        <w:jc w:val="both"/>
      </w:pPr>
      <w:r w:rsidRPr="00BD6AA6">
        <w:t>5.1. Работодатель имеет право:</w:t>
      </w:r>
      <w:r w:rsidRPr="00BD6AA6">
        <w:b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r w:rsidRPr="00BD6AA6">
        <w:br/>
        <w:t>вести коллективные переговоры и заключать коллективные договоры;</w:t>
      </w:r>
      <w:r w:rsidRPr="00BD6AA6">
        <w:br/>
        <w:t>поощрять работников за добросовестный эффективный труд;</w:t>
      </w:r>
      <w:r w:rsidRPr="00BD6AA6">
        <w:b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r w:rsidRPr="00BD6AA6">
        <w:b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r w:rsidRPr="00BD6AA6">
        <w:br/>
        <w:t>принимать локальные нормативные акты;</w:t>
      </w:r>
      <w:r w:rsidRPr="00BD6AA6">
        <w:br/>
        <w:t>создавать объединения работодателей в целях представительства и защиты своих интересов и вступать в них.</w:t>
      </w:r>
    </w:p>
    <w:p w14:paraId="2C5F0E45" w14:textId="77777777" w:rsidR="00BD6AA6" w:rsidRPr="00BD6AA6" w:rsidRDefault="00BD6AA6" w:rsidP="00BD6AA6">
      <w:pPr>
        <w:spacing w:after="0"/>
        <w:ind w:firstLine="709"/>
        <w:jc w:val="both"/>
        <w:rPr>
          <w:b/>
          <w:bCs/>
        </w:rPr>
      </w:pPr>
      <w:r w:rsidRPr="00BD6AA6">
        <w:rPr>
          <w:b/>
          <w:bCs/>
        </w:rPr>
        <w:t>6. ОСНОВНЫЕ ОБЯЗАННОСТИ РАБОТОДАТЕЛЯ</w:t>
      </w:r>
    </w:p>
    <w:p w14:paraId="55B325A3" w14:textId="77777777" w:rsidR="00BD6AA6" w:rsidRPr="00BD6AA6" w:rsidRDefault="00BD6AA6" w:rsidP="00BD6AA6">
      <w:pPr>
        <w:spacing w:after="0"/>
        <w:ind w:firstLine="709"/>
        <w:jc w:val="both"/>
      </w:pPr>
      <w:r w:rsidRPr="00BD6AA6">
        <w:t>6.1. Работодатель обязан:</w:t>
      </w:r>
      <w:r w:rsidRPr="00BD6AA6">
        <w:b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r w:rsidRPr="00BD6AA6">
        <w:br/>
        <w:t>предоставлять работникам работу, обусловленную трудовым договором;</w:t>
      </w:r>
      <w:r w:rsidRPr="00BD6AA6">
        <w:br/>
        <w:t>обеспечивать безопасность труда и условия, отвечающие требованиям государственным нормативным требованиям охраны труда;</w:t>
      </w:r>
      <w:r w:rsidRPr="00BD6AA6">
        <w:b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r w:rsidRPr="00BD6AA6">
        <w:br/>
        <w:t>обеспечивать работникам равную оплату за труд равной ценности;</w:t>
      </w:r>
      <w:r w:rsidRPr="00BD6AA6">
        <w:b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r w:rsidRPr="00BD6AA6">
        <w:br/>
        <w:t xml:space="preserve">вести точный учет рабочего времени, фактически отработанного работниками, </w:t>
      </w:r>
      <w:r w:rsidRPr="00BD6AA6">
        <w:lastRenderedPageBreak/>
        <w:t>обеспечивать учет сверхурочных работ;</w:t>
      </w:r>
      <w:r w:rsidRPr="00BD6AA6">
        <w:br/>
        <w:t>вести коллективные переговоры, а также заключать коллективный договор в порядке, установленном Трудовым кодексом РФ;</w:t>
      </w:r>
      <w:r w:rsidRPr="00BD6AA6">
        <w:b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r w:rsidRPr="00BD6AA6">
        <w:br/>
        <w:t>знакомить работников под роспись с принимаемыми локальными нормативными актами, непосредственно связанными с их трудовой деятельностью;</w:t>
      </w:r>
      <w:r w:rsidRPr="00BD6AA6">
        <w:b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r w:rsidRPr="00BD6AA6">
        <w:b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нормативных правовых актов, содержащих нормы трудового права, принимать меры по и устранению выявленных нарушений и сообщать о принятых мерах указанным органам и представителям;</w:t>
      </w:r>
      <w:r w:rsidRPr="00BD6AA6">
        <w:br/>
        <w:t>создавать условия, обеспечивающие участие работников в управлении колледжа в предусмотренных Трудовым кодексом РФ, иными федеральными законами и коллективным договором формах;</w:t>
      </w:r>
      <w:r w:rsidRPr="00BD6AA6">
        <w:br/>
        <w:t>обеспечивать бытовые нужды работников, связанные с исполнением ими трудовых обязанностей;</w:t>
      </w:r>
      <w:r w:rsidRPr="00BD6AA6">
        <w:br/>
        <w:t>осуществлять обязательное социальное страхование работников в порядке, установленном федеральными законами;</w:t>
      </w:r>
      <w:r w:rsidRPr="00BD6AA6">
        <w:b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r w:rsidRPr="00BD6AA6">
        <w:br/>
        <w:t xml:space="preserve">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страхования(обеспечения), копии документов, связанных с работой(копии приказов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другие).Копии документов, связанные с работой, </w:t>
      </w:r>
      <w:r w:rsidRPr="00BD6AA6">
        <w:lastRenderedPageBreak/>
        <w:t>должны быть заверены надлежащим образом и предоставляться Работнику безвозмездно;</w:t>
      </w:r>
      <w:r w:rsidRPr="00BD6AA6">
        <w:br/>
        <w:t>предоставлять сведения о трудовой деятельности (статья 66.1 Трудового кодекса РФ) у данного работодателя работнику в прядке, установленном статьями 66.1 и 84.1 Трудового кодекса РФ;</w:t>
      </w:r>
      <w:r w:rsidRPr="00BD6AA6">
        <w:b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r w:rsidRPr="00BD6AA6">
        <w:br/>
      </w:r>
      <w:r w:rsidRPr="00BD6AA6">
        <w:rPr>
          <w:b/>
          <w:bCs/>
        </w:rPr>
        <w:t>разрабатывать и принимать меры по предупреждению коррупции в Колледже, включая назначение должностных лиц, ответственных за профилактику коррупционных и иных правонарушений;</w:t>
      </w:r>
      <w:r w:rsidRPr="00BD6AA6">
        <w:br/>
      </w:r>
      <w:r w:rsidRPr="00BD6AA6">
        <w:rPr>
          <w:b/>
          <w:bCs/>
        </w:rPr>
        <w:t>принимать меры по предотвращению и урегулированию конфликта интересов, в том числе контролировать своевременность уведомления работниками о возникновении личной заинтересованности при исполнении трудовых обязанностей, которая приводит или может привести к конфликту интересов.</w:t>
      </w:r>
    </w:p>
    <w:p w14:paraId="54B7BD5F" w14:textId="77777777" w:rsidR="00BD6AA6" w:rsidRPr="00BD6AA6" w:rsidRDefault="00BD6AA6" w:rsidP="00BD6AA6">
      <w:pPr>
        <w:spacing w:after="0"/>
        <w:ind w:firstLine="709"/>
        <w:jc w:val="both"/>
        <w:rPr>
          <w:b/>
          <w:bCs/>
        </w:rPr>
      </w:pPr>
      <w:r w:rsidRPr="00BD6AA6">
        <w:rPr>
          <w:b/>
          <w:bCs/>
        </w:rPr>
        <w:t>7. ОТВЕТСТВЕННОСТЬ СТОРОН ТРУДОВОГО ДОГОВОРА</w:t>
      </w:r>
    </w:p>
    <w:p w14:paraId="27E8D994" w14:textId="77777777" w:rsidR="00BD6AA6" w:rsidRPr="00BD6AA6" w:rsidRDefault="00BD6AA6" w:rsidP="00BD6AA6">
      <w:pPr>
        <w:spacing w:after="0"/>
        <w:ind w:firstLine="709"/>
        <w:jc w:val="both"/>
      </w:pPr>
      <w:r w:rsidRPr="00BD6AA6">
        <w:rPr>
          <w:b/>
          <w:bCs/>
        </w:rPr>
        <w:t>7.1. Лица, виновные в нарушении трудового законодательства и иных актов, содержащих нормы трудового права, а также законодательства о противодействии коррупции, привлекаются к дисциплинарной, материальной, гражданско-правовой, административной и уголовной ответственности в порядке, установленном федеральными законами.</w:t>
      </w:r>
    </w:p>
    <w:p w14:paraId="2AEFC41B" w14:textId="77777777" w:rsidR="00BD6AA6" w:rsidRPr="00BD6AA6" w:rsidRDefault="00BD6AA6" w:rsidP="00BD6AA6">
      <w:pPr>
        <w:spacing w:after="0"/>
        <w:ind w:firstLine="709"/>
        <w:jc w:val="both"/>
        <w:rPr>
          <w:b/>
          <w:bCs/>
        </w:rPr>
      </w:pPr>
      <w:r w:rsidRPr="00BD6AA6">
        <w:rPr>
          <w:b/>
          <w:bCs/>
        </w:rPr>
        <w:t>8. РЕЖИМ РАБОТЫ</w:t>
      </w:r>
    </w:p>
    <w:p w14:paraId="4B430245" w14:textId="77777777" w:rsidR="00BD6AA6" w:rsidRPr="00BD6AA6" w:rsidRDefault="00BD6AA6" w:rsidP="00BD6AA6">
      <w:pPr>
        <w:spacing w:after="0"/>
        <w:ind w:firstLine="709"/>
        <w:jc w:val="both"/>
      </w:pPr>
      <w:r w:rsidRPr="00BD6AA6">
        <w:t>8.1. В колледже работникам установлена пятидневная рабочая неделя с двумя выходными днями (суббота и воскресенье). Нормальная продолжительность рабочего времени 40 часов в неделю и 8 часов в день.</w:t>
      </w:r>
      <w:r w:rsidRPr="00BD6AA6">
        <w:br/>
        <w:t>Время начала и окончание работы и перерыва для отдыха и питания устанавливается следующее: начало работы перерыв окончание работы 8.30 12.30-13.00 17.00</w:t>
      </w:r>
    </w:p>
    <w:p w14:paraId="64BAEF53" w14:textId="77777777" w:rsidR="00BD6AA6" w:rsidRPr="00BD6AA6" w:rsidRDefault="00BD6AA6" w:rsidP="00BD6AA6">
      <w:pPr>
        <w:spacing w:after="0"/>
        <w:ind w:firstLine="709"/>
        <w:jc w:val="both"/>
      </w:pPr>
      <w:r w:rsidRPr="00BD6AA6">
        <w:t>8.2. Педагогическим работникам устанавливается сокращенная продолжительность рабочего времени 18 часов в неделю, но не более 36 часов в неделю.</w:t>
      </w:r>
      <w:r w:rsidRPr="00BD6AA6">
        <w:br/>
        <w:t>Продолжительность рабочего дня преподавателей определяется по учебному расписанию, утвержденному работодателем. Учебное расписание составляется согласно учебным планам на семестр и вывешивается в помещении холла не позднее чем за одну неделю до занятий. Для проведения факультативных занятий составляется отдельное расписание.</w:t>
      </w:r>
      <w:r w:rsidRPr="00BD6AA6">
        <w:br/>
        <w:t>Продолжительность учебного часа устанавливается 45 минут, перерыв между занятиями (уроками) 5-10 минут. В течение учебного дня устанавливается обеденный перерыв не менее 30 минут.</w:t>
      </w:r>
      <w:r w:rsidRPr="00BD6AA6">
        <w:br/>
        <w:t>Все аудитории колледжа работают по расписанию:</w:t>
      </w:r>
      <w:r w:rsidRPr="00BD6AA6">
        <w:br/>
        <w:t>(таблица расписания сохранена)</w:t>
      </w:r>
      <w:r w:rsidRPr="00BD6AA6">
        <w:br/>
        <w:t xml:space="preserve">В зависимости от должности и (или) специальности педагогическим </w:t>
      </w:r>
      <w:r w:rsidRPr="00BD6AA6">
        <w:lastRenderedPageBreak/>
        <w:t>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Правительством Российской Федерации.</w:t>
      </w:r>
      <w:r w:rsidRPr="00BD6AA6">
        <w:br/>
        <w:t>Учебная нагрузка для преподавателей, оговариваемая в трудовом договоре - 720 часов в год, но не должна превышать -1 440 часов в год.</w:t>
      </w:r>
      <w:r w:rsidRPr="00BD6AA6">
        <w:br/>
        <w:t>Учебную нагрузку на новый учебный год всем педагогическим работникам колледжа устанавливает директор колледжа до ухода работника в ежегодный основной оплачиваемый отпуск.</w:t>
      </w:r>
      <w:r w:rsidRPr="00BD6AA6">
        <w:br/>
        <w:t>При этом:</w:t>
      </w:r>
    </w:p>
    <w:p w14:paraId="727C3052" w14:textId="77777777" w:rsidR="00BD6AA6" w:rsidRPr="00BD6AA6" w:rsidRDefault="00BD6AA6" w:rsidP="00BD6AA6">
      <w:pPr>
        <w:numPr>
          <w:ilvl w:val="0"/>
          <w:numId w:val="3"/>
        </w:numPr>
        <w:spacing w:after="0"/>
        <w:jc w:val="both"/>
      </w:pPr>
      <w:r w:rsidRPr="00BD6AA6">
        <w:t>у педагогических работников, должен сохраняться объем учебной нагрузки;</w:t>
      </w:r>
    </w:p>
    <w:p w14:paraId="2156AC95" w14:textId="77777777" w:rsidR="00BD6AA6" w:rsidRPr="00BD6AA6" w:rsidRDefault="00BD6AA6" w:rsidP="00BD6AA6">
      <w:pPr>
        <w:numPr>
          <w:ilvl w:val="0"/>
          <w:numId w:val="3"/>
        </w:numPr>
        <w:spacing w:after="0"/>
        <w:jc w:val="both"/>
      </w:pPr>
      <w:r w:rsidRPr="00BD6AA6">
        <w:t>неполная или сверх ставки учебная нагрузка возможна только при его согласии, которое должно быть выражено в письменной форме.</w:t>
      </w:r>
    </w:p>
    <w:p w14:paraId="15278E19" w14:textId="77777777" w:rsidR="00BD6AA6" w:rsidRPr="00BD6AA6" w:rsidRDefault="00BD6AA6" w:rsidP="00BD6AA6">
      <w:pPr>
        <w:spacing w:after="0"/>
        <w:ind w:firstLine="709"/>
        <w:jc w:val="both"/>
      </w:pPr>
      <w:r w:rsidRPr="00BD6AA6">
        <w:t>8.3. Продолжительность ежедневной работы, в том числе время начала и окончания рабочего дня, перерывы для отдыха и приема пищи, для работников охраны определяется графиками сменности, которые утверждает работодатель с соблюдением установленной продолжительности рабочего времени за учетный период.</w:t>
      </w:r>
      <w:r w:rsidRPr="00BD6AA6">
        <w:br/>
        <w:t>Перерывы для отдыха и питания предоставляются работникам охраны через четыре часа после начала работы и составляют 30 минут. Для работников охраны вводится суммированный учет рабочего времени с учетным периодом квартал.</w:t>
      </w:r>
      <w:r w:rsidRPr="00BD6AA6">
        <w:br/>
        <w:t>Графики сменности доводятся до сведения работников не позднее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w:t>
      </w:r>
      <w:r w:rsidRPr="00BD6AA6">
        <w:br/>
        <w:t>На непрерывных работах запрещается оставлять работу до прихода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 Работа в течение двух смен подряд запрещается.</w:t>
      </w:r>
    </w:p>
    <w:p w14:paraId="298310E0" w14:textId="77777777" w:rsidR="00BD6AA6" w:rsidRPr="00BD6AA6" w:rsidRDefault="00BD6AA6" w:rsidP="00BD6AA6">
      <w:pPr>
        <w:spacing w:after="0"/>
        <w:ind w:firstLine="709"/>
        <w:jc w:val="both"/>
      </w:pPr>
      <w:r w:rsidRPr="00BD6AA6">
        <w:t>8.4. По соглашению между работником и работодателем могут устанавливаться неполный день или неполная рабочая неделя.</w:t>
      </w:r>
      <w:r w:rsidRPr="00BD6AA6">
        <w:br/>
        <w:t>Работодатель обязан установить и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РФ</w:t>
      </w:r>
      <w:r w:rsidRPr="00BD6AA6">
        <w:b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242B3945" w14:textId="77777777" w:rsidR="00BD6AA6" w:rsidRPr="00BD6AA6" w:rsidRDefault="00BD6AA6" w:rsidP="00BD6AA6">
      <w:pPr>
        <w:spacing w:after="0"/>
        <w:ind w:firstLine="709"/>
        <w:jc w:val="both"/>
      </w:pPr>
      <w:r w:rsidRPr="00BD6AA6">
        <w:t xml:space="preserve">8.5. Основанием для освобождения от работы в рабочие дни для работника являются - листок временной нетрудоспособности, справка по </w:t>
      </w:r>
      <w:r w:rsidRPr="00BD6AA6">
        <w:lastRenderedPageBreak/>
        <w:t>уходу за больным, другие случаи, предусмотренные законодательством Российской Федерации.</w:t>
      </w:r>
    </w:p>
    <w:p w14:paraId="2940C204" w14:textId="77777777" w:rsidR="00BD6AA6" w:rsidRPr="00BD6AA6" w:rsidRDefault="00BD6AA6" w:rsidP="00BD6AA6">
      <w:pPr>
        <w:spacing w:after="0"/>
        <w:ind w:firstLine="709"/>
        <w:jc w:val="both"/>
      </w:pPr>
      <w:r w:rsidRPr="00BD6AA6">
        <w:t>8.6. До начала работы каждый работник отмечает свой приход на работу, а по окончании рабочего дня - уход с работы в установленном порядке.</w:t>
      </w:r>
    </w:p>
    <w:p w14:paraId="345FE4E7" w14:textId="77777777" w:rsidR="00BD6AA6" w:rsidRPr="00BD6AA6" w:rsidRDefault="00BD6AA6" w:rsidP="00BD6AA6">
      <w:pPr>
        <w:spacing w:after="0"/>
        <w:ind w:firstLine="709"/>
        <w:jc w:val="both"/>
      </w:pPr>
      <w:r w:rsidRPr="00BD6AA6">
        <w:t>8.7. Продолжительность рабочего дня, непосредственно предшествующих нерабочему праздничному дню, уменьшается на один час.</w:t>
      </w:r>
    </w:p>
    <w:p w14:paraId="5DDD3667" w14:textId="77777777" w:rsidR="00BD6AA6" w:rsidRPr="00BD6AA6" w:rsidRDefault="00BD6AA6" w:rsidP="00BD6AA6">
      <w:pPr>
        <w:spacing w:after="0"/>
        <w:ind w:firstLine="709"/>
        <w:jc w:val="both"/>
      </w:pPr>
      <w:r w:rsidRPr="00BD6AA6">
        <w:t>8.8.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14:paraId="0A7CE803" w14:textId="77777777" w:rsidR="00BD6AA6" w:rsidRPr="00BD6AA6" w:rsidRDefault="00BD6AA6" w:rsidP="00BD6AA6">
      <w:pPr>
        <w:spacing w:after="0"/>
        <w:ind w:firstLine="709"/>
        <w:jc w:val="both"/>
      </w:pPr>
      <w:r w:rsidRPr="00BD6AA6">
        <w:t>8.9. Работодатель обязан отстранить от работы (не допускать к работе) работника:</w:t>
      </w:r>
    </w:p>
    <w:p w14:paraId="74DD5F5A" w14:textId="77777777" w:rsidR="00BD6AA6" w:rsidRPr="00BD6AA6" w:rsidRDefault="00BD6AA6" w:rsidP="00BD6AA6">
      <w:pPr>
        <w:numPr>
          <w:ilvl w:val="0"/>
          <w:numId w:val="4"/>
        </w:numPr>
        <w:spacing w:after="0"/>
        <w:jc w:val="both"/>
      </w:pPr>
      <w:r w:rsidRPr="00BD6AA6">
        <w:t>появившегося на работе в состоянии алкогольного, наркотического или токсического опьянения;</w:t>
      </w:r>
    </w:p>
    <w:p w14:paraId="6B9FFC99" w14:textId="77777777" w:rsidR="00BD6AA6" w:rsidRPr="00BD6AA6" w:rsidRDefault="00BD6AA6" w:rsidP="00BD6AA6">
      <w:pPr>
        <w:numPr>
          <w:ilvl w:val="0"/>
          <w:numId w:val="4"/>
        </w:numPr>
        <w:spacing w:after="0"/>
        <w:jc w:val="both"/>
      </w:pPr>
      <w:r w:rsidRPr="00BD6AA6">
        <w:t>не прошедшего в установленном порядке обучение и проверку знаний и навыков в области охраны труда;</w:t>
      </w:r>
    </w:p>
    <w:p w14:paraId="73AA71FD" w14:textId="77777777" w:rsidR="00BD6AA6" w:rsidRPr="00BD6AA6" w:rsidRDefault="00BD6AA6" w:rsidP="00BD6AA6">
      <w:pPr>
        <w:numPr>
          <w:ilvl w:val="0"/>
          <w:numId w:val="4"/>
        </w:numPr>
        <w:spacing w:after="0"/>
        <w:jc w:val="both"/>
      </w:pPr>
      <w:r w:rsidRPr="00BD6AA6">
        <w:t>не прошедшего в установленном порядке обязательный предварительный или периодический медицинский осмотр;</w:t>
      </w:r>
    </w:p>
    <w:p w14:paraId="6CE3F337" w14:textId="77777777" w:rsidR="00BD6AA6" w:rsidRPr="00BD6AA6" w:rsidRDefault="00BD6AA6" w:rsidP="00BD6AA6">
      <w:pPr>
        <w:numPr>
          <w:ilvl w:val="0"/>
          <w:numId w:val="4"/>
        </w:numPr>
        <w:spacing w:after="0"/>
        <w:jc w:val="both"/>
      </w:pPr>
      <w:r w:rsidRPr="00BD6AA6">
        <w:t>при выявлении в соответствии с медицинским заключением противопоказаний для выполнения работником работы, обусловленной трудовым договором;</w:t>
      </w:r>
    </w:p>
    <w:p w14:paraId="7FF66C01" w14:textId="77777777" w:rsidR="00BD6AA6" w:rsidRPr="00BD6AA6" w:rsidRDefault="00BD6AA6" w:rsidP="00BD6AA6">
      <w:pPr>
        <w:numPr>
          <w:ilvl w:val="0"/>
          <w:numId w:val="4"/>
        </w:numPr>
        <w:spacing w:after="0"/>
        <w:jc w:val="both"/>
      </w:pPr>
      <w:r w:rsidRPr="00BD6AA6">
        <w:t>по требованиям органов и должностных лиц, уполномоченных федеральными законами и иными нормативными правовыми актами;</w:t>
      </w:r>
    </w:p>
    <w:p w14:paraId="2B9A5947" w14:textId="77777777" w:rsidR="00BD6AA6" w:rsidRPr="00BD6AA6" w:rsidRDefault="00BD6AA6" w:rsidP="00BD6AA6">
      <w:pPr>
        <w:numPr>
          <w:ilvl w:val="0"/>
          <w:numId w:val="4"/>
        </w:numPr>
        <w:spacing w:after="0"/>
        <w:jc w:val="both"/>
      </w:pPr>
      <w:r w:rsidRPr="00BD6AA6">
        <w:t>в других случаях, предусмотренных Трудовым кодексом РФ, федеральными законами и иными нормативными правовыми актами.</w:t>
      </w:r>
      <w:r w:rsidRPr="00BD6AA6">
        <w:br/>
        <w:t>Отстранение от работы означает, что работник приступил к выполнению трудовой функции, и об вышеперечисленных обстоятельствах работодателю стало известно в течение рабочего дня. Недопущение к работе означает, что указанные обстоятельства выявлены до начала выполнения трудовой функции (до начала рабочего дня).</w:t>
      </w:r>
    </w:p>
    <w:p w14:paraId="5B5FB675" w14:textId="77777777" w:rsidR="00BD6AA6" w:rsidRPr="00BD6AA6" w:rsidRDefault="00BD6AA6" w:rsidP="00BD6AA6">
      <w:pPr>
        <w:spacing w:after="0"/>
        <w:ind w:firstLine="709"/>
        <w:jc w:val="both"/>
      </w:pPr>
      <w:r w:rsidRPr="00BD6AA6">
        <w:t>8.11. По соглашению сторон трудового договора может устанавливаться режим гибкого рабочего времени для работника. Возможно введение такого режима для структурного подразделения, колледжа в целом.</w:t>
      </w:r>
      <w:r w:rsidRPr="00BD6AA6">
        <w:br/>
        <w:t>При работе по указанному режиму рабочего времени начало, окончание и общая продолжительность рабочего дня определяются по соглашению работника и работодателя.</w:t>
      </w:r>
      <w:r w:rsidRPr="00BD6AA6">
        <w:br/>
        <w:t>Режим гибкого рабочего времени может устанавливаться при приеме на работу и впоследствии, на определенный срок и без ограничения сроком.</w:t>
      </w:r>
    </w:p>
    <w:p w14:paraId="01E79327" w14:textId="77777777" w:rsidR="00BD6AA6" w:rsidRPr="00BD6AA6" w:rsidRDefault="00BD6AA6" w:rsidP="00BD6AA6">
      <w:pPr>
        <w:spacing w:after="0"/>
        <w:ind w:firstLine="709"/>
        <w:jc w:val="both"/>
      </w:pPr>
      <w:r w:rsidRPr="00BD6AA6">
        <w:t>8.12. По письменному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Трудовым кодексом РФ.</w:t>
      </w:r>
    </w:p>
    <w:p w14:paraId="2C05012E" w14:textId="77777777" w:rsidR="00BD6AA6" w:rsidRPr="00BD6AA6" w:rsidRDefault="00BD6AA6" w:rsidP="00BD6AA6">
      <w:pPr>
        <w:spacing w:after="0"/>
        <w:ind w:firstLine="709"/>
        <w:jc w:val="both"/>
      </w:pPr>
      <w:r w:rsidRPr="00BD6AA6">
        <w:lastRenderedPageBreak/>
        <w:t>8.13. Сверхурочные работы, как правило, не допускаются.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w:t>
      </w:r>
      <w:r w:rsidRPr="00BD6AA6">
        <w:br/>
        <w:t>Привлечение к сверхурочным работам производится работодателем с письменного согласия работника.</w:t>
      </w:r>
    </w:p>
    <w:p w14:paraId="570B1C86" w14:textId="77777777" w:rsidR="00BD6AA6" w:rsidRPr="00BD6AA6" w:rsidRDefault="00BD6AA6" w:rsidP="00BD6AA6">
      <w:pPr>
        <w:spacing w:after="0"/>
        <w:ind w:firstLine="709"/>
        <w:jc w:val="both"/>
      </w:pPr>
      <w:r w:rsidRPr="00BD6AA6">
        <w:t>8.14. Запрещается отвлекать работников от выполнения непосредственных обязанностей, снимать их с работы для участия в мероприятиях, не связанных с деятельностью колледжа, кроме случаев, предусмотренных законами и иными нормативно-правовыми актами.</w:t>
      </w:r>
    </w:p>
    <w:p w14:paraId="60523737" w14:textId="77777777" w:rsidR="00BD6AA6" w:rsidRPr="00BD6AA6" w:rsidRDefault="00BD6AA6" w:rsidP="00BD6AA6">
      <w:pPr>
        <w:spacing w:after="0"/>
        <w:ind w:firstLine="709"/>
        <w:jc w:val="both"/>
      </w:pPr>
      <w:r w:rsidRPr="00BD6AA6">
        <w:t>8.15. Запрещается в рабочее время:</w:t>
      </w:r>
      <w:r w:rsidRPr="00BD6AA6">
        <w:br/>
        <w:t>заниматься деятельностью, непосредственно не связанной с работой;</w:t>
      </w:r>
      <w:r w:rsidRPr="00BD6AA6">
        <w:br/>
        <w:t>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 его заместителя, непосредственного руководителя;</w:t>
      </w:r>
      <w:r w:rsidRPr="00BD6AA6">
        <w:br/>
        <w:t>употреблять спиртные напитки, наркотические и токсические вещества.</w:t>
      </w:r>
    </w:p>
    <w:p w14:paraId="4D1D2075" w14:textId="77777777" w:rsidR="00BD6AA6" w:rsidRPr="00BD6AA6" w:rsidRDefault="00BD6AA6" w:rsidP="00BD6AA6">
      <w:pPr>
        <w:spacing w:after="0"/>
        <w:ind w:firstLine="709"/>
        <w:jc w:val="both"/>
        <w:rPr>
          <w:b/>
          <w:bCs/>
        </w:rPr>
      </w:pPr>
      <w:r w:rsidRPr="00BD6AA6">
        <w:rPr>
          <w:b/>
          <w:bCs/>
        </w:rPr>
        <w:t>9. ВРЕМЯ ОТДЫХА</w:t>
      </w:r>
    </w:p>
    <w:p w14:paraId="7172FC6C" w14:textId="77777777" w:rsidR="00BD6AA6" w:rsidRPr="00BD6AA6" w:rsidRDefault="00BD6AA6" w:rsidP="00BD6AA6">
      <w:pPr>
        <w:spacing w:after="0"/>
        <w:ind w:firstLine="709"/>
        <w:jc w:val="both"/>
      </w:pPr>
      <w:r w:rsidRPr="00BD6AA6">
        <w:t>9.1.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14:paraId="634AA5DB" w14:textId="77777777" w:rsidR="00BD6AA6" w:rsidRPr="00BD6AA6" w:rsidRDefault="00BD6AA6" w:rsidP="00BD6AA6">
      <w:pPr>
        <w:spacing w:after="0"/>
        <w:ind w:firstLine="709"/>
        <w:jc w:val="both"/>
      </w:pPr>
      <w:r w:rsidRPr="00BD6AA6">
        <w:t>9.2. Работники охраны отдыхают и принимают пищу в рабочее время в комнате для приема пищи, так как перерыв для отдыха и питания по условиям работы предоставить невозможно.</w:t>
      </w:r>
    </w:p>
    <w:p w14:paraId="41C9AEAE" w14:textId="77777777" w:rsidR="00BD6AA6" w:rsidRPr="00BD6AA6" w:rsidRDefault="00BD6AA6" w:rsidP="00BD6AA6">
      <w:pPr>
        <w:spacing w:after="0"/>
        <w:ind w:firstLine="709"/>
        <w:jc w:val="both"/>
      </w:pPr>
      <w:r w:rsidRPr="00BD6AA6">
        <w:t>9.3. Перерыв для отдыха и питания для педагогических работников устанавливается продолжительностью 30 минут по расписанию учебных занятий.</w:t>
      </w:r>
    </w:p>
    <w:p w14:paraId="713F272B" w14:textId="77777777" w:rsidR="00BD6AA6" w:rsidRPr="00BD6AA6" w:rsidRDefault="00BD6AA6" w:rsidP="00BD6AA6">
      <w:pPr>
        <w:spacing w:after="0"/>
        <w:ind w:firstLine="709"/>
        <w:jc w:val="both"/>
      </w:pPr>
      <w:r w:rsidRPr="00BD6AA6">
        <w:t>9.4. Ежегодный основной оплачиваемый отпуск предоставляется работникам продолжительностью 28 календарных дней и 56 календарных дней педагогическим работникам.</w:t>
      </w:r>
    </w:p>
    <w:p w14:paraId="1ECE9449" w14:textId="77777777" w:rsidR="00BD6AA6" w:rsidRPr="00BD6AA6" w:rsidRDefault="00BD6AA6" w:rsidP="00BD6AA6">
      <w:pPr>
        <w:spacing w:after="0"/>
        <w:ind w:firstLine="709"/>
        <w:jc w:val="both"/>
      </w:pPr>
      <w:r w:rsidRPr="00BD6AA6">
        <w:t>9.5. В случаях, установленных действующим законодательством РФ ежегодный оплачиваемый отпуск может быть продлен, перенесен на другой срок, разделен на части или заменен денежной компенсацией.</w:t>
      </w:r>
      <w:r w:rsidRPr="00BD6AA6">
        <w:b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14:paraId="761B6B24" w14:textId="77777777" w:rsidR="00BD6AA6" w:rsidRPr="00BD6AA6" w:rsidRDefault="00BD6AA6" w:rsidP="00BD6AA6">
      <w:pPr>
        <w:spacing w:after="0"/>
        <w:ind w:firstLine="709"/>
        <w:jc w:val="both"/>
      </w:pPr>
      <w:r w:rsidRPr="00BD6AA6">
        <w:t>9.6.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14EA2DE1" w14:textId="77777777" w:rsidR="00BD6AA6" w:rsidRPr="00BD6AA6" w:rsidRDefault="00BD6AA6" w:rsidP="00BD6AA6">
      <w:pPr>
        <w:spacing w:after="0"/>
        <w:ind w:firstLine="709"/>
        <w:jc w:val="both"/>
      </w:pPr>
      <w:r w:rsidRPr="00BD6AA6">
        <w:t>9.5. Очередность предоставления оплачиваемых отпусков устанавливается работодателем с учетом производственной необходимости и пожеланий работников и определяется ежегодно в соответствии с графиком отпусков, утверждаемым работодателем с учетом мнения представительного органа работников.</w:t>
      </w:r>
    </w:p>
    <w:p w14:paraId="76EED67E" w14:textId="77777777" w:rsidR="00BD6AA6" w:rsidRPr="00BD6AA6" w:rsidRDefault="00BD6AA6" w:rsidP="00BD6AA6">
      <w:pPr>
        <w:spacing w:after="0"/>
        <w:ind w:firstLine="709"/>
        <w:jc w:val="both"/>
      </w:pPr>
      <w:r w:rsidRPr="00BD6AA6">
        <w:lastRenderedPageBreak/>
        <w:t>9.6.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 отзыв из отпуска работников в возрасте до 18 лет, беременных женщин и работников, занятых на работах с вредными и (или) опасными условиями труда; замена отпуска денежной компенсацией беременным женщинам и работникам в возрасте до 18 лет, а также работникам, занятым на тяжелых работах и работах с вредными и (или) опасными условиями труда.</w:t>
      </w:r>
    </w:p>
    <w:p w14:paraId="43A7A419" w14:textId="77777777" w:rsidR="00BD6AA6" w:rsidRPr="00BD6AA6" w:rsidRDefault="00BD6AA6" w:rsidP="00BD6AA6">
      <w:pPr>
        <w:spacing w:after="0"/>
        <w:ind w:firstLine="709"/>
        <w:jc w:val="both"/>
      </w:pPr>
      <w:r w:rsidRPr="00BD6AA6">
        <w:t>9.7.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локальных нормативных актов.</w:t>
      </w:r>
    </w:p>
    <w:p w14:paraId="114F2488" w14:textId="77777777" w:rsidR="00BD6AA6" w:rsidRPr="00BD6AA6" w:rsidRDefault="00BD6AA6" w:rsidP="00BD6AA6">
      <w:pPr>
        <w:spacing w:after="0"/>
        <w:ind w:firstLine="709"/>
        <w:jc w:val="both"/>
        <w:rPr>
          <w:b/>
          <w:bCs/>
        </w:rPr>
      </w:pPr>
      <w:r w:rsidRPr="00BD6AA6">
        <w:rPr>
          <w:b/>
          <w:bCs/>
        </w:rPr>
        <w:t>10. ЗАРАБОТНАЯ ПЛАТА</w:t>
      </w:r>
    </w:p>
    <w:p w14:paraId="243939E5" w14:textId="77777777" w:rsidR="00BD6AA6" w:rsidRPr="00BD6AA6" w:rsidRDefault="00BD6AA6" w:rsidP="00BD6AA6">
      <w:pPr>
        <w:spacing w:after="0"/>
        <w:ind w:firstLine="709"/>
        <w:jc w:val="both"/>
      </w:pPr>
      <w:r w:rsidRPr="00BD6AA6">
        <w:t>10.1.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426EBA6B" w14:textId="77777777" w:rsidR="00BD6AA6" w:rsidRPr="00BD6AA6" w:rsidRDefault="00BD6AA6" w:rsidP="00BD6AA6">
      <w:pPr>
        <w:spacing w:after="0"/>
        <w:ind w:firstLine="709"/>
        <w:jc w:val="both"/>
      </w:pPr>
      <w:r w:rsidRPr="00BD6AA6">
        <w:t>10.2. За исполнение трудовых обязанностей работодатель выплачивает работнику заработную плату согласно штатному расписанию.</w:t>
      </w:r>
    </w:p>
    <w:p w14:paraId="2CF26580" w14:textId="77777777" w:rsidR="00BD6AA6" w:rsidRPr="00BD6AA6" w:rsidRDefault="00BD6AA6" w:rsidP="00BD6AA6">
      <w:pPr>
        <w:spacing w:after="0"/>
        <w:ind w:firstLine="709"/>
        <w:jc w:val="both"/>
      </w:pPr>
      <w:r w:rsidRPr="00BD6AA6">
        <w:t>10.3. Размер заработной платы по штатному расписанию определен исходя из соблюдения работником установленной действующим трудовым законодательством Российской Федерации и настоящими Правилами нормы продолжительности рабочего времени.</w:t>
      </w:r>
    </w:p>
    <w:p w14:paraId="6A2CB60A" w14:textId="77777777" w:rsidR="00BD6AA6" w:rsidRPr="00BD6AA6" w:rsidRDefault="00BD6AA6" w:rsidP="00BD6AA6">
      <w:pPr>
        <w:spacing w:after="0"/>
        <w:ind w:firstLine="709"/>
        <w:jc w:val="both"/>
      </w:pPr>
      <w:r w:rsidRPr="00BD6AA6">
        <w:t>10.4. Заработная плата выплачивается работнику в рублях Российской Федерации. При выплате заработной платы работодатель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предусмотренном действующим законодательством Российской Федерации.</w:t>
      </w:r>
    </w:p>
    <w:p w14:paraId="505095F8" w14:textId="77777777" w:rsidR="00BD6AA6" w:rsidRPr="00BD6AA6" w:rsidRDefault="00BD6AA6" w:rsidP="00BD6AA6">
      <w:pPr>
        <w:spacing w:after="0"/>
        <w:ind w:firstLine="709"/>
        <w:jc w:val="both"/>
      </w:pPr>
      <w:r w:rsidRPr="00BD6AA6">
        <w:t>10.5.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представительного органа работников в порядке, установленном статьей 372 Трудового кодекса РФ для принятия локальных нормативных актов.</w:t>
      </w:r>
    </w:p>
    <w:p w14:paraId="3E9619FE" w14:textId="77777777" w:rsidR="00BD6AA6" w:rsidRPr="00BD6AA6" w:rsidRDefault="00BD6AA6" w:rsidP="00BD6AA6">
      <w:pPr>
        <w:spacing w:after="0"/>
        <w:ind w:firstLine="709"/>
        <w:jc w:val="both"/>
      </w:pPr>
      <w:r w:rsidRPr="00BD6AA6">
        <w:t>10.6. Фактически размер выплачиваемой работнику заработной платы может быть меньше размера, исчисляемого с учетом пунктов 10.2 и 10.3 настоящих Правил, в случаях, предусмотренных действующим законодательством Российской Федерации (простой, отстранение от работы, предоставление отпуска без сохранения заработной платы и т.д.).</w:t>
      </w:r>
      <w:r w:rsidRPr="00BD6AA6">
        <w:br/>
        <w:t xml:space="preserve">Фактически размер выплачиваемой работнику заработной платы может быть больше размера, исчисляемого с учетом пунктов 10.2 и 10.3 настоящих </w:t>
      </w:r>
      <w:r w:rsidRPr="00BD6AA6">
        <w:lastRenderedPageBreak/>
        <w:t>Правил, как в случаях, предусмотренных действующим законодательством Российской Федерации, так и по решению работодателя.</w:t>
      </w:r>
    </w:p>
    <w:p w14:paraId="1F700961" w14:textId="77777777" w:rsidR="00BD6AA6" w:rsidRPr="00BD6AA6" w:rsidRDefault="00BD6AA6" w:rsidP="00BD6AA6">
      <w:pPr>
        <w:spacing w:after="0"/>
        <w:ind w:firstLine="709"/>
        <w:jc w:val="both"/>
      </w:pPr>
      <w:r w:rsidRPr="00BD6AA6">
        <w:t>10.7. Заработная плата выплачивается два раза в месяц:</w:t>
      </w:r>
    </w:p>
    <w:p w14:paraId="28249B7E" w14:textId="77777777" w:rsidR="00BD6AA6" w:rsidRPr="00BD6AA6" w:rsidRDefault="00BD6AA6" w:rsidP="00BD6AA6">
      <w:pPr>
        <w:spacing w:after="0"/>
        <w:ind w:firstLine="709"/>
        <w:jc w:val="both"/>
      </w:pPr>
      <w:r w:rsidRPr="00BD6AA6">
        <w:t>10.8. Заработная плата по усмотрению работодателя выплачивается работнику или по месту выполнения им работы, или перечисляется на банковский счет работника на условиях, определенных коллективным договором или трудовым договором.</w:t>
      </w:r>
    </w:p>
    <w:p w14:paraId="1F6DEEAB" w14:textId="77777777" w:rsidR="00BD6AA6" w:rsidRPr="00BD6AA6" w:rsidRDefault="00BD6AA6" w:rsidP="00BD6AA6">
      <w:pPr>
        <w:spacing w:after="0"/>
        <w:ind w:firstLine="709"/>
        <w:jc w:val="both"/>
      </w:pPr>
      <w:r w:rsidRPr="00BD6AA6">
        <w:t>10.9. Оплата отпуска производится за три дня до его начала.</w:t>
      </w:r>
    </w:p>
    <w:p w14:paraId="5769CAF2" w14:textId="77777777" w:rsidR="00BD6AA6" w:rsidRPr="00BD6AA6" w:rsidRDefault="00BD6AA6" w:rsidP="00BD6AA6">
      <w:pPr>
        <w:spacing w:after="0"/>
        <w:ind w:firstLine="709"/>
        <w:jc w:val="both"/>
      </w:pPr>
      <w:r w:rsidRPr="00BD6AA6">
        <w:t>10.10. При увольнении работника выплата всех причитающихся ему сумм производится в день увольнения.</w:t>
      </w:r>
    </w:p>
    <w:p w14:paraId="109B81EE" w14:textId="77777777" w:rsidR="00BD6AA6" w:rsidRPr="00BD6AA6" w:rsidRDefault="00BD6AA6" w:rsidP="00BD6AA6">
      <w:pPr>
        <w:spacing w:after="0"/>
        <w:ind w:firstLine="709"/>
        <w:jc w:val="both"/>
      </w:pPr>
      <w:r w:rsidRPr="00BD6AA6">
        <w:t>10.11. По заявлению работника бухгалтерия обязана в срок не позднее трех дней с момента получения такого заявления выдать ему справку о полученных доходах и удержанных суммах налогов по форме, утвержденной Министерством РФ по налогам и сборам.</w:t>
      </w:r>
    </w:p>
    <w:p w14:paraId="38D43D09" w14:textId="77777777" w:rsidR="00BD6AA6" w:rsidRPr="00BD6AA6" w:rsidRDefault="00BD6AA6" w:rsidP="00BD6AA6">
      <w:pPr>
        <w:spacing w:after="0"/>
        <w:ind w:firstLine="709"/>
        <w:jc w:val="both"/>
        <w:rPr>
          <w:b/>
          <w:bCs/>
        </w:rPr>
      </w:pPr>
      <w:r w:rsidRPr="00BD6AA6">
        <w:rPr>
          <w:b/>
          <w:bCs/>
        </w:rPr>
        <w:t>11. МЕРЫ ПООЩРЕНИЯ ЗА ТРУД</w:t>
      </w:r>
    </w:p>
    <w:p w14:paraId="4136573D" w14:textId="77777777" w:rsidR="00BD6AA6" w:rsidRPr="00BD6AA6" w:rsidRDefault="00BD6AA6" w:rsidP="00BD6AA6">
      <w:pPr>
        <w:spacing w:after="0"/>
        <w:ind w:firstLine="709"/>
        <w:jc w:val="both"/>
      </w:pPr>
      <w:r w:rsidRPr="00BD6AA6">
        <w:t>11.1. За высокопрофессиональное выполнение трудовых обязанностей, повышение производительности труда, продолжительную и безупречную работу и другие успехи в труде применяются следующие меры поощрения работников колледжа:</w:t>
      </w:r>
      <w:r w:rsidRPr="00BD6AA6">
        <w:br/>
        <w:t>объявление благодарности;</w:t>
      </w:r>
      <w:r w:rsidRPr="00BD6AA6">
        <w:br/>
        <w:t>выдача премии;</w:t>
      </w:r>
      <w:r w:rsidRPr="00BD6AA6">
        <w:br/>
        <w:t>награждение ценным подарком;</w:t>
      </w:r>
      <w:r w:rsidRPr="00BD6AA6">
        <w:br/>
        <w:t>награждение почетной грамотой.</w:t>
      </w:r>
      <w:r w:rsidRPr="00BD6AA6">
        <w:br/>
        <w:t>Поощрения объявляются приказом, доводятся до сведения коллектива.</w:t>
      </w:r>
    </w:p>
    <w:p w14:paraId="5CBD9840" w14:textId="77777777" w:rsidR="00BD6AA6" w:rsidRPr="00BD6AA6" w:rsidRDefault="00BD6AA6" w:rsidP="00BD6AA6">
      <w:pPr>
        <w:spacing w:after="0"/>
        <w:ind w:firstLine="709"/>
        <w:jc w:val="both"/>
      </w:pPr>
      <w:r w:rsidRPr="00BD6AA6">
        <w:t>11.2. Правом поощрения работников обладает директор колледжа. Руководители структурных подразделений готовят и представляют на имя директора представления на поощрение работников.</w:t>
      </w:r>
    </w:p>
    <w:p w14:paraId="7086A7F6" w14:textId="77777777" w:rsidR="00BD6AA6" w:rsidRPr="00BD6AA6" w:rsidRDefault="00BD6AA6" w:rsidP="00BD6AA6">
      <w:pPr>
        <w:spacing w:after="0"/>
        <w:ind w:firstLine="709"/>
        <w:jc w:val="both"/>
      </w:pPr>
      <w:r w:rsidRPr="00BD6AA6">
        <w:t>11.3. За особые трудовые заслуги перед обществом и государством работники могут быть представлены к государственным наградам.</w:t>
      </w:r>
    </w:p>
    <w:p w14:paraId="78E68AF7" w14:textId="77777777" w:rsidR="00BD6AA6" w:rsidRPr="00BD6AA6" w:rsidRDefault="00BD6AA6" w:rsidP="00BD6AA6">
      <w:pPr>
        <w:spacing w:after="0"/>
        <w:ind w:firstLine="709"/>
        <w:jc w:val="both"/>
        <w:rPr>
          <w:b/>
          <w:bCs/>
        </w:rPr>
      </w:pPr>
      <w:r w:rsidRPr="00BD6AA6">
        <w:rPr>
          <w:b/>
          <w:bCs/>
        </w:rPr>
        <w:t>12. ОТВЕТСТВЕННОСТЬ ЗА НАРУШЕНИЕ ТРУДОВОЙ ДИСЦИПЛИНЫ</w:t>
      </w:r>
    </w:p>
    <w:p w14:paraId="3F6E16A6" w14:textId="77777777" w:rsidR="00BD6AA6" w:rsidRPr="00BD6AA6" w:rsidRDefault="00BD6AA6" w:rsidP="00BD6AA6">
      <w:pPr>
        <w:spacing w:after="0"/>
        <w:ind w:firstLine="709"/>
        <w:jc w:val="both"/>
      </w:pPr>
      <w:r w:rsidRPr="00BD6AA6">
        <w:t>12.1.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работодателя, технических правил и т.п.), работодатель имеет право применить следующие дисциплинарные взыскания:</w:t>
      </w:r>
    </w:p>
    <w:p w14:paraId="7D67ADF3" w14:textId="77777777" w:rsidR="00BD6AA6" w:rsidRPr="00BD6AA6" w:rsidRDefault="00BD6AA6" w:rsidP="00BD6AA6">
      <w:pPr>
        <w:numPr>
          <w:ilvl w:val="0"/>
          <w:numId w:val="5"/>
        </w:numPr>
        <w:spacing w:after="0"/>
        <w:jc w:val="both"/>
      </w:pPr>
      <w:r w:rsidRPr="00BD6AA6">
        <w:t>ЗАМЕЧАНИЕ;</w:t>
      </w:r>
    </w:p>
    <w:p w14:paraId="0D8946B4" w14:textId="77777777" w:rsidR="00BD6AA6" w:rsidRPr="00BD6AA6" w:rsidRDefault="00BD6AA6" w:rsidP="00BD6AA6">
      <w:pPr>
        <w:numPr>
          <w:ilvl w:val="0"/>
          <w:numId w:val="5"/>
        </w:numPr>
        <w:spacing w:after="0"/>
        <w:jc w:val="both"/>
      </w:pPr>
      <w:r w:rsidRPr="00BD6AA6">
        <w:t>ВЫГОВОР;</w:t>
      </w:r>
    </w:p>
    <w:p w14:paraId="666A31F1" w14:textId="77777777" w:rsidR="00BD6AA6" w:rsidRPr="00BD6AA6" w:rsidRDefault="00BD6AA6" w:rsidP="00BD6AA6">
      <w:pPr>
        <w:numPr>
          <w:ilvl w:val="0"/>
          <w:numId w:val="5"/>
        </w:numPr>
        <w:spacing w:after="0"/>
        <w:jc w:val="both"/>
      </w:pPr>
      <w:r w:rsidRPr="00BD6AA6">
        <w:t>УВОЛЬНЕНИЕ ПО СООТВЕТСТВУЮЩИМ ОСНОВАНИЯМ.</w:t>
      </w:r>
      <w:r w:rsidRPr="00BD6AA6">
        <w:br/>
        <w:t>Не допускается применение дисциплинарных взысканий, не предусмотренных федеральными законами, настоящими Правилами.</w:t>
      </w:r>
    </w:p>
    <w:p w14:paraId="130AE07E" w14:textId="2EF949B9" w:rsidR="00BD6AA6" w:rsidRPr="00BD6AA6" w:rsidRDefault="00BD6AA6" w:rsidP="00BD6AA6">
      <w:pPr>
        <w:spacing w:after="0"/>
        <w:ind w:firstLine="709"/>
        <w:jc w:val="both"/>
      </w:pPr>
      <w:r w:rsidRPr="00BD6AA6">
        <w:t xml:space="preserve">12.2. До применения дисциплинарного взыскания работодатель должен затребовать от работника объяснение в письменной форме. Если по истечении </w:t>
      </w:r>
      <w:r w:rsidRPr="00BD6AA6">
        <w:lastRenderedPageBreak/>
        <w:t>двух рабочих дней указанное объяснение работником не предоставлено, то составляется соответствующий акт администрацией колледжа (директором, его заместителями, работником кадровой службы, непосредственным руководителем, иным должностным лицом), который подписывается не менее, чем двумя работниками колледжа - свидетелями такого отказа.</w:t>
      </w:r>
      <w:r w:rsidRPr="00BD6AA6">
        <w:br/>
        <w:t>Непредоставление работником объяснения не является препятствием для применения дисциплинарного взыскания.</w:t>
      </w:r>
      <w:r w:rsidRPr="00BD6AA6">
        <w:br/>
        <w:t>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директор обязан всесторонне и объективно разобраться в причинах и мотивах совершенного проступка.</w:t>
      </w:r>
      <w:r w:rsidRPr="00BD6AA6">
        <w:b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BD6AA6">
        <w:b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r w:rsidR="002A6DEF" w:rsidRPr="002A6DEF">
        <w:t xml:space="preserve">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w:t>
      </w:r>
      <w:r w:rsidRPr="00BD6AA6">
        <w:t>В указанные сроки не включается время производства по уголовному делу.</w:t>
      </w:r>
      <w:r w:rsidRPr="00BD6AA6">
        <w:br/>
        <w:t>За каждый дисциплинарный проступок может быть применено только одно дисциплинарное взыскание.</w:t>
      </w:r>
      <w:r w:rsidRPr="00BD6AA6">
        <w:br/>
        <w:t>При наложении дисциплинарного взыскания работодатель учитывает тяжесть проступка, обстоятельства, при которых он был совершен, предшествующее поведение работника, его отношение к труду.</w:t>
      </w:r>
    </w:p>
    <w:p w14:paraId="2352F181" w14:textId="77777777" w:rsidR="00BD6AA6" w:rsidRPr="00BD6AA6" w:rsidRDefault="00BD6AA6" w:rsidP="00BD6AA6">
      <w:pPr>
        <w:spacing w:after="0"/>
        <w:ind w:firstLine="709"/>
        <w:jc w:val="both"/>
      </w:pPr>
      <w:r w:rsidRPr="00BD6AA6">
        <w:t>12.3. Дисциплинарные взыскания применяются директором колледжа. В случае отсутствия директора дисциплинарные взыскания могут применяться должностным лицом, исполняющим его обязанности.</w:t>
      </w:r>
      <w:r w:rsidRPr="00BD6AA6">
        <w:br/>
        <w:t>Должностные лица, в подчинении которых находятся работники, обязаны своевременно доводить до сведения руководителя колледжа факты совершения дисциплинарных проступков.</w:t>
      </w:r>
      <w:r w:rsidRPr="00BD6AA6">
        <w:br/>
        <w:t>Дисциплинарные взыскания применяются приказом (распоряжением), в котором следует отразить:</w:t>
      </w:r>
      <w:r w:rsidRPr="00BD6AA6">
        <w:br/>
        <w:t>существо дисциплинарного проступка;</w:t>
      </w:r>
      <w:r w:rsidRPr="00BD6AA6">
        <w:br/>
        <w:t>время совершения и время обнаружения дисциплинарного проступка;</w:t>
      </w:r>
      <w:r w:rsidRPr="00BD6AA6">
        <w:br/>
        <w:t>вид применяемого взыскания;</w:t>
      </w:r>
      <w:r w:rsidRPr="00BD6AA6">
        <w:br/>
        <w:t>документы, подтверждающие совершение дисциплинарного проступка;</w:t>
      </w:r>
      <w:r w:rsidRPr="00BD6AA6">
        <w:br/>
        <w:t>документы, содержащие объяснения работника.</w:t>
      </w:r>
      <w:r w:rsidRPr="00BD6AA6">
        <w:br/>
        <w:t>В приказе (распоряжении) о применении дисциплинарного взыскания также можно привести краткое изложение объяснений работника.</w:t>
      </w:r>
      <w:r w:rsidRPr="00BD6AA6">
        <w:br/>
        <w:t xml:space="preserve">Приказ (распоряжение) работодателя о применении дисциплинарного </w:t>
      </w:r>
      <w:r w:rsidRPr="00BD6AA6">
        <w:lastRenderedPageBreak/>
        <w:t>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r w:rsidRPr="00BD6AA6">
        <w:br/>
        <w:t>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14:paraId="4007B063" w14:textId="77777777" w:rsidR="00BD6AA6" w:rsidRPr="00BD6AA6" w:rsidRDefault="00BD6AA6" w:rsidP="00BD6AA6">
      <w:pPr>
        <w:spacing w:after="0"/>
        <w:ind w:firstLine="709"/>
        <w:jc w:val="both"/>
      </w:pPr>
      <w:r w:rsidRPr="00BD6AA6">
        <w:t>12.4.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r w:rsidRPr="00BD6AA6">
        <w:b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0206AD98" w14:textId="77777777" w:rsidR="00BD6AA6" w:rsidRPr="00BD6AA6" w:rsidRDefault="00BD6AA6" w:rsidP="00BD6AA6">
      <w:pPr>
        <w:spacing w:after="0"/>
        <w:ind w:firstLine="709"/>
        <w:jc w:val="both"/>
      </w:pPr>
      <w:r w:rsidRPr="00BD6AA6">
        <w:t>12.5. Работодатель обязан рассмотреть заявление представительного органа работников о нарушении руководителем колледжа,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w:t>
      </w:r>
    </w:p>
    <w:p w14:paraId="553E5BB6" w14:textId="77777777" w:rsidR="00BD6AA6" w:rsidRPr="002A6DEF" w:rsidRDefault="00BD6AA6" w:rsidP="00BD6AA6">
      <w:pPr>
        <w:spacing w:after="0"/>
        <w:ind w:firstLine="709"/>
        <w:jc w:val="both"/>
      </w:pPr>
      <w:r w:rsidRPr="002A6DEF">
        <w:t>12.6. Дополнительное основание для увольнения. Помимо оснований, предусмотренных пунктом 12.1 настоящих Правил, трудовой договор с работником может быть расторгнут работодателем по основанию, предусмотренному пунктом 7.1 части первой статьи 81 Трудового кодекса РФ, в случаях:</w:t>
      </w:r>
    </w:p>
    <w:p w14:paraId="54513780" w14:textId="77777777" w:rsidR="00BD6AA6" w:rsidRPr="002A6DEF" w:rsidRDefault="00BD6AA6" w:rsidP="00BD6AA6">
      <w:pPr>
        <w:numPr>
          <w:ilvl w:val="0"/>
          <w:numId w:val="6"/>
        </w:numPr>
        <w:spacing w:after="0"/>
        <w:jc w:val="both"/>
      </w:pPr>
      <w:r w:rsidRPr="002A6DEF">
        <w:t>непринятия работником мер по предотвращению или урегулированию конфликта интересов, стороной которого он является;</w:t>
      </w:r>
    </w:p>
    <w:p w14:paraId="4ACB06EF" w14:textId="77777777" w:rsidR="00BD6AA6" w:rsidRPr="002A6DEF" w:rsidRDefault="00BD6AA6" w:rsidP="00BD6AA6">
      <w:pPr>
        <w:numPr>
          <w:ilvl w:val="0"/>
          <w:numId w:val="6"/>
        </w:numPr>
        <w:spacing w:after="0"/>
        <w:jc w:val="both"/>
      </w:pPr>
      <w:r w:rsidRPr="002A6DEF">
        <w:t>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w:t>
      </w:r>
    </w:p>
    <w:p w14:paraId="69D5EC11" w14:textId="77777777" w:rsidR="00BD6AA6" w:rsidRPr="002A6DEF" w:rsidRDefault="00BD6AA6" w:rsidP="00BD6AA6">
      <w:pPr>
        <w:numPr>
          <w:ilvl w:val="0"/>
          <w:numId w:val="6"/>
        </w:numPr>
        <w:spacing w:after="0"/>
        <w:jc w:val="both"/>
      </w:pPr>
      <w:r w:rsidRPr="002A6DEF">
        <w:t>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w:t>
      </w:r>
    </w:p>
    <w:p w14:paraId="4ECE41EF" w14:textId="77777777" w:rsidR="00BD6AA6" w:rsidRPr="002A6DEF" w:rsidRDefault="00BD6AA6" w:rsidP="00BD6AA6">
      <w:pPr>
        <w:numPr>
          <w:ilvl w:val="0"/>
          <w:numId w:val="6"/>
        </w:numPr>
        <w:spacing w:after="0"/>
        <w:jc w:val="both"/>
      </w:pPr>
      <w:r w:rsidRPr="002A6DEF">
        <w:t>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федеральными законами,</w:t>
      </w:r>
      <w:r w:rsidRPr="002A6DEF">
        <w:br/>
        <w:t>если указанные действия (бездействие) дают основание для утраты доверия к работнику со стороны работодателя.</w:t>
      </w:r>
    </w:p>
    <w:p w14:paraId="59C44E08" w14:textId="77777777" w:rsidR="00BD6AA6" w:rsidRPr="002A6DEF" w:rsidRDefault="00BD6AA6" w:rsidP="00BD6AA6">
      <w:pPr>
        <w:spacing w:after="0"/>
        <w:ind w:firstLine="709"/>
        <w:jc w:val="both"/>
      </w:pPr>
      <w:r w:rsidRPr="002A6DEF">
        <w:t xml:space="preserve">12.7. Сроки применения взысканий за коррупционные правонарушения. В случае применения дисциплинарного взыскания за несоблюдение ограничений и запретов, неисполнение обязанностей, установленных </w:t>
      </w:r>
      <w:r w:rsidRPr="002A6DEF">
        <w:lastRenderedPageBreak/>
        <w:t>законодательством Российской Федерации о противодействии коррупции (в том числе по основаниям, указанным в п. 12.6 настоящих Правил), действуют специальные сроки:</w:t>
      </w:r>
    </w:p>
    <w:p w14:paraId="5AF26B70" w14:textId="77777777" w:rsidR="00BD6AA6" w:rsidRPr="002A6DEF" w:rsidRDefault="00BD6AA6" w:rsidP="00BD6AA6">
      <w:pPr>
        <w:numPr>
          <w:ilvl w:val="0"/>
          <w:numId w:val="7"/>
        </w:numPr>
        <w:spacing w:after="0"/>
        <w:jc w:val="both"/>
      </w:pPr>
      <w:r w:rsidRPr="002A6DEF">
        <w:t>дисциплинарное взыскание применяется не позднее трех лет со дня совершения проступка (в отличие от общего шестимесячного срока, установленного п. 12.2). В указанный срок не включается время производства по уголовному делу.</w:t>
      </w:r>
    </w:p>
    <w:p w14:paraId="21107C0F" w14:textId="77777777" w:rsidR="00BD6AA6" w:rsidRPr="002A6DEF" w:rsidRDefault="00BD6AA6" w:rsidP="00BD6AA6">
      <w:pPr>
        <w:spacing w:after="0"/>
        <w:ind w:firstLine="709"/>
        <w:jc w:val="both"/>
      </w:pPr>
      <w:r w:rsidRPr="002A6DEF">
        <w:t>13. ДИСЦИПЛИНА ТРУДА</w:t>
      </w:r>
    </w:p>
    <w:p w14:paraId="10741329" w14:textId="77777777" w:rsidR="00BD6AA6" w:rsidRPr="002A6DEF" w:rsidRDefault="00BD6AA6" w:rsidP="00BD6AA6">
      <w:pPr>
        <w:spacing w:after="0"/>
        <w:ind w:firstLine="709"/>
        <w:jc w:val="both"/>
      </w:pPr>
      <w:r w:rsidRPr="002A6DEF">
        <w:t>13.1. Все работники обязаны подчиняться работодателю, наделенному административно-властными полномочиями, выполнять его указания, связанные с трудовой деятельностью, а также приказы (распоряжения) и предписания, доводимые до них с помощью служебных инструкций или объявлений.</w:t>
      </w:r>
    </w:p>
    <w:p w14:paraId="500FB8DA" w14:textId="77777777" w:rsidR="00BD6AA6" w:rsidRPr="002A6DEF" w:rsidRDefault="00BD6AA6" w:rsidP="00BD6AA6">
      <w:pPr>
        <w:spacing w:after="0"/>
        <w:ind w:firstLine="709"/>
        <w:jc w:val="both"/>
      </w:pPr>
      <w:r w:rsidRPr="002A6DEF">
        <w:t>13.2. Работники, независимо от их должностного положения, обязаны проявлять взаимную вежливость, уважение, терпимость, соблюдать трудовую дисциплину.</w:t>
      </w:r>
    </w:p>
    <w:p w14:paraId="06335C70" w14:textId="77777777" w:rsidR="00BD6AA6" w:rsidRPr="002A6DEF" w:rsidRDefault="00BD6AA6" w:rsidP="00BD6AA6">
      <w:pPr>
        <w:spacing w:after="0"/>
        <w:ind w:firstLine="709"/>
        <w:jc w:val="both"/>
      </w:pPr>
      <w:r w:rsidRPr="002A6DEF">
        <w:t>13.3. Работники обязаны сохранять вне колледжа в тайне информацию о всех промышленных, торговых, финансовых, технических или иных операциях, о которых им стало известно по работе или в связи с исполнением своих обязанностей, в особенности всего, что касается секретов и способов, применяемых в деятельности колледжа.</w:t>
      </w:r>
    </w:p>
    <w:p w14:paraId="7B6DF4F9" w14:textId="77777777" w:rsidR="00BD6AA6" w:rsidRPr="002A6DEF" w:rsidRDefault="00BD6AA6" w:rsidP="00BD6AA6">
      <w:pPr>
        <w:spacing w:after="0"/>
        <w:ind w:firstLine="709"/>
        <w:jc w:val="both"/>
      </w:pPr>
      <w:r w:rsidRPr="002A6DEF">
        <w:t>14. ЗАКЛЮЧИТЕЛЬНЫЕ ПОЛОЖЕНИЯ</w:t>
      </w:r>
    </w:p>
    <w:p w14:paraId="445BEED1" w14:textId="77777777" w:rsidR="00BD6AA6" w:rsidRPr="002A6DEF" w:rsidRDefault="00BD6AA6" w:rsidP="00BD6AA6">
      <w:pPr>
        <w:spacing w:after="0"/>
        <w:ind w:firstLine="709"/>
        <w:jc w:val="both"/>
      </w:pPr>
      <w:r w:rsidRPr="002A6DEF">
        <w:t>14.1. Настоящие правила внутреннего трудового распорядка вводятся в действие с момента их утверждения работодателем с учетом мнения профсоюзного органа организации и являются приложением к Коллективному договору.</w:t>
      </w:r>
    </w:p>
    <w:p w14:paraId="15E5933B" w14:textId="77777777" w:rsidR="00BD6AA6" w:rsidRPr="002A6DEF" w:rsidRDefault="00BD6AA6" w:rsidP="00BD6AA6">
      <w:pPr>
        <w:spacing w:after="0"/>
        <w:ind w:firstLine="709"/>
        <w:jc w:val="both"/>
      </w:pPr>
      <w:r w:rsidRPr="002A6DEF">
        <w:t>14.2. Настоящая редакция правил внутреннего трудового распорядка действует до утверждения новой редакции. Истечение срока действия Коллективного договора не влияет на юридическую силу и срок действия настоящих Правил.</w:t>
      </w:r>
    </w:p>
    <w:p w14:paraId="234E06F7" w14:textId="77777777" w:rsidR="00BD6AA6" w:rsidRPr="002A6DEF" w:rsidRDefault="00BD6AA6" w:rsidP="00BD6AA6">
      <w:pPr>
        <w:spacing w:after="0"/>
        <w:ind w:firstLine="709"/>
        <w:jc w:val="both"/>
      </w:pPr>
      <w:r w:rsidRPr="002A6DEF">
        <w:t>14.3. Правила внутреннего трудового распорядка должны быть доведены до сведения работников колледжа под подпись и вывешиваются на видном месте.</w:t>
      </w:r>
    </w:p>
    <w:p w14:paraId="036E04FB" w14:textId="77777777" w:rsidR="00BD6AA6" w:rsidRPr="002A6DEF" w:rsidRDefault="00BD6AA6" w:rsidP="00BD6AA6">
      <w:pPr>
        <w:spacing w:after="0"/>
        <w:ind w:firstLine="709"/>
        <w:jc w:val="both"/>
      </w:pPr>
      <w:r w:rsidRPr="002A6DEF">
        <w:t>14.4. Ознакомление с изменениями. Все работники Колледжа должны быть ознакомлены с настоящими дополнениями под подпись. Изменения вступают в силу с момента их утверждения директором Колледжа с учетом мнения представительного органа работников (при его наличии).</w:t>
      </w:r>
    </w:p>
    <w:p w14:paraId="2EC1BD18" w14:textId="77777777" w:rsidR="00BD6AA6" w:rsidRPr="00BD6AA6" w:rsidRDefault="00BD6AA6" w:rsidP="00BD6AA6">
      <w:pPr>
        <w:spacing w:after="0"/>
        <w:ind w:firstLine="709"/>
        <w:jc w:val="both"/>
      </w:pPr>
      <w:r w:rsidRPr="00BD6AA6">
        <w:t xml:space="preserve">Директор ГБП ОУ ТМК ____________________ </w:t>
      </w:r>
      <w:proofErr w:type="spellStart"/>
      <w:r w:rsidRPr="00BD6AA6">
        <w:t>Н.Н.Плющ</w:t>
      </w:r>
      <w:proofErr w:type="spellEnd"/>
      <w:r w:rsidRPr="00BD6AA6">
        <w:br/>
        <w:t xml:space="preserve">Председатель профкома ____________________ </w:t>
      </w:r>
      <w:proofErr w:type="spellStart"/>
      <w:r w:rsidRPr="00BD6AA6">
        <w:t>С.А.Баранова</w:t>
      </w:r>
      <w:proofErr w:type="spellEnd"/>
    </w:p>
    <w:p w14:paraId="384E2FB4" w14:textId="77777777"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35D"/>
    <w:multiLevelType w:val="multilevel"/>
    <w:tmpl w:val="5A4C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82FE5"/>
    <w:multiLevelType w:val="multilevel"/>
    <w:tmpl w:val="20E2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30F07"/>
    <w:multiLevelType w:val="multilevel"/>
    <w:tmpl w:val="752E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3413FE"/>
    <w:multiLevelType w:val="multilevel"/>
    <w:tmpl w:val="4FA6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4147CA"/>
    <w:multiLevelType w:val="multilevel"/>
    <w:tmpl w:val="A366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7703D0"/>
    <w:multiLevelType w:val="multilevel"/>
    <w:tmpl w:val="C15E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045572"/>
    <w:multiLevelType w:val="multilevel"/>
    <w:tmpl w:val="714E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AA6"/>
    <w:rsid w:val="00127653"/>
    <w:rsid w:val="001A74D6"/>
    <w:rsid w:val="001E019B"/>
    <w:rsid w:val="002A6DEF"/>
    <w:rsid w:val="006C0B77"/>
    <w:rsid w:val="008242FF"/>
    <w:rsid w:val="00870751"/>
    <w:rsid w:val="00922C48"/>
    <w:rsid w:val="00B915B7"/>
    <w:rsid w:val="00BD6AA6"/>
    <w:rsid w:val="00EA59DF"/>
    <w:rsid w:val="00EE4070"/>
    <w:rsid w:val="00F12C76"/>
    <w:rsid w:val="00F96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35BB2"/>
  <w15:chartTrackingRefBased/>
  <w15:docId w15:val="{2DB7F7C0-9B15-4663-8945-C7E6C080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BD6AA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BD6AA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BD6AA6"/>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BD6AA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BD6AA6"/>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BD6AA6"/>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BD6AA6"/>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BD6AA6"/>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BD6AA6"/>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6AA6"/>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BD6AA6"/>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BD6AA6"/>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BD6AA6"/>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BD6AA6"/>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BD6AA6"/>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BD6AA6"/>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BD6AA6"/>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BD6AA6"/>
    <w:rPr>
      <w:rFonts w:eastAsiaTheme="majorEastAsia" w:cstheme="majorBidi"/>
      <w:color w:val="272727" w:themeColor="text1" w:themeTint="D8"/>
      <w:sz w:val="28"/>
    </w:rPr>
  </w:style>
  <w:style w:type="paragraph" w:styleId="a3">
    <w:name w:val="Title"/>
    <w:basedOn w:val="a"/>
    <w:next w:val="a"/>
    <w:link w:val="a4"/>
    <w:uiPriority w:val="10"/>
    <w:qFormat/>
    <w:rsid w:val="00BD6AA6"/>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D6AA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D6AA6"/>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BD6AA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D6AA6"/>
    <w:pPr>
      <w:spacing w:before="160"/>
      <w:jc w:val="center"/>
    </w:pPr>
    <w:rPr>
      <w:i/>
      <w:iCs/>
      <w:color w:val="404040" w:themeColor="text1" w:themeTint="BF"/>
    </w:rPr>
  </w:style>
  <w:style w:type="character" w:customStyle="1" w:styleId="22">
    <w:name w:val="Цитата 2 Знак"/>
    <w:basedOn w:val="a0"/>
    <w:link w:val="21"/>
    <w:uiPriority w:val="29"/>
    <w:rsid w:val="00BD6AA6"/>
    <w:rPr>
      <w:rFonts w:ascii="Times New Roman" w:hAnsi="Times New Roman"/>
      <w:i/>
      <w:iCs/>
      <w:color w:val="404040" w:themeColor="text1" w:themeTint="BF"/>
      <w:sz w:val="28"/>
    </w:rPr>
  </w:style>
  <w:style w:type="paragraph" w:styleId="a7">
    <w:name w:val="List Paragraph"/>
    <w:basedOn w:val="a"/>
    <w:uiPriority w:val="34"/>
    <w:qFormat/>
    <w:rsid w:val="00BD6AA6"/>
    <w:pPr>
      <w:ind w:left="720"/>
      <w:contextualSpacing/>
    </w:pPr>
  </w:style>
  <w:style w:type="character" w:styleId="a8">
    <w:name w:val="Intense Emphasis"/>
    <w:basedOn w:val="a0"/>
    <w:uiPriority w:val="21"/>
    <w:qFormat/>
    <w:rsid w:val="00BD6AA6"/>
    <w:rPr>
      <w:i/>
      <w:iCs/>
      <w:color w:val="2E74B5" w:themeColor="accent1" w:themeShade="BF"/>
    </w:rPr>
  </w:style>
  <w:style w:type="paragraph" w:styleId="a9">
    <w:name w:val="Intense Quote"/>
    <w:basedOn w:val="a"/>
    <w:next w:val="a"/>
    <w:link w:val="aa"/>
    <w:uiPriority w:val="30"/>
    <w:qFormat/>
    <w:rsid w:val="00BD6AA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BD6AA6"/>
    <w:rPr>
      <w:rFonts w:ascii="Times New Roman" w:hAnsi="Times New Roman"/>
      <w:i/>
      <w:iCs/>
      <w:color w:val="2E74B5" w:themeColor="accent1" w:themeShade="BF"/>
      <w:sz w:val="28"/>
    </w:rPr>
  </w:style>
  <w:style w:type="character" w:styleId="ab">
    <w:name w:val="Intense Reference"/>
    <w:basedOn w:val="a0"/>
    <w:uiPriority w:val="32"/>
    <w:qFormat/>
    <w:rsid w:val="00BD6AA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7741</Words>
  <Characters>44130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Windows</cp:lastModifiedBy>
  <cp:revision>2</cp:revision>
  <dcterms:created xsi:type="dcterms:W3CDTF">2026-04-22T06:45:00Z</dcterms:created>
  <dcterms:modified xsi:type="dcterms:W3CDTF">2026-04-22T06:45:00Z</dcterms:modified>
</cp:coreProperties>
</file>